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B29FF" w14:textId="772AA1DC" w:rsidR="00670441" w:rsidRPr="00874889" w:rsidRDefault="0012513C" w:rsidP="007A67B5">
      <w:pPr>
        <w:widowControl w:val="0"/>
        <w:ind w:left="5580" w:right="-54"/>
        <w:jc w:val="right"/>
        <w:outlineLvl w:val="0"/>
        <w:rPr>
          <w:rFonts w:ascii="Liberation Serif" w:hAnsi="Liberation Serif" w:cs="Liberation Serif"/>
          <w:bCs/>
          <w:sz w:val="24"/>
          <w:szCs w:val="24"/>
        </w:rPr>
      </w:pPr>
      <w:r w:rsidRPr="00874889">
        <w:rPr>
          <w:rFonts w:ascii="Liberation Serif" w:hAnsi="Liberation Serif" w:cs="Liberation Serif"/>
          <w:bCs/>
          <w:sz w:val="24"/>
          <w:szCs w:val="24"/>
        </w:rPr>
        <w:t>УТВЕРЖДАЮ</w:t>
      </w:r>
    </w:p>
    <w:p w14:paraId="08F606A7" w14:textId="77777777" w:rsidR="00310B51" w:rsidRPr="00874889" w:rsidRDefault="005C66FF" w:rsidP="005C66FF">
      <w:pPr>
        <w:widowControl w:val="0"/>
        <w:ind w:left="5580" w:right="-54"/>
        <w:jc w:val="right"/>
        <w:outlineLvl w:val="0"/>
        <w:rPr>
          <w:rFonts w:ascii="Liberation Serif" w:hAnsi="Liberation Serif" w:cs="Liberation Serif"/>
          <w:bCs/>
          <w:sz w:val="24"/>
          <w:szCs w:val="24"/>
        </w:rPr>
      </w:pPr>
      <w:r w:rsidRPr="00874889">
        <w:rPr>
          <w:rFonts w:ascii="Liberation Serif" w:hAnsi="Liberation Serif" w:cs="Liberation Serif"/>
          <w:bCs/>
          <w:sz w:val="24"/>
          <w:szCs w:val="24"/>
        </w:rPr>
        <w:t xml:space="preserve">Директор </w:t>
      </w:r>
    </w:p>
    <w:p w14:paraId="53CE9CC6" w14:textId="2093A35F" w:rsidR="005C66FF" w:rsidRPr="00874889" w:rsidRDefault="00F469BC" w:rsidP="005C66FF">
      <w:pPr>
        <w:widowControl w:val="0"/>
        <w:ind w:left="5580" w:right="-54"/>
        <w:jc w:val="right"/>
        <w:outlineLvl w:val="0"/>
        <w:rPr>
          <w:rFonts w:ascii="Liberation Serif" w:hAnsi="Liberation Serif" w:cs="Liberation Serif"/>
          <w:bCs/>
          <w:sz w:val="24"/>
          <w:szCs w:val="24"/>
        </w:rPr>
      </w:pPr>
      <w:r w:rsidRPr="00874889">
        <w:rPr>
          <w:rFonts w:ascii="Liberation Serif" w:hAnsi="Liberation Serif" w:cs="Liberation Serif"/>
          <w:bCs/>
          <w:sz w:val="24"/>
          <w:szCs w:val="24"/>
        </w:rPr>
        <w:t>ГАУ "</w:t>
      </w:r>
      <w:r w:rsidR="007D1628" w:rsidRPr="00874889">
        <w:rPr>
          <w:rFonts w:ascii="Liberation Serif" w:hAnsi="Liberation Serif" w:cs="Liberation Serif"/>
          <w:bCs/>
          <w:sz w:val="24"/>
          <w:szCs w:val="24"/>
        </w:rPr>
        <w:t>КЦСОН</w:t>
      </w:r>
      <w:r w:rsidRPr="00874889">
        <w:rPr>
          <w:rFonts w:ascii="Liberation Serif" w:hAnsi="Liberation Serif" w:cs="Liberation Serif"/>
          <w:bCs/>
          <w:sz w:val="24"/>
          <w:szCs w:val="24"/>
        </w:rPr>
        <w:t xml:space="preserve"> </w:t>
      </w:r>
      <w:r w:rsidR="001110E5" w:rsidRPr="00874889">
        <w:rPr>
          <w:rFonts w:ascii="Liberation Serif" w:hAnsi="Liberation Serif" w:cs="Liberation Serif"/>
          <w:bCs/>
          <w:sz w:val="24"/>
          <w:szCs w:val="24"/>
        </w:rPr>
        <w:t>Ачитского района</w:t>
      </w:r>
      <w:r w:rsidRPr="00874889">
        <w:rPr>
          <w:rFonts w:ascii="Liberation Serif" w:hAnsi="Liberation Serif" w:cs="Liberation Serif"/>
          <w:bCs/>
          <w:sz w:val="24"/>
          <w:szCs w:val="24"/>
        </w:rPr>
        <w:t>"</w:t>
      </w:r>
    </w:p>
    <w:p w14:paraId="38612FAC" w14:textId="2025090E" w:rsidR="005C66FF" w:rsidRPr="00874889" w:rsidRDefault="005C66FF" w:rsidP="005C66FF">
      <w:pPr>
        <w:widowControl w:val="0"/>
        <w:ind w:left="5580" w:right="-54"/>
        <w:jc w:val="right"/>
        <w:outlineLvl w:val="0"/>
        <w:rPr>
          <w:rFonts w:ascii="Liberation Serif" w:hAnsi="Liberation Serif" w:cs="Liberation Serif"/>
          <w:bCs/>
          <w:sz w:val="24"/>
          <w:szCs w:val="24"/>
        </w:rPr>
      </w:pPr>
      <w:r w:rsidRPr="00874889">
        <w:rPr>
          <w:rFonts w:ascii="Liberation Serif" w:hAnsi="Liberation Serif" w:cs="Liberation Serif"/>
          <w:bCs/>
          <w:sz w:val="24"/>
          <w:szCs w:val="24"/>
        </w:rPr>
        <w:t xml:space="preserve">________________ </w:t>
      </w:r>
      <w:r w:rsidR="00310B51" w:rsidRPr="00874889">
        <w:rPr>
          <w:rFonts w:ascii="Liberation Serif" w:hAnsi="Liberation Serif" w:cs="Liberation Serif"/>
          <w:bCs/>
          <w:sz w:val="24"/>
          <w:szCs w:val="24"/>
        </w:rPr>
        <w:t>Н.</w:t>
      </w:r>
      <w:r w:rsidR="007D1628" w:rsidRPr="00874889">
        <w:rPr>
          <w:rFonts w:ascii="Liberation Serif" w:hAnsi="Liberation Serif" w:cs="Liberation Serif"/>
          <w:bCs/>
          <w:sz w:val="24"/>
          <w:szCs w:val="24"/>
        </w:rPr>
        <w:t>Н</w:t>
      </w:r>
      <w:r w:rsidR="00310B51" w:rsidRPr="00874889">
        <w:rPr>
          <w:rFonts w:ascii="Liberation Serif" w:hAnsi="Liberation Serif" w:cs="Liberation Serif"/>
          <w:bCs/>
          <w:sz w:val="24"/>
          <w:szCs w:val="24"/>
        </w:rPr>
        <w:t xml:space="preserve">. </w:t>
      </w:r>
      <w:r w:rsidR="007D1628" w:rsidRPr="00874889">
        <w:rPr>
          <w:rFonts w:ascii="Liberation Serif" w:hAnsi="Liberation Serif" w:cs="Liberation Serif"/>
          <w:bCs/>
          <w:sz w:val="24"/>
          <w:szCs w:val="24"/>
        </w:rPr>
        <w:t>Семенова</w:t>
      </w:r>
    </w:p>
    <w:p w14:paraId="036EA7DD" w14:textId="0F4037B8" w:rsidR="005C66FF" w:rsidRPr="00874889" w:rsidRDefault="0048401A" w:rsidP="005C66FF">
      <w:pPr>
        <w:widowControl w:val="0"/>
        <w:ind w:left="5580" w:right="-54"/>
        <w:jc w:val="right"/>
        <w:outlineLvl w:val="0"/>
        <w:rPr>
          <w:rFonts w:ascii="Liberation Serif" w:hAnsi="Liberation Serif" w:cs="Liberation Serif"/>
          <w:bCs/>
          <w:sz w:val="24"/>
          <w:szCs w:val="24"/>
        </w:rPr>
      </w:pPr>
      <w:r>
        <w:rPr>
          <w:rFonts w:ascii="Liberation Serif" w:hAnsi="Liberation Serif" w:cs="Liberation Serif"/>
          <w:bCs/>
          <w:sz w:val="24"/>
          <w:szCs w:val="24"/>
        </w:rPr>
        <w:t>07 мая</w:t>
      </w:r>
      <w:r w:rsidR="001C09E8">
        <w:rPr>
          <w:rFonts w:ascii="Liberation Serif" w:hAnsi="Liberation Serif" w:cs="Liberation Serif"/>
          <w:bCs/>
          <w:sz w:val="24"/>
          <w:szCs w:val="24"/>
        </w:rPr>
        <w:t xml:space="preserve"> </w:t>
      </w:r>
      <w:r w:rsidR="005C66FF" w:rsidRPr="00874889">
        <w:rPr>
          <w:rFonts w:ascii="Liberation Serif" w:hAnsi="Liberation Serif" w:cs="Liberation Serif"/>
          <w:bCs/>
          <w:sz w:val="24"/>
          <w:szCs w:val="24"/>
        </w:rPr>
        <w:t>202</w:t>
      </w:r>
      <w:r w:rsidR="004E2FE1">
        <w:rPr>
          <w:rFonts w:ascii="Liberation Serif" w:hAnsi="Liberation Serif" w:cs="Liberation Serif"/>
          <w:bCs/>
          <w:sz w:val="24"/>
          <w:szCs w:val="24"/>
        </w:rPr>
        <w:t>4</w:t>
      </w:r>
      <w:r w:rsidR="005C66FF" w:rsidRPr="00874889">
        <w:rPr>
          <w:rFonts w:ascii="Liberation Serif" w:hAnsi="Liberation Serif" w:cs="Liberation Serif"/>
          <w:bCs/>
          <w:sz w:val="24"/>
          <w:szCs w:val="24"/>
        </w:rPr>
        <w:t xml:space="preserve"> год</w:t>
      </w:r>
    </w:p>
    <w:p w14:paraId="7C149EF3" w14:textId="77777777" w:rsidR="00670441" w:rsidRPr="007334F5" w:rsidRDefault="00670441" w:rsidP="007A67B5">
      <w:pPr>
        <w:pStyle w:val="211112"/>
        <w:widowControl w:val="0"/>
        <w:ind w:firstLine="709"/>
        <w:jc w:val="center"/>
        <w:outlineLvl w:val="0"/>
        <w:rPr>
          <w:rFonts w:ascii="Liberation Serif" w:hAnsi="Liberation Serif" w:cs="Liberation Serif"/>
          <w:b/>
          <w:bCs/>
          <w:sz w:val="28"/>
          <w:szCs w:val="28"/>
          <w:lang w:val="ru-RU"/>
        </w:rPr>
      </w:pPr>
    </w:p>
    <w:p w14:paraId="3E22C77D" w14:textId="77777777" w:rsidR="00670441" w:rsidRPr="007334F5" w:rsidRDefault="00670441" w:rsidP="007A67B5">
      <w:pPr>
        <w:pStyle w:val="211112"/>
        <w:widowControl w:val="0"/>
        <w:ind w:firstLine="709"/>
        <w:jc w:val="center"/>
        <w:outlineLvl w:val="0"/>
        <w:rPr>
          <w:rFonts w:ascii="Liberation Serif" w:hAnsi="Liberation Serif" w:cs="Liberation Serif"/>
          <w:b/>
          <w:bCs/>
          <w:sz w:val="28"/>
          <w:szCs w:val="28"/>
          <w:lang w:val="ru-RU"/>
        </w:rPr>
      </w:pPr>
    </w:p>
    <w:p w14:paraId="574BDFF3" w14:textId="77777777" w:rsidR="00670441" w:rsidRPr="007334F5" w:rsidRDefault="00670441" w:rsidP="007A67B5">
      <w:pPr>
        <w:pStyle w:val="211112"/>
        <w:widowControl w:val="0"/>
        <w:ind w:firstLine="709"/>
        <w:jc w:val="center"/>
        <w:outlineLvl w:val="0"/>
        <w:rPr>
          <w:rFonts w:ascii="Liberation Serif" w:hAnsi="Liberation Serif" w:cs="Liberation Serif"/>
          <w:b/>
          <w:bCs/>
          <w:sz w:val="28"/>
          <w:szCs w:val="28"/>
          <w:lang w:val="ru-RU"/>
        </w:rPr>
      </w:pPr>
    </w:p>
    <w:p w14:paraId="14DB4971" w14:textId="77777777" w:rsidR="00670441" w:rsidRPr="007334F5" w:rsidRDefault="00670441" w:rsidP="007A67B5">
      <w:pPr>
        <w:pStyle w:val="211112"/>
        <w:widowControl w:val="0"/>
        <w:ind w:firstLine="709"/>
        <w:jc w:val="center"/>
        <w:outlineLvl w:val="0"/>
        <w:rPr>
          <w:rFonts w:ascii="Liberation Serif" w:hAnsi="Liberation Serif" w:cs="Liberation Serif"/>
          <w:b/>
          <w:bCs/>
          <w:sz w:val="28"/>
          <w:szCs w:val="28"/>
          <w:lang w:val="ru-RU"/>
        </w:rPr>
      </w:pPr>
    </w:p>
    <w:p w14:paraId="3B9D3790" w14:textId="77777777" w:rsidR="00670441" w:rsidRPr="007334F5" w:rsidRDefault="00670441" w:rsidP="007A67B5">
      <w:pPr>
        <w:pStyle w:val="211112"/>
        <w:widowControl w:val="0"/>
        <w:ind w:firstLine="709"/>
        <w:jc w:val="center"/>
        <w:outlineLvl w:val="0"/>
        <w:rPr>
          <w:rFonts w:ascii="Liberation Serif" w:hAnsi="Liberation Serif" w:cs="Liberation Serif"/>
          <w:b/>
          <w:bCs/>
          <w:sz w:val="28"/>
          <w:szCs w:val="28"/>
          <w:lang w:val="ru-RU"/>
        </w:rPr>
      </w:pPr>
    </w:p>
    <w:p w14:paraId="19695C0B" w14:textId="28B4F345" w:rsidR="00670441" w:rsidRPr="007334F5" w:rsidRDefault="00670441" w:rsidP="007A67B5">
      <w:pPr>
        <w:widowControl w:val="0"/>
        <w:tabs>
          <w:tab w:val="left" w:pos="5442"/>
        </w:tabs>
        <w:jc w:val="both"/>
        <w:rPr>
          <w:rFonts w:ascii="Liberation Serif" w:hAnsi="Liberation Serif" w:cs="Liberation Serif"/>
          <w:b/>
          <w:spacing w:val="1"/>
          <w:sz w:val="28"/>
          <w:szCs w:val="28"/>
        </w:rPr>
      </w:pPr>
    </w:p>
    <w:p w14:paraId="40E55A29" w14:textId="39C0A44C" w:rsidR="000C53F1" w:rsidRPr="007334F5" w:rsidRDefault="000C53F1" w:rsidP="007A67B5">
      <w:pPr>
        <w:widowControl w:val="0"/>
        <w:tabs>
          <w:tab w:val="left" w:pos="5442"/>
        </w:tabs>
        <w:jc w:val="both"/>
        <w:rPr>
          <w:rFonts w:ascii="Liberation Serif" w:hAnsi="Liberation Serif" w:cs="Liberation Serif"/>
          <w:b/>
          <w:spacing w:val="1"/>
          <w:sz w:val="28"/>
          <w:szCs w:val="28"/>
        </w:rPr>
      </w:pPr>
    </w:p>
    <w:p w14:paraId="2E6BC370" w14:textId="773572A1" w:rsidR="000C53F1" w:rsidRPr="007334F5" w:rsidRDefault="000C53F1" w:rsidP="007A67B5">
      <w:pPr>
        <w:widowControl w:val="0"/>
        <w:tabs>
          <w:tab w:val="left" w:pos="5442"/>
        </w:tabs>
        <w:jc w:val="both"/>
        <w:rPr>
          <w:rFonts w:ascii="Liberation Serif" w:hAnsi="Liberation Serif" w:cs="Liberation Serif"/>
          <w:b/>
          <w:spacing w:val="1"/>
          <w:sz w:val="28"/>
          <w:szCs w:val="28"/>
        </w:rPr>
      </w:pPr>
    </w:p>
    <w:p w14:paraId="587B8D9D" w14:textId="16F49515" w:rsidR="000C53F1" w:rsidRPr="007334F5" w:rsidRDefault="000C53F1" w:rsidP="007A67B5">
      <w:pPr>
        <w:widowControl w:val="0"/>
        <w:tabs>
          <w:tab w:val="left" w:pos="5442"/>
        </w:tabs>
        <w:jc w:val="both"/>
        <w:rPr>
          <w:rFonts w:ascii="Liberation Serif" w:hAnsi="Liberation Serif" w:cs="Liberation Serif"/>
          <w:b/>
          <w:spacing w:val="1"/>
          <w:sz w:val="28"/>
          <w:szCs w:val="28"/>
        </w:rPr>
      </w:pPr>
    </w:p>
    <w:p w14:paraId="40080053" w14:textId="77777777" w:rsidR="000C53F1" w:rsidRPr="007334F5" w:rsidRDefault="000C53F1" w:rsidP="007A67B5">
      <w:pPr>
        <w:widowControl w:val="0"/>
        <w:tabs>
          <w:tab w:val="left" w:pos="5442"/>
        </w:tabs>
        <w:jc w:val="both"/>
        <w:rPr>
          <w:rFonts w:ascii="Liberation Serif" w:hAnsi="Liberation Serif" w:cs="Liberation Serif"/>
          <w:b/>
          <w:spacing w:val="1"/>
          <w:sz w:val="28"/>
          <w:szCs w:val="28"/>
        </w:rPr>
      </w:pPr>
    </w:p>
    <w:p w14:paraId="79FCC578" w14:textId="77777777" w:rsidR="00670441" w:rsidRPr="007334F5" w:rsidRDefault="00670441" w:rsidP="007A67B5">
      <w:pPr>
        <w:widowControl w:val="0"/>
        <w:tabs>
          <w:tab w:val="left" w:pos="5442"/>
        </w:tabs>
        <w:jc w:val="center"/>
        <w:rPr>
          <w:rFonts w:ascii="Liberation Serif" w:hAnsi="Liberation Serif" w:cs="Liberation Serif"/>
          <w:b/>
          <w:spacing w:val="1"/>
          <w:sz w:val="28"/>
          <w:szCs w:val="28"/>
        </w:rPr>
      </w:pPr>
    </w:p>
    <w:p w14:paraId="713084A0" w14:textId="77777777" w:rsidR="00670441" w:rsidRPr="007334F5" w:rsidRDefault="00670441" w:rsidP="007A67B5">
      <w:pPr>
        <w:widowControl w:val="0"/>
        <w:tabs>
          <w:tab w:val="left" w:pos="5442"/>
        </w:tabs>
        <w:jc w:val="center"/>
        <w:rPr>
          <w:rFonts w:ascii="Liberation Serif" w:hAnsi="Liberation Serif" w:cs="Liberation Serif"/>
          <w:b/>
          <w:spacing w:val="1"/>
          <w:sz w:val="28"/>
          <w:szCs w:val="28"/>
        </w:rPr>
      </w:pPr>
    </w:p>
    <w:p w14:paraId="6D5CEE06" w14:textId="32D5CF54" w:rsidR="00670441" w:rsidRPr="007334F5" w:rsidRDefault="00476BF9" w:rsidP="007A67B5">
      <w:pPr>
        <w:widowControl w:val="0"/>
        <w:tabs>
          <w:tab w:val="left" w:pos="5442"/>
        </w:tabs>
        <w:jc w:val="center"/>
        <w:rPr>
          <w:rFonts w:ascii="Liberation Serif" w:hAnsi="Liberation Serif" w:cs="Liberation Serif"/>
          <w:b/>
          <w:spacing w:val="1"/>
          <w:sz w:val="28"/>
          <w:szCs w:val="28"/>
        </w:rPr>
      </w:pPr>
      <w:r w:rsidRPr="007334F5">
        <w:rPr>
          <w:rFonts w:ascii="Liberation Serif" w:hAnsi="Liberation Serif" w:cs="Liberation Serif"/>
          <w:b/>
          <w:spacing w:val="1"/>
          <w:sz w:val="28"/>
          <w:szCs w:val="28"/>
        </w:rPr>
        <w:t>ИЗВЕЩЕНИЕ</w:t>
      </w:r>
    </w:p>
    <w:p w14:paraId="21245EC8" w14:textId="010A2D92" w:rsidR="00670441" w:rsidRPr="007334F5" w:rsidRDefault="00314BAA" w:rsidP="007A67B5">
      <w:pPr>
        <w:widowControl w:val="0"/>
        <w:tabs>
          <w:tab w:val="left" w:pos="5442"/>
        </w:tabs>
        <w:jc w:val="center"/>
        <w:rPr>
          <w:rFonts w:ascii="Liberation Serif" w:hAnsi="Liberation Serif" w:cs="Liberation Serif"/>
          <w:b/>
          <w:i/>
          <w:sz w:val="28"/>
          <w:szCs w:val="28"/>
        </w:rPr>
      </w:pPr>
      <w:r w:rsidRPr="007334F5">
        <w:rPr>
          <w:rFonts w:ascii="Liberation Serif" w:hAnsi="Liberation Serif" w:cs="Liberation Serif"/>
          <w:b/>
          <w:spacing w:val="1"/>
          <w:sz w:val="28"/>
          <w:szCs w:val="28"/>
        </w:rPr>
        <w:t>о запросе котировок в электронной форме,</w:t>
      </w:r>
      <w:r w:rsidR="0012513C" w:rsidRPr="007334F5">
        <w:rPr>
          <w:rFonts w:ascii="Liberation Serif" w:hAnsi="Liberation Serif" w:cs="Liberation Serif"/>
          <w:b/>
          <w:i/>
          <w:sz w:val="28"/>
          <w:szCs w:val="28"/>
        </w:rPr>
        <w:t xml:space="preserve"> </w:t>
      </w:r>
      <w:r w:rsidRPr="007334F5">
        <w:rPr>
          <w:rFonts w:ascii="Liberation Serif" w:hAnsi="Liberation Serif" w:cs="Liberation Serif"/>
          <w:b/>
          <w:spacing w:val="1"/>
          <w:sz w:val="28"/>
          <w:szCs w:val="28"/>
        </w:rPr>
        <w:t>участниками которого могут быть только субъекты малого и среднего предпринимательства</w:t>
      </w:r>
    </w:p>
    <w:p w14:paraId="3A7AFBAC" w14:textId="5EF96EE4" w:rsidR="000E7491" w:rsidRDefault="0012513C" w:rsidP="00484140">
      <w:pPr>
        <w:jc w:val="center"/>
        <w:rPr>
          <w:rFonts w:ascii="Liberation Serif" w:hAnsi="Liberation Serif" w:cs="Liberation Serif"/>
          <w:b/>
          <w:spacing w:val="1"/>
          <w:sz w:val="28"/>
          <w:szCs w:val="28"/>
        </w:rPr>
      </w:pPr>
      <w:r w:rsidRPr="007334F5">
        <w:rPr>
          <w:rFonts w:ascii="Liberation Serif" w:hAnsi="Liberation Serif" w:cs="Liberation Serif"/>
          <w:b/>
          <w:spacing w:val="1"/>
          <w:sz w:val="28"/>
          <w:szCs w:val="28"/>
        </w:rPr>
        <w:t xml:space="preserve">на </w:t>
      </w:r>
      <w:r w:rsidR="004B2D07">
        <w:rPr>
          <w:rFonts w:ascii="Liberation Serif" w:hAnsi="Liberation Serif" w:cs="Liberation Serif"/>
          <w:b/>
          <w:spacing w:val="1"/>
          <w:sz w:val="28"/>
          <w:szCs w:val="28"/>
        </w:rPr>
        <w:t xml:space="preserve">поставку свежих овощей и фруктов на </w:t>
      </w:r>
      <w:r w:rsidR="0048401A">
        <w:rPr>
          <w:rFonts w:ascii="Liberation Serif" w:hAnsi="Liberation Serif" w:cs="Liberation Serif"/>
          <w:b/>
          <w:spacing w:val="1"/>
          <w:sz w:val="28"/>
          <w:szCs w:val="28"/>
        </w:rPr>
        <w:t>3</w:t>
      </w:r>
      <w:r w:rsidR="004B2D07">
        <w:rPr>
          <w:rFonts w:ascii="Liberation Serif" w:hAnsi="Liberation Serif" w:cs="Liberation Serif"/>
          <w:b/>
          <w:spacing w:val="1"/>
          <w:sz w:val="28"/>
          <w:szCs w:val="28"/>
        </w:rPr>
        <w:t xml:space="preserve"> квартал 202</w:t>
      </w:r>
      <w:r w:rsidR="00565C23">
        <w:rPr>
          <w:rFonts w:ascii="Liberation Serif" w:hAnsi="Liberation Serif" w:cs="Liberation Serif"/>
          <w:b/>
          <w:spacing w:val="1"/>
          <w:sz w:val="28"/>
          <w:szCs w:val="28"/>
        </w:rPr>
        <w:t>4</w:t>
      </w:r>
      <w:r w:rsidR="004B2D07">
        <w:rPr>
          <w:rFonts w:ascii="Liberation Serif" w:hAnsi="Liberation Serif" w:cs="Liberation Serif"/>
          <w:b/>
          <w:spacing w:val="1"/>
          <w:sz w:val="28"/>
          <w:szCs w:val="28"/>
        </w:rPr>
        <w:t xml:space="preserve"> года</w:t>
      </w:r>
    </w:p>
    <w:p w14:paraId="0B54E937" w14:textId="762AEC56" w:rsidR="00670441" w:rsidRPr="007334F5" w:rsidRDefault="00BF189D" w:rsidP="00484140">
      <w:pPr>
        <w:jc w:val="center"/>
        <w:rPr>
          <w:rFonts w:ascii="Liberation Serif" w:hAnsi="Liberation Serif"/>
          <w:b/>
          <w:sz w:val="28"/>
          <w:szCs w:val="28"/>
        </w:rPr>
      </w:pPr>
      <w:r w:rsidRPr="007334F5">
        <w:rPr>
          <w:rFonts w:ascii="Liberation Serif" w:eastAsia="Calibri" w:hAnsi="Liberation Serif"/>
          <w:b/>
          <w:sz w:val="28"/>
          <w:szCs w:val="28"/>
          <w:lang w:eastAsia="en-US"/>
        </w:rPr>
        <w:t xml:space="preserve"> </w:t>
      </w:r>
      <w:r w:rsidR="000E7491">
        <w:rPr>
          <w:rFonts w:ascii="Liberation Serif" w:eastAsia="Calibri" w:hAnsi="Liberation Serif"/>
          <w:b/>
          <w:sz w:val="28"/>
          <w:szCs w:val="28"/>
          <w:lang w:eastAsia="en-US"/>
        </w:rPr>
        <w:t>(</w:t>
      </w:r>
      <w:r w:rsidR="00145930" w:rsidRPr="007334F5">
        <w:rPr>
          <w:rFonts w:ascii="Liberation Serif" w:hAnsi="Liberation Serif" w:cs="Liberation Serif"/>
          <w:b/>
          <w:spacing w:val="1"/>
          <w:sz w:val="28"/>
          <w:szCs w:val="28"/>
        </w:rPr>
        <w:t xml:space="preserve">для нужд </w:t>
      </w:r>
      <w:r w:rsidR="00310B51" w:rsidRPr="007334F5">
        <w:rPr>
          <w:rFonts w:ascii="Liberation Serif" w:hAnsi="Liberation Serif" w:cs="Liberation Serif"/>
          <w:b/>
          <w:spacing w:val="1"/>
          <w:sz w:val="28"/>
          <w:szCs w:val="28"/>
        </w:rPr>
        <w:t>г</w:t>
      </w:r>
      <w:r w:rsidR="00F469BC" w:rsidRPr="007334F5">
        <w:rPr>
          <w:rFonts w:ascii="Liberation Serif" w:hAnsi="Liberation Serif" w:cs="Liberation Serif"/>
          <w:b/>
          <w:spacing w:val="1"/>
          <w:sz w:val="28"/>
          <w:szCs w:val="28"/>
        </w:rPr>
        <w:t>осударственного автономного учреждения социального обслуживания Свердловской области «</w:t>
      </w:r>
      <w:r w:rsidR="007D1628" w:rsidRPr="007334F5">
        <w:rPr>
          <w:rFonts w:ascii="Liberation Serif" w:hAnsi="Liberation Serif" w:cs="Liberation Serif"/>
          <w:b/>
          <w:spacing w:val="1"/>
          <w:sz w:val="28"/>
          <w:szCs w:val="28"/>
        </w:rPr>
        <w:t xml:space="preserve">Комплексный </w:t>
      </w:r>
      <w:r w:rsidR="00F469BC" w:rsidRPr="007334F5">
        <w:rPr>
          <w:rFonts w:ascii="Liberation Serif" w:hAnsi="Liberation Serif" w:cs="Liberation Serif"/>
          <w:b/>
          <w:spacing w:val="1"/>
          <w:sz w:val="28"/>
          <w:szCs w:val="28"/>
        </w:rPr>
        <w:t xml:space="preserve">центр </w:t>
      </w:r>
      <w:r w:rsidR="007D1628" w:rsidRPr="007334F5">
        <w:rPr>
          <w:rFonts w:ascii="Liberation Serif" w:hAnsi="Liberation Serif" w:cs="Liberation Serif"/>
          <w:b/>
          <w:spacing w:val="1"/>
          <w:sz w:val="28"/>
          <w:szCs w:val="28"/>
        </w:rPr>
        <w:t>социального обслуживания населения</w:t>
      </w:r>
      <w:r w:rsidR="00F469BC" w:rsidRPr="007334F5">
        <w:rPr>
          <w:rFonts w:ascii="Liberation Serif" w:hAnsi="Liberation Serif" w:cs="Liberation Serif"/>
          <w:b/>
          <w:spacing w:val="1"/>
          <w:sz w:val="28"/>
          <w:szCs w:val="28"/>
        </w:rPr>
        <w:t xml:space="preserve"> Ачитского района»</w:t>
      </w:r>
      <w:r w:rsidR="000E7491">
        <w:rPr>
          <w:rFonts w:ascii="Liberation Serif" w:hAnsi="Liberation Serif" w:cs="Liberation Serif"/>
          <w:b/>
          <w:spacing w:val="1"/>
          <w:sz w:val="28"/>
          <w:szCs w:val="28"/>
        </w:rPr>
        <w:t>)</w:t>
      </w:r>
      <w:r w:rsidR="0012513C" w:rsidRPr="007334F5">
        <w:rPr>
          <w:rFonts w:ascii="Liberation Serif" w:hAnsi="Liberation Serif" w:cs="Liberation Serif"/>
          <w:b/>
          <w:spacing w:val="1"/>
          <w:sz w:val="28"/>
          <w:szCs w:val="28"/>
        </w:rPr>
        <w:t xml:space="preserve"> </w:t>
      </w:r>
    </w:p>
    <w:p w14:paraId="53838C31" w14:textId="77777777" w:rsidR="00670441" w:rsidRPr="007334F5" w:rsidRDefault="00670441" w:rsidP="007A67B5">
      <w:pPr>
        <w:widowControl w:val="0"/>
        <w:tabs>
          <w:tab w:val="left" w:pos="5442"/>
        </w:tabs>
        <w:jc w:val="center"/>
        <w:rPr>
          <w:rFonts w:ascii="Liberation Serif" w:hAnsi="Liberation Serif" w:cs="Liberation Serif"/>
          <w:b/>
          <w:spacing w:val="1"/>
          <w:sz w:val="28"/>
          <w:szCs w:val="28"/>
        </w:rPr>
      </w:pPr>
    </w:p>
    <w:p w14:paraId="78A609E4" w14:textId="77777777" w:rsidR="00670441" w:rsidRPr="007334F5" w:rsidRDefault="00670441" w:rsidP="007A67B5">
      <w:pPr>
        <w:widowControl w:val="0"/>
        <w:tabs>
          <w:tab w:val="left" w:pos="5442"/>
        </w:tabs>
        <w:jc w:val="center"/>
        <w:rPr>
          <w:rFonts w:ascii="Liberation Serif" w:hAnsi="Liberation Serif" w:cs="Liberation Serif"/>
          <w:i/>
          <w:color w:val="000000"/>
          <w:sz w:val="28"/>
          <w:szCs w:val="28"/>
        </w:rPr>
      </w:pPr>
    </w:p>
    <w:p w14:paraId="14D664B8" w14:textId="77777777" w:rsidR="00670441" w:rsidRPr="007334F5" w:rsidRDefault="00670441" w:rsidP="007A67B5">
      <w:pPr>
        <w:widowControl w:val="0"/>
        <w:tabs>
          <w:tab w:val="left" w:pos="5442"/>
        </w:tabs>
        <w:jc w:val="center"/>
        <w:rPr>
          <w:rFonts w:ascii="Liberation Serif" w:hAnsi="Liberation Serif" w:cs="Liberation Serif"/>
          <w:bCs/>
          <w:iCs/>
          <w:sz w:val="28"/>
          <w:szCs w:val="28"/>
          <w:lang w:eastAsia="en-US"/>
        </w:rPr>
      </w:pPr>
    </w:p>
    <w:p w14:paraId="7FE2A81A" w14:textId="77777777" w:rsidR="00670441" w:rsidRPr="007334F5" w:rsidRDefault="00670441" w:rsidP="007A67B5">
      <w:pPr>
        <w:widowControl w:val="0"/>
        <w:jc w:val="center"/>
        <w:outlineLvl w:val="0"/>
        <w:rPr>
          <w:rFonts w:ascii="Liberation Serif" w:hAnsi="Liberation Serif" w:cs="Liberation Serif"/>
          <w:bCs/>
          <w:iCs/>
          <w:sz w:val="28"/>
          <w:szCs w:val="28"/>
          <w:lang w:eastAsia="en-US"/>
        </w:rPr>
      </w:pPr>
    </w:p>
    <w:p w14:paraId="3557F5AA" w14:textId="77777777" w:rsidR="00670441" w:rsidRPr="007334F5" w:rsidRDefault="00670441" w:rsidP="007A67B5">
      <w:pPr>
        <w:widowControl w:val="0"/>
        <w:jc w:val="center"/>
        <w:outlineLvl w:val="0"/>
        <w:rPr>
          <w:rFonts w:ascii="Liberation Serif" w:hAnsi="Liberation Serif" w:cs="Liberation Serif"/>
          <w:bCs/>
          <w:iCs/>
          <w:sz w:val="28"/>
          <w:szCs w:val="28"/>
          <w:lang w:eastAsia="en-US"/>
        </w:rPr>
      </w:pPr>
    </w:p>
    <w:p w14:paraId="0A785D4B" w14:textId="77777777" w:rsidR="00670441" w:rsidRPr="007334F5" w:rsidRDefault="00670441" w:rsidP="007A67B5">
      <w:pPr>
        <w:pStyle w:val="211112"/>
        <w:widowControl w:val="0"/>
        <w:ind w:left="284"/>
        <w:rPr>
          <w:rFonts w:ascii="Liberation Serif" w:hAnsi="Liberation Serif" w:cs="Liberation Serif"/>
          <w:b/>
          <w:sz w:val="28"/>
          <w:szCs w:val="28"/>
          <w:lang w:val="ru-RU"/>
        </w:rPr>
      </w:pPr>
    </w:p>
    <w:p w14:paraId="469FB441" w14:textId="77777777" w:rsidR="00670441" w:rsidRPr="007334F5" w:rsidRDefault="00670441" w:rsidP="007A67B5">
      <w:pPr>
        <w:pStyle w:val="211112"/>
        <w:widowControl w:val="0"/>
        <w:ind w:left="284"/>
        <w:rPr>
          <w:rFonts w:ascii="Liberation Serif" w:hAnsi="Liberation Serif" w:cs="Liberation Serif"/>
          <w:b/>
          <w:sz w:val="28"/>
          <w:szCs w:val="28"/>
          <w:lang w:val="ru-RU"/>
        </w:rPr>
      </w:pPr>
    </w:p>
    <w:p w14:paraId="77D2E951" w14:textId="77777777" w:rsidR="00670441" w:rsidRPr="007334F5" w:rsidRDefault="00670441" w:rsidP="007A67B5">
      <w:pPr>
        <w:pStyle w:val="211112"/>
        <w:widowControl w:val="0"/>
        <w:ind w:left="284"/>
        <w:rPr>
          <w:rFonts w:ascii="Liberation Serif" w:hAnsi="Liberation Serif" w:cs="Liberation Serif"/>
          <w:b/>
          <w:sz w:val="28"/>
          <w:szCs w:val="28"/>
          <w:lang w:val="ru-RU"/>
        </w:rPr>
      </w:pPr>
    </w:p>
    <w:p w14:paraId="714DC21B" w14:textId="77777777" w:rsidR="00670441" w:rsidRPr="007334F5" w:rsidRDefault="00670441" w:rsidP="007A67B5">
      <w:pPr>
        <w:pStyle w:val="211112"/>
        <w:widowControl w:val="0"/>
        <w:ind w:left="284"/>
        <w:rPr>
          <w:rFonts w:ascii="Liberation Serif" w:hAnsi="Liberation Serif" w:cs="Liberation Serif"/>
          <w:b/>
          <w:sz w:val="28"/>
          <w:szCs w:val="28"/>
          <w:lang w:val="ru-RU"/>
        </w:rPr>
      </w:pPr>
    </w:p>
    <w:p w14:paraId="4F1C8569" w14:textId="77777777" w:rsidR="00670441" w:rsidRPr="007334F5" w:rsidRDefault="00670441" w:rsidP="007A67B5">
      <w:pPr>
        <w:pStyle w:val="211112"/>
        <w:widowControl w:val="0"/>
        <w:ind w:left="284"/>
        <w:rPr>
          <w:rFonts w:ascii="Liberation Serif" w:hAnsi="Liberation Serif" w:cs="Liberation Serif"/>
          <w:b/>
          <w:sz w:val="28"/>
          <w:szCs w:val="28"/>
          <w:lang w:val="ru-RU"/>
        </w:rPr>
      </w:pPr>
    </w:p>
    <w:p w14:paraId="1436F3E0" w14:textId="77777777" w:rsidR="00670441" w:rsidRPr="007334F5" w:rsidRDefault="00670441" w:rsidP="007A67B5">
      <w:pPr>
        <w:pStyle w:val="211112"/>
        <w:widowControl w:val="0"/>
        <w:ind w:left="284"/>
        <w:rPr>
          <w:rFonts w:ascii="Liberation Serif" w:hAnsi="Liberation Serif" w:cs="Liberation Serif"/>
          <w:b/>
          <w:sz w:val="28"/>
          <w:szCs w:val="28"/>
          <w:lang w:val="ru-RU"/>
        </w:rPr>
      </w:pPr>
    </w:p>
    <w:p w14:paraId="1B368CFA" w14:textId="77777777" w:rsidR="00670441" w:rsidRPr="007334F5" w:rsidRDefault="00670441" w:rsidP="007A67B5">
      <w:pPr>
        <w:pStyle w:val="211112"/>
        <w:widowControl w:val="0"/>
        <w:ind w:left="284"/>
        <w:rPr>
          <w:rFonts w:ascii="Liberation Serif" w:hAnsi="Liberation Serif" w:cs="Liberation Serif"/>
          <w:sz w:val="28"/>
          <w:szCs w:val="28"/>
          <w:lang w:val="ru-RU"/>
        </w:rPr>
      </w:pPr>
    </w:p>
    <w:p w14:paraId="16CB19EE" w14:textId="77777777" w:rsidR="00670441" w:rsidRPr="007334F5" w:rsidRDefault="00670441" w:rsidP="007A67B5">
      <w:pPr>
        <w:widowControl w:val="0"/>
        <w:jc w:val="center"/>
        <w:rPr>
          <w:rFonts w:ascii="Liberation Serif" w:hAnsi="Liberation Serif" w:cs="Liberation Serif"/>
          <w:sz w:val="28"/>
          <w:szCs w:val="28"/>
        </w:rPr>
      </w:pPr>
    </w:p>
    <w:p w14:paraId="7788F478" w14:textId="77777777" w:rsidR="00310B51" w:rsidRDefault="00310B51" w:rsidP="007A67B5">
      <w:pPr>
        <w:widowControl w:val="0"/>
        <w:jc w:val="center"/>
        <w:rPr>
          <w:rFonts w:ascii="Liberation Serif" w:hAnsi="Liberation Serif" w:cs="Liberation Serif"/>
          <w:b/>
          <w:sz w:val="28"/>
          <w:szCs w:val="28"/>
        </w:rPr>
      </w:pPr>
    </w:p>
    <w:p w14:paraId="60F54DEA" w14:textId="77777777" w:rsidR="007334F5" w:rsidRPr="007334F5" w:rsidRDefault="007334F5" w:rsidP="007A67B5">
      <w:pPr>
        <w:widowControl w:val="0"/>
        <w:jc w:val="center"/>
        <w:rPr>
          <w:rFonts w:ascii="Liberation Serif" w:hAnsi="Liberation Serif" w:cs="Liberation Serif"/>
          <w:b/>
          <w:sz w:val="28"/>
          <w:szCs w:val="28"/>
        </w:rPr>
      </w:pPr>
    </w:p>
    <w:p w14:paraId="127F59AB" w14:textId="77777777" w:rsidR="00310B51" w:rsidRPr="007334F5" w:rsidRDefault="00310B51" w:rsidP="007A67B5">
      <w:pPr>
        <w:widowControl w:val="0"/>
        <w:jc w:val="center"/>
        <w:rPr>
          <w:rFonts w:ascii="Liberation Serif" w:hAnsi="Liberation Serif" w:cs="Liberation Serif"/>
          <w:b/>
          <w:sz w:val="28"/>
          <w:szCs w:val="28"/>
        </w:rPr>
      </w:pPr>
    </w:p>
    <w:p w14:paraId="1B4D1929" w14:textId="77777777" w:rsidR="00310B51" w:rsidRPr="007334F5" w:rsidRDefault="00310B51" w:rsidP="007A67B5">
      <w:pPr>
        <w:widowControl w:val="0"/>
        <w:jc w:val="center"/>
        <w:rPr>
          <w:rFonts w:ascii="Liberation Serif" w:hAnsi="Liberation Serif" w:cs="Liberation Serif"/>
          <w:b/>
          <w:sz w:val="28"/>
          <w:szCs w:val="28"/>
        </w:rPr>
      </w:pPr>
    </w:p>
    <w:p w14:paraId="409C34B1" w14:textId="77777777" w:rsidR="00310B51" w:rsidRPr="007334F5" w:rsidRDefault="00310B51" w:rsidP="007A67B5">
      <w:pPr>
        <w:widowControl w:val="0"/>
        <w:jc w:val="center"/>
        <w:rPr>
          <w:rFonts w:ascii="Liberation Serif" w:hAnsi="Liberation Serif" w:cs="Liberation Serif"/>
          <w:b/>
          <w:sz w:val="28"/>
          <w:szCs w:val="28"/>
        </w:rPr>
      </w:pPr>
    </w:p>
    <w:p w14:paraId="2786C353" w14:textId="77777777" w:rsidR="00310B51" w:rsidRPr="007334F5" w:rsidRDefault="00310B51" w:rsidP="007A67B5">
      <w:pPr>
        <w:widowControl w:val="0"/>
        <w:jc w:val="center"/>
        <w:rPr>
          <w:rFonts w:ascii="Liberation Serif" w:hAnsi="Liberation Serif" w:cs="Liberation Serif"/>
          <w:b/>
          <w:sz w:val="28"/>
          <w:szCs w:val="28"/>
        </w:rPr>
      </w:pPr>
    </w:p>
    <w:p w14:paraId="348929C7" w14:textId="77777777" w:rsidR="00310B51" w:rsidRPr="007334F5" w:rsidRDefault="00310B51" w:rsidP="007A67B5">
      <w:pPr>
        <w:widowControl w:val="0"/>
        <w:jc w:val="center"/>
        <w:rPr>
          <w:rFonts w:ascii="Liberation Serif" w:hAnsi="Liberation Serif" w:cs="Liberation Serif"/>
          <w:b/>
          <w:sz w:val="28"/>
          <w:szCs w:val="28"/>
        </w:rPr>
      </w:pPr>
    </w:p>
    <w:p w14:paraId="698391D9" w14:textId="77777777" w:rsidR="00310B51" w:rsidRPr="007334F5" w:rsidRDefault="00310B51" w:rsidP="007A67B5">
      <w:pPr>
        <w:widowControl w:val="0"/>
        <w:jc w:val="center"/>
        <w:rPr>
          <w:rFonts w:ascii="Liberation Serif" w:hAnsi="Liberation Serif" w:cs="Liberation Serif"/>
          <w:b/>
          <w:sz w:val="28"/>
          <w:szCs w:val="28"/>
        </w:rPr>
      </w:pPr>
    </w:p>
    <w:p w14:paraId="63E9295F" w14:textId="058D443F" w:rsidR="00310B51" w:rsidRPr="007334F5" w:rsidRDefault="000E7491" w:rsidP="007A67B5">
      <w:pPr>
        <w:widowControl w:val="0"/>
        <w:jc w:val="center"/>
        <w:rPr>
          <w:rFonts w:ascii="Liberation Serif" w:hAnsi="Liberation Serif" w:cs="Liberation Serif"/>
          <w:b/>
          <w:sz w:val="28"/>
          <w:szCs w:val="28"/>
        </w:rPr>
      </w:pPr>
      <w:r>
        <w:rPr>
          <w:rFonts w:ascii="Liberation Serif" w:hAnsi="Liberation Serif" w:cs="Liberation Serif"/>
          <w:b/>
          <w:sz w:val="28"/>
          <w:szCs w:val="28"/>
        </w:rPr>
        <w:t>пгт. Ачит</w:t>
      </w:r>
    </w:p>
    <w:p w14:paraId="128A1770" w14:textId="61AA9460" w:rsidR="00670441" w:rsidRDefault="0012513C" w:rsidP="007A67B5">
      <w:pPr>
        <w:widowControl w:val="0"/>
        <w:jc w:val="center"/>
        <w:rPr>
          <w:rFonts w:ascii="Liberation Serif" w:hAnsi="Liberation Serif" w:cs="Liberation Serif"/>
          <w:b/>
          <w:bCs/>
          <w:sz w:val="28"/>
          <w:szCs w:val="28"/>
        </w:rPr>
      </w:pPr>
      <w:r w:rsidRPr="007334F5">
        <w:rPr>
          <w:rFonts w:ascii="Liberation Serif" w:hAnsi="Liberation Serif" w:cs="Liberation Serif"/>
          <w:b/>
          <w:sz w:val="28"/>
          <w:szCs w:val="28"/>
        </w:rPr>
        <w:t>202</w:t>
      </w:r>
      <w:r w:rsidR="004E2FE1">
        <w:rPr>
          <w:rFonts w:ascii="Liberation Serif" w:hAnsi="Liberation Serif" w:cs="Liberation Serif"/>
          <w:b/>
          <w:sz w:val="28"/>
          <w:szCs w:val="28"/>
        </w:rPr>
        <w:t>4</w:t>
      </w:r>
      <w:r w:rsidR="00F469BC" w:rsidRPr="007334F5">
        <w:rPr>
          <w:rFonts w:ascii="Liberation Serif" w:hAnsi="Liberation Serif" w:cs="Liberation Serif"/>
          <w:b/>
          <w:sz w:val="28"/>
          <w:szCs w:val="28"/>
        </w:rPr>
        <w:t xml:space="preserve"> </w:t>
      </w:r>
      <w:r w:rsidRPr="007334F5">
        <w:rPr>
          <w:rFonts w:ascii="Liberation Serif" w:hAnsi="Liberation Serif" w:cs="Liberation Serif"/>
          <w:b/>
          <w:bCs/>
          <w:sz w:val="28"/>
          <w:szCs w:val="28"/>
        </w:rPr>
        <w:t>г.</w:t>
      </w:r>
    </w:p>
    <w:p w14:paraId="4AF59116" w14:textId="77777777" w:rsidR="00874889" w:rsidRPr="007334F5" w:rsidRDefault="00874889" w:rsidP="007A67B5">
      <w:pPr>
        <w:widowControl w:val="0"/>
        <w:jc w:val="center"/>
        <w:rPr>
          <w:rFonts w:ascii="Liberation Serif" w:hAnsi="Liberation Serif" w:cs="Liberation Serif"/>
          <w:b/>
          <w:bCs/>
          <w:sz w:val="28"/>
          <w:szCs w:val="28"/>
        </w:rPr>
      </w:pPr>
    </w:p>
    <w:p w14:paraId="56B1EAF1" w14:textId="77777777" w:rsidR="00670441" w:rsidRPr="007334F5" w:rsidRDefault="00670441" w:rsidP="007A67B5">
      <w:pPr>
        <w:widowControl w:val="0"/>
        <w:rPr>
          <w:rFonts w:ascii="Liberation Serif" w:hAnsi="Liberation Serif" w:cs="Liberation Serif"/>
          <w:sz w:val="28"/>
          <w:szCs w:val="28"/>
        </w:rPr>
      </w:pPr>
    </w:p>
    <w:tbl>
      <w:tblPr>
        <w:tblW w:w="10360" w:type="dxa"/>
        <w:tblInd w:w="96" w:type="dxa"/>
        <w:tblLook w:val="04A0" w:firstRow="1" w:lastRow="0" w:firstColumn="1" w:lastColumn="0" w:noHBand="0" w:noVBand="1"/>
      </w:tblPr>
      <w:tblGrid>
        <w:gridCol w:w="656"/>
        <w:gridCol w:w="2205"/>
        <w:gridCol w:w="4143"/>
        <w:gridCol w:w="179"/>
        <w:gridCol w:w="3177"/>
      </w:tblGrid>
      <w:tr w:rsidR="00670441" w:rsidRPr="00712DB7" w14:paraId="60506DF8" w14:textId="77777777">
        <w:tc>
          <w:tcPr>
            <w:tcW w:w="10360" w:type="dxa"/>
            <w:gridSpan w:val="5"/>
            <w:tcBorders>
              <w:top w:val="none" w:sz="4" w:space="0" w:color="000000"/>
              <w:left w:val="none" w:sz="4" w:space="0" w:color="000000"/>
              <w:bottom w:val="none" w:sz="4" w:space="0" w:color="000000"/>
              <w:right w:val="none" w:sz="4" w:space="0" w:color="000000"/>
            </w:tcBorders>
            <w:vAlign w:val="center"/>
          </w:tcPr>
          <w:p w14:paraId="4643B1FC" w14:textId="258A11FC" w:rsidR="00670441" w:rsidRPr="00712DB7" w:rsidRDefault="0012513C" w:rsidP="007A67B5">
            <w:pPr>
              <w:widowControl w:val="0"/>
              <w:jc w:val="center"/>
              <w:rPr>
                <w:rFonts w:ascii="Liberation Serif" w:hAnsi="Liberation Serif" w:cs="Liberation Serif"/>
                <w:b/>
                <w:bCs/>
                <w:sz w:val="18"/>
                <w:szCs w:val="18"/>
              </w:rPr>
            </w:pPr>
            <w:r w:rsidRPr="00712DB7">
              <w:rPr>
                <w:rFonts w:ascii="Liberation Serif" w:hAnsi="Liberation Serif" w:cs="Liberation Serif"/>
                <w:sz w:val="18"/>
                <w:szCs w:val="18"/>
              </w:rPr>
              <w:lastRenderedPageBreak/>
              <w:br w:type="page"/>
            </w:r>
            <w:r w:rsidRPr="00712DB7">
              <w:rPr>
                <w:rFonts w:ascii="Liberation Serif" w:hAnsi="Liberation Serif" w:cs="Liberation Serif"/>
                <w:sz w:val="18"/>
                <w:szCs w:val="18"/>
              </w:rPr>
              <w:br w:type="page"/>
            </w:r>
            <w:r w:rsidRPr="00712DB7">
              <w:rPr>
                <w:rFonts w:ascii="Liberation Serif" w:hAnsi="Liberation Serif" w:cs="Liberation Serif"/>
                <w:b/>
                <w:bCs/>
                <w:sz w:val="18"/>
                <w:szCs w:val="18"/>
              </w:rPr>
              <w:t>Информационная карта</w:t>
            </w:r>
          </w:p>
          <w:p w14:paraId="2E0FF4F4" w14:textId="77777777" w:rsidR="00670441" w:rsidRPr="00712DB7" w:rsidRDefault="00670441" w:rsidP="007A67B5">
            <w:pPr>
              <w:widowControl w:val="0"/>
              <w:jc w:val="center"/>
              <w:rPr>
                <w:rFonts w:ascii="Liberation Serif" w:hAnsi="Liberation Serif" w:cs="Liberation Serif"/>
                <w:b/>
                <w:bCs/>
                <w:sz w:val="18"/>
                <w:szCs w:val="18"/>
              </w:rPr>
            </w:pPr>
          </w:p>
          <w:p w14:paraId="59E13957" w14:textId="6E19433B" w:rsidR="006E0DF8" w:rsidRPr="00712DB7" w:rsidRDefault="006E0DF8" w:rsidP="007A67B5">
            <w:pPr>
              <w:pStyle w:val="211112"/>
              <w:widowControl w:val="0"/>
              <w:ind w:firstLine="560"/>
              <w:rPr>
                <w:rFonts w:ascii="Liberation Serif" w:hAnsi="Liberation Serif" w:cs="Liberation Serif"/>
                <w:sz w:val="18"/>
                <w:szCs w:val="18"/>
                <w:lang w:val="ru-RU"/>
              </w:rPr>
            </w:pPr>
            <w:proofErr w:type="gramStart"/>
            <w:r w:rsidRPr="00712DB7">
              <w:rPr>
                <w:rFonts w:ascii="Liberation Serif" w:hAnsi="Liberation Serif" w:cs="Liberation Serif"/>
                <w:sz w:val="18"/>
                <w:szCs w:val="18"/>
                <w:lang w:val="ru-RU"/>
              </w:rPr>
              <w:t>Закупка проводится способом запроса котировок в электронной форме</w:t>
            </w:r>
            <w:r w:rsidR="002A5D2E" w:rsidRPr="00712DB7">
              <w:rPr>
                <w:rFonts w:ascii="Liberation Serif" w:hAnsi="Liberation Serif" w:cs="Liberation Serif"/>
                <w:sz w:val="18"/>
                <w:szCs w:val="18"/>
                <w:lang w:val="ru-RU"/>
              </w:rPr>
              <w:t>, участниками которого могут быть только субъекты малого и среднего предпринимательства</w:t>
            </w:r>
            <w:r w:rsidRPr="00712DB7">
              <w:rPr>
                <w:rFonts w:ascii="Liberation Serif" w:hAnsi="Liberation Serif" w:cs="Liberation Serif"/>
                <w:sz w:val="18"/>
                <w:szCs w:val="18"/>
                <w:lang w:val="ru-RU"/>
              </w:rPr>
              <w:t xml:space="preserve"> (далее – закупка), при которой победителем, признается участник закупки, заявка которого соответствует требованиям, установленным Извещением о закупке, и который предложил наиболее низкую цену договора путем снижения начальной (максимальной) цены договора, указанной в извещении о проведении закупки, а в случае, если в извещении указана</w:t>
            </w:r>
            <w:proofErr w:type="gramEnd"/>
            <w:r w:rsidRPr="00712DB7">
              <w:rPr>
                <w:rFonts w:ascii="Liberation Serif" w:hAnsi="Liberation Serif" w:cs="Liberation Serif"/>
                <w:sz w:val="18"/>
                <w:szCs w:val="18"/>
                <w:lang w:val="ru-RU"/>
              </w:rPr>
              <w:t xml:space="preserve"> цена единицы товара, работы, услуги и максимальная цена договора, то участник закупки, предложивший наиболее низкую цену единицы (сумму единичных расценок) товаров, работ, услуг. Ценовое предложение участника закупки не может быть больше начальной максимальной (предельной) цены договора, меньшей или равной нулю.</w:t>
            </w:r>
          </w:p>
          <w:p w14:paraId="4F76767C" w14:textId="3D0BC328" w:rsidR="00670441" w:rsidRPr="00712DB7" w:rsidRDefault="00476BF9" w:rsidP="007A67B5">
            <w:pPr>
              <w:pStyle w:val="211112"/>
              <w:widowControl w:val="0"/>
              <w:ind w:firstLine="560"/>
              <w:rPr>
                <w:rFonts w:ascii="Liberation Serif" w:hAnsi="Liberation Serif" w:cs="Liberation Serif"/>
                <w:sz w:val="18"/>
                <w:szCs w:val="18"/>
                <w:lang w:val="ru-RU" w:eastAsia="ru-RU"/>
              </w:rPr>
            </w:pPr>
            <w:r w:rsidRPr="00712DB7">
              <w:rPr>
                <w:rFonts w:ascii="Liberation Serif" w:hAnsi="Liberation Serif" w:cs="Liberation Serif"/>
                <w:sz w:val="18"/>
                <w:szCs w:val="18"/>
                <w:lang w:val="ru-RU" w:eastAsia="ru-RU"/>
              </w:rPr>
              <w:t>Запрос котировок</w:t>
            </w:r>
            <w:r w:rsidR="0012513C" w:rsidRPr="00712DB7">
              <w:rPr>
                <w:rFonts w:ascii="Liberation Serif" w:hAnsi="Liberation Serif" w:cs="Liberation Serif"/>
                <w:sz w:val="18"/>
                <w:szCs w:val="18"/>
                <w:lang w:val="ru-RU" w:eastAsia="ru-RU"/>
              </w:rPr>
              <w:t xml:space="preserve"> в электронной форме</w:t>
            </w:r>
            <w:r w:rsidR="00BF189D" w:rsidRPr="00712DB7">
              <w:rPr>
                <w:rFonts w:ascii="Liberation Serif" w:hAnsi="Liberation Serif" w:cs="Liberation Serif"/>
                <w:sz w:val="18"/>
                <w:szCs w:val="18"/>
                <w:lang w:val="ru-RU" w:eastAsia="ru-RU"/>
              </w:rPr>
              <w:t>,</w:t>
            </w:r>
            <w:r w:rsidR="0012513C" w:rsidRPr="00712DB7">
              <w:rPr>
                <w:rFonts w:ascii="Liberation Serif" w:hAnsi="Liberation Serif" w:cs="Liberation Serif"/>
                <w:sz w:val="18"/>
                <w:szCs w:val="18"/>
                <w:lang w:val="ru-RU"/>
              </w:rPr>
              <w:t xml:space="preserve"> </w:t>
            </w:r>
            <w:r w:rsidR="0012513C" w:rsidRPr="00712DB7">
              <w:rPr>
                <w:rFonts w:ascii="Liberation Serif" w:hAnsi="Liberation Serif" w:cs="Liberation Serif"/>
                <w:sz w:val="18"/>
                <w:szCs w:val="18"/>
                <w:lang w:val="ru-RU" w:eastAsia="ru-RU"/>
              </w:rPr>
              <w:t>участниками которого могут быть только субъекты малого и среднего предпринимательства проводится на электронной площадке по правилам и в порядке, установленным оператором электронной площадки, с учетом требований Положения о закупках товаров, работ, услуг. В случае</w:t>
            </w:r>
            <w:proofErr w:type="gramStart"/>
            <w:r w:rsidR="0012513C" w:rsidRPr="00712DB7">
              <w:rPr>
                <w:rFonts w:ascii="Liberation Serif" w:hAnsi="Liberation Serif" w:cs="Liberation Serif"/>
                <w:sz w:val="18"/>
                <w:szCs w:val="18"/>
                <w:lang w:val="ru-RU" w:eastAsia="ru-RU"/>
              </w:rPr>
              <w:t>,</w:t>
            </w:r>
            <w:proofErr w:type="gramEnd"/>
            <w:r w:rsidR="0012513C" w:rsidRPr="00712DB7">
              <w:rPr>
                <w:rFonts w:ascii="Liberation Serif" w:hAnsi="Liberation Serif" w:cs="Liberation Serif"/>
                <w:sz w:val="18"/>
                <w:szCs w:val="18"/>
                <w:lang w:val="ru-RU" w:eastAsia="ru-RU"/>
              </w:rPr>
              <w:t xml:space="preserve"> если регламентом электронной площадки установлены иные по сравнению с установленными Положением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«Интернет» и доступен неограниченному кругу лиц. </w:t>
            </w:r>
          </w:p>
          <w:p w14:paraId="0EAC5090" w14:textId="64E71D92" w:rsidR="00670441" w:rsidRPr="00712DB7" w:rsidRDefault="00476BF9" w:rsidP="007A67B5">
            <w:pPr>
              <w:widowControl w:val="0"/>
              <w:ind w:firstLine="426"/>
              <w:jc w:val="both"/>
              <w:rPr>
                <w:rFonts w:ascii="Liberation Serif" w:hAnsi="Liberation Serif" w:cs="Liberation Serif"/>
                <w:sz w:val="18"/>
                <w:szCs w:val="18"/>
                <w:lang w:eastAsia="en-US"/>
              </w:rPr>
            </w:pPr>
            <w:r w:rsidRPr="00712DB7">
              <w:rPr>
                <w:rFonts w:ascii="Liberation Serif" w:hAnsi="Liberation Serif" w:cs="Liberation Serif"/>
                <w:sz w:val="18"/>
                <w:szCs w:val="18"/>
                <w:lang w:eastAsia="en-US"/>
              </w:rPr>
              <w:t>Извещение</w:t>
            </w:r>
            <w:r w:rsidR="0012513C" w:rsidRPr="00712DB7">
              <w:rPr>
                <w:rFonts w:ascii="Liberation Serif" w:hAnsi="Liberation Serif" w:cs="Liberation Serif"/>
                <w:sz w:val="18"/>
                <w:szCs w:val="18"/>
                <w:lang w:eastAsia="en-US"/>
              </w:rPr>
              <w:t xml:space="preserve"> о конкурентной закупке утверждается лицом</w:t>
            </w:r>
            <w:r w:rsidR="001110E5" w:rsidRPr="00712DB7">
              <w:rPr>
                <w:rFonts w:ascii="Liberation Serif" w:hAnsi="Liberation Serif" w:cs="Liberation Serif"/>
                <w:sz w:val="18"/>
                <w:szCs w:val="18"/>
                <w:lang w:eastAsia="en-US"/>
              </w:rPr>
              <w:t>,</w:t>
            </w:r>
            <w:r w:rsidR="0012513C" w:rsidRPr="00712DB7">
              <w:rPr>
                <w:rFonts w:ascii="Liberation Serif" w:hAnsi="Liberation Serif" w:cs="Liberation Serif"/>
                <w:sz w:val="18"/>
                <w:szCs w:val="18"/>
                <w:lang w:eastAsia="en-US"/>
              </w:rPr>
              <w:t xml:space="preserve"> уполномоченным на осуществление соответствующих обязанностей. Лицо, утвердившее </w:t>
            </w:r>
            <w:r w:rsidRPr="00712DB7">
              <w:rPr>
                <w:rFonts w:ascii="Liberation Serif" w:hAnsi="Liberation Serif" w:cs="Liberation Serif"/>
                <w:sz w:val="18"/>
                <w:szCs w:val="18"/>
                <w:lang w:eastAsia="en-US"/>
              </w:rPr>
              <w:t>извещение о</w:t>
            </w:r>
            <w:r w:rsidR="0012513C" w:rsidRPr="00712DB7">
              <w:rPr>
                <w:rFonts w:ascii="Liberation Serif" w:hAnsi="Liberation Serif" w:cs="Liberation Serif"/>
                <w:sz w:val="18"/>
                <w:szCs w:val="18"/>
                <w:lang w:eastAsia="en-US"/>
              </w:rPr>
              <w:t xml:space="preserve"> конкурентной закупке, несет ответственность за сведения, содержащиеся в ней, за их соответствие Положению, Закону № 223-ФЗ.</w:t>
            </w:r>
          </w:p>
          <w:p w14:paraId="039B4BCE" w14:textId="4D8EC933" w:rsidR="00670441" w:rsidRPr="00712DB7" w:rsidRDefault="00476BF9" w:rsidP="007A67B5">
            <w:pPr>
              <w:pStyle w:val="211112"/>
              <w:widowControl w:val="0"/>
              <w:ind w:firstLine="560"/>
              <w:rPr>
                <w:rFonts w:ascii="Liberation Serif" w:hAnsi="Liberation Serif" w:cs="Liberation Serif"/>
                <w:sz w:val="18"/>
                <w:szCs w:val="18"/>
                <w:lang w:val="ru-RU" w:eastAsia="ru-RU"/>
              </w:rPr>
            </w:pPr>
            <w:r w:rsidRPr="00712DB7">
              <w:rPr>
                <w:rFonts w:ascii="Liberation Serif" w:hAnsi="Liberation Serif" w:cs="Liberation Serif"/>
                <w:sz w:val="18"/>
                <w:szCs w:val="18"/>
                <w:lang w:val="ru-RU" w:eastAsia="ru-RU"/>
              </w:rPr>
              <w:t>Извещение</w:t>
            </w:r>
            <w:r w:rsidR="0012513C" w:rsidRPr="00712DB7">
              <w:rPr>
                <w:rFonts w:ascii="Liberation Serif" w:hAnsi="Liberation Serif" w:cs="Liberation Serif"/>
                <w:sz w:val="18"/>
                <w:szCs w:val="18"/>
                <w:lang w:val="ru-RU" w:eastAsia="ru-RU"/>
              </w:rPr>
              <w:t xml:space="preserve"> о закупке должн</w:t>
            </w:r>
            <w:r w:rsidRPr="00712DB7">
              <w:rPr>
                <w:rFonts w:ascii="Liberation Serif" w:hAnsi="Liberation Serif" w:cs="Liberation Serif"/>
                <w:sz w:val="18"/>
                <w:szCs w:val="18"/>
                <w:lang w:val="ru-RU" w:eastAsia="ru-RU"/>
              </w:rPr>
              <w:t xml:space="preserve">о </w:t>
            </w:r>
            <w:r w:rsidR="0012513C" w:rsidRPr="00712DB7">
              <w:rPr>
                <w:rFonts w:ascii="Liberation Serif" w:hAnsi="Liberation Serif" w:cs="Liberation Serif"/>
                <w:sz w:val="18"/>
                <w:szCs w:val="18"/>
                <w:lang w:val="ru-RU" w:eastAsia="ru-RU"/>
              </w:rPr>
              <w:t>содержать указание на применение иных правил проведения закупки в электронной форме процедурного (технического) характера, предусмотренных регламентом электронной площадки, а также обоснование их применения. При этом в любом случае не допускается осуществление закупки по правилам, противоречащим требованиям Закона № 223-ФЗ.</w:t>
            </w:r>
          </w:p>
          <w:p w14:paraId="79C98862" w14:textId="41B79AC8" w:rsidR="003A62AD" w:rsidRPr="00712DB7" w:rsidRDefault="003A62AD" w:rsidP="007A67B5">
            <w:pPr>
              <w:pStyle w:val="211112"/>
              <w:widowControl w:val="0"/>
              <w:ind w:firstLine="560"/>
              <w:rPr>
                <w:rFonts w:ascii="Liberation Serif" w:hAnsi="Liberation Serif" w:cs="Liberation Serif"/>
                <w:sz w:val="18"/>
                <w:szCs w:val="18"/>
                <w:lang w:val="ru-RU" w:eastAsia="ru-RU"/>
              </w:rPr>
            </w:pPr>
            <w:r w:rsidRPr="00712DB7">
              <w:rPr>
                <w:rFonts w:ascii="Liberation Serif" w:hAnsi="Liberation Serif" w:cs="Liberation Serif"/>
                <w:sz w:val="18"/>
                <w:szCs w:val="18"/>
                <w:lang w:val="ru-RU" w:eastAsia="ru-RU"/>
              </w:rPr>
              <w:t>Участник закупки несет все расходы и риски, связанные с участием в закупочных процедурах Заказчика. Заказчик не отвечает и не имеет обязательств по этим расходам независимо от характера проведения и результатов закупочных процедур, за исключением случаев, прямо предусмотренных действующим законодательством.</w:t>
            </w:r>
          </w:p>
          <w:p w14:paraId="77B7C6BE" w14:textId="77777777" w:rsidR="00670441" w:rsidRPr="00712DB7" w:rsidRDefault="00670441" w:rsidP="007A67B5">
            <w:pPr>
              <w:pStyle w:val="211112"/>
              <w:widowControl w:val="0"/>
              <w:ind w:firstLine="560"/>
              <w:rPr>
                <w:rFonts w:ascii="Liberation Serif" w:hAnsi="Liberation Serif" w:cs="Liberation Serif"/>
                <w:b/>
                <w:bCs/>
                <w:sz w:val="18"/>
                <w:szCs w:val="18"/>
                <w:lang w:val="ru-RU" w:eastAsia="ru-RU"/>
              </w:rPr>
            </w:pPr>
          </w:p>
        </w:tc>
      </w:tr>
      <w:tr w:rsidR="00670441" w:rsidRPr="00712DB7" w14:paraId="3C358572" w14:textId="77777777">
        <w:tc>
          <w:tcPr>
            <w:tcW w:w="10360" w:type="dxa"/>
            <w:gridSpan w:val="5"/>
            <w:tcBorders>
              <w:top w:val="single" w:sz="4" w:space="0" w:color="000000"/>
              <w:left w:val="single" w:sz="4" w:space="0" w:color="000000"/>
              <w:bottom w:val="single" w:sz="4" w:space="0" w:color="000000"/>
              <w:right w:val="single" w:sz="4" w:space="0" w:color="000000"/>
            </w:tcBorders>
            <w:noWrap/>
            <w:vAlign w:val="center"/>
          </w:tcPr>
          <w:p w14:paraId="0897A22E" w14:textId="77777777" w:rsidR="00670441" w:rsidRPr="00712DB7" w:rsidRDefault="0012513C" w:rsidP="007A67B5">
            <w:pPr>
              <w:widowControl w:val="0"/>
              <w:jc w:val="both"/>
              <w:rPr>
                <w:rFonts w:ascii="Liberation Serif" w:hAnsi="Liberation Serif" w:cs="Liberation Serif"/>
                <w:b/>
                <w:sz w:val="18"/>
                <w:szCs w:val="18"/>
              </w:rPr>
            </w:pPr>
            <w:r w:rsidRPr="00712DB7">
              <w:rPr>
                <w:rFonts w:ascii="Liberation Serif" w:hAnsi="Liberation Serif" w:cs="Liberation Serif"/>
                <w:b/>
                <w:sz w:val="18"/>
                <w:szCs w:val="18"/>
              </w:rPr>
              <w:t xml:space="preserve">1. Сведения о заказчике </w:t>
            </w:r>
          </w:p>
        </w:tc>
      </w:tr>
      <w:tr w:rsidR="00670441" w:rsidRPr="00712DB7" w14:paraId="4E65CD75"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6C4D2BDF" w14:textId="77777777" w:rsidR="00670441" w:rsidRPr="00712DB7" w:rsidRDefault="0012513C" w:rsidP="007A67B5">
            <w:pPr>
              <w:widowControl w:val="0"/>
              <w:jc w:val="center"/>
              <w:rPr>
                <w:rFonts w:ascii="Liberation Serif" w:hAnsi="Liberation Serif" w:cs="Liberation Serif"/>
                <w:bCs/>
                <w:sz w:val="18"/>
                <w:szCs w:val="18"/>
              </w:rPr>
            </w:pPr>
            <w:r w:rsidRPr="00712DB7">
              <w:rPr>
                <w:rFonts w:ascii="Liberation Serif" w:hAnsi="Liberation Serif" w:cs="Liberation Serif"/>
                <w:bCs/>
                <w:sz w:val="18"/>
                <w:szCs w:val="18"/>
              </w:rPr>
              <w:t>1.1.</w:t>
            </w:r>
          </w:p>
        </w:tc>
        <w:tc>
          <w:tcPr>
            <w:tcW w:w="2205" w:type="dxa"/>
            <w:tcBorders>
              <w:top w:val="none" w:sz="4" w:space="0" w:color="000000"/>
              <w:left w:val="none" w:sz="4" w:space="0" w:color="000000"/>
              <w:bottom w:val="single" w:sz="4" w:space="0" w:color="000000"/>
              <w:right w:val="single" w:sz="4" w:space="0" w:color="000000"/>
            </w:tcBorders>
            <w:vAlign w:val="center"/>
          </w:tcPr>
          <w:p w14:paraId="6798F276" w14:textId="77777777" w:rsidR="00670441" w:rsidRPr="00712DB7" w:rsidRDefault="0012513C"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Полное наименование Заказчика</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719A7ACC" w14:textId="76ADA06F" w:rsidR="00670441" w:rsidRPr="00712DB7" w:rsidRDefault="00F469BC" w:rsidP="007A67B5">
            <w:pPr>
              <w:widowControl w:val="0"/>
              <w:jc w:val="both"/>
              <w:rPr>
                <w:rFonts w:ascii="Liberation Serif" w:hAnsi="Liberation Serif" w:cs="Liberation Serif"/>
                <w:sz w:val="18"/>
                <w:szCs w:val="18"/>
                <w:highlight w:val="yellow"/>
              </w:rPr>
            </w:pPr>
            <w:r w:rsidRPr="00712DB7">
              <w:rPr>
                <w:rFonts w:ascii="Liberation Serif" w:hAnsi="Liberation Serif" w:cs="Liberation Serif"/>
                <w:sz w:val="18"/>
                <w:szCs w:val="18"/>
              </w:rPr>
              <w:t>Государственное автономное учреждение социального обслуживания Свердловской области «</w:t>
            </w:r>
            <w:r w:rsidR="007D1628" w:rsidRPr="00712DB7">
              <w:rPr>
                <w:rFonts w:ascii="Liberation Serif" w:hAnsi="Liberation Serif" w:cs="Liberation Serif"/>
                <w:sz w:val="18"/>
                <w:szCs w:val="18"/>
              </w:rPr>
              <w:t>Комплексный центр социального обслуживания населения</w:t>
            </w:r>
            <w:r w:rsidRPr="00712DB7">
              <w:rPr>
                <w:rFonts w:ascii="Liberation Serif" w:hAnsi="Liberation Serif" w:cs="Liberation Serif"/>
                <w:sz w:val="18"/>
                <w:szCs w:val="18"/>
              </w:rPr>
              <w:t xml:space="preserve"> Ачитского района»</w:t>
            </w:r>
          </w:p>
        </w:tc>
      </w:tr>
      <w:tr w:rsidR="00670441" w:rsidRPr="00712DB7" w14:paraId="7357ECDF"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3287EA54" w14:textId="77777777" w:rsidR="00670441" w:rsidRPr="00712DB7" w:rsidRDefault="0012513C" w:rsidP="007A67B5">
            <w:pPr>
              <w:widowControl w:val="0"/>
              <w:jc w:val="center"/>
              <w:rPr>
                <w:rFonts w:ascii="Liberation Serif" w:hAnsi="Liberation Serif" w:cs="Liberation Serif"/>
                <w:bCs/>
                <w:sz w:val="18"/>
                <w:szCs w:val="18"/>
              </w:rPr>
            </w:pPr>
            <w:r w:rsidRPr="00712DB7">
              <w:rPr>
                <w:rFonts w:ascii="Liberation Serif" w:hAnsi="Liberation Serif" w:cs="Liberation Serif"/>
                <w:bCs/>
                <w:sz w:val="18"/>
                <w:szCs w:val="18"/>
              </w:rPr>
              <w:t>1.1.1</w:t>
            </w:r>
          </w:p>
        </w:tc>
        <w:tc>
          <w:tcPr>
            <w:tcW w:w="2205" w:type="dxa"/>
            <w:tcBorders>
              <w:top w:val="none" w:sz="4" w:space="0" w:color="000000"/>
              <w:left w:val="none" w:sz="4" w:space="0" w:color="000000"/>
              <w:bottom w:val="single" w:sz="4" w:space="0" w:color="000000"/>
              <w:right w:val="single" w:sz="4" w:space="0" w:color="000000"/>
            </w:tcBorders>
            <w:vAlign w:val="center"/>
          </w:tcPr>
          <w:p w14:paraId="233576C7" w14:textId="77777777" w:rsidR="00670441" w:rsidRPr="00712DB7" w:rsidRDefault="0012513C"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Сокращенное наименование Заказчика</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551A7719" w14:textId="4C701E81" w:rsidR="00670441" w:rsidRPr="00712DB7" w:rsidRDefault="00F469BC" w:rsidP="00B576DC">
            <w:pPr>
              <w:widowControl w:val="0"/>
              <w:jc w:val="both"/>
              <w:rPr>
                <w:rFonts w:ascii="Liberation Serif" w:hAnsi="Liberation Serif" w:cs="Liberation Serif"/>
                <w:sz w:val="18"/>
                <w:szCs w:val="18"/>
                <w:highlight w:val="yellow"/>
              </w:rPr>
            </w:pPr>
            <w:r w:rsidRPr="00712DB7">
              <w:rPr>
                <w:rFonts w:ascii="Liberation Serif" w:hAnsi="Liberation Serif" w:cs="Liberation Serif"/>
                <w:sz w:val="18"/>
                <w:szCs w:val="18"/>
              </w:rPr>
              <w:t>ГАУ "</w:t>
            </w:r>
            <w:r w:rsidR="007D1628" w:rsidRPr="00712DB7">
              <w:rPr>
                <w:rFonts w:ascii="Liberation Serif" w:hAnsi="Liberation Serif" w:cs="Liberation Serif"/>
                <w:sz w:val="18"/>
                <w:szCs w:val="18"/>
              </w:rPr>
              <w:t>КЦСОН</w:t>
            </w:r>
            <w:r w:rsidRPr="00712DB7">
              <w:rPr>
                <w:rFonts w:ascii="Liberation Serif" w:hAnsi="Liberation Serif" w:cs="Liberation Serif"/>
                <w:sz w:val="18"/>
                <w:szCs w:val="18"/>
              </w:rPr>
              <w:t xml:space="preserve"> </w:t>
            </w:r>
            <w:r w:rsidR="00B576DC" w:rsidRPr="00712DB7">
              <w:rPr>
                <w:rFonts w:ascii="Liberation Serif" w:hAnsi="Liberation Serif" w:cs="Liberation Serif"/>
                <w:sz w:val="18"/>
                <w:szCs w:val="18"/>
              </w:rPr>
              <w:t>Ачитского района</w:t>
            </w:r>
            <w:r w:rsidRPr="00712DB7">
              <w:rPr>
                <w:rFonts w:ascii="Liberation Serif" w:hAnsi="Liberation Serif" w:cs="Liberation Serif"/>
                <w:sz w:val="18"/>
                <w:szCs w:val="18"/>
              </w:rPr>
              <w:t>"</w:t>
            </w:r>
          </w:p>
        </w:tc>
      </w:tr>
      <w:tr w:rsidR="00670441" w:rsidRPr="00712DB7" w14:paraId="424AD623"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0F270B58" w14:textId="77777777" w:rsidR="00670441" w:rsidRPr="00712DB7" w:rsidRDefault="0012513C" w:rsidP="007A67B5">
            <w:pPr>
              <w:widowControl w:val="0"/>
              <w:jc w:val="center"/>
              <w:rPr>
                <w:rFonts w:ascii="Liberation Serif" w:hAnsi="Liberation Serif" w:cs="Liberation Serif"/>
                <w:bCs/>
                <w:sz w:val="18"/>
                <w:szCs w:val="18"/>
              </w:rPr>
            </w:pPr>
            <w:r w:rsidRPr="00712DB7">
              <w:rPr>
                <w:rFonts w:ascii="Liberation Serif" w:hAnsi="Liberation Serif" w:cs="Liberation Serif"/>
                <w:bCs/>
                <w:sz w:val="18"/>
                <w:szCs w:val="18"/>
              </w:rPr>
              <w:t>1.2.</w:t>
            </w:r>
          </w:p>
        </w:tc>
        <w:tc>
          <w:tcPr>
            <w:tcW w:w="2205" w:type="dxa"/>
            <w:tcBorders>
              <w:top w:val="none" w:sz="4" w:space="0" w:color="000000"/>
              <w:left w:val="none" w:sz="4" w:space="0" w:color="000000"/>
              <w:bottom w:val="single" w:sz="4" w:space="0" w:color="000000"/>
              <w:right w:val="single" w:sz="4" w:space="0" w:color="000000"/>
            </w:tcBorders>
            <w:vAlign w:val="center"/>
          </w:tcPr>
          <w:p w14:paraId="67EAEAD6" w14:textId="77777777" w:rsidR="00670441" w:rsidRPr="00712DB7" w:rsidRDefault="0012513C"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Адрес места нахождения</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3A3FF29A" w14:textId="5068D617" w:rsidR="00670441" w:rsidRPr="00712DB7" w:rsidRDefault="00F469BC" w:rsidP="007A67B5">
            <w:pPr>
              <w:widowControl w:val="0"/>
              <w:jc w:val="both"/>
              <w:rPr>
                <w:rFonts w:ascii="Liberation Serif" w:hAnsi="Liberation Serif" w:cs="Liberation Serif"/>
                <w:sz w:val="18"/>
                <w:szCs w:val="18"/>
                <w:highlight w:val="yellow"/>
              </w:rPr>
            </w:pPr>
            <w:r w:rsidRPr="00712DB7">
              <w:rPr>
                <w:rFonts w:ascii="Liberation Serif" w:hAnsi="Liberation Serif" w:cs="Liberation Serif"/>
                <w:sz w:val="18"/>
                <w:szCs w:val="18"/>
              </w:rPr>
              <w:t xml:space="preserve">Российская Федерация, 623230, Свердловская обл., пгт. Ачит, ул. </w:t>
            </w:r>
            <w:r w:rsidR="007D1628" w:rsidRPr="00712DB7">
              <w:rPr>
                <w:rFonts w:ascii="Liberation Serif" w:hAnsi="Liberation Serif" w:cs="Liberation Serif"/>
                <w:sz w:val="18"/>
                <w:szCs w:val="18"/>
              </w:rPr>
              <w:t>Кирова</w:t>
            </w:r>
            <w:r w:rsidRPr="00712DB7">
              <w:rPr>
                <w:rFonts w:ascii="Liberation Serif" w:hAnsi="Liberation Serif" w:cs="Liberation Serif"/>
                <w:sz w:val="18"/>
                <w:szCs w:val="18"/>
              </w:rPr>
              <w:t xml:space="preserve">, </w:t>
            </w:r>
            <w:r w:rsidR="007D1628" w:rsidRPr="00712DB7">
              <w:rPr>
                <w:rFonts w:ascii="Liberation Serif" w:hAnsi="Liberation Serif" w:cs="Liberation Serif"/>
                <w:sz w:val="18"/>
                <w:szCs w:val="18"/>
              </w:rPr>
              <w:t>9</w:t>
            </w:r>
          </w:p>
        </w:tc>
      </w:tr>
      <w:tr w:rsidR="00670441" w:rsidRPr="00712DB7" w14:paraId="000DD6AF"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4C05CE89" w14:textId="77777777" w:rsidR="00670441" w:rsidRPr="00712DB7" w:rsidRDefault="0012513C" w:rsidP="007A67B5">
            <w:pPr>
              <w:widowControl w:val="0"/>
              <w:jc w:val="center"/>
              <w:rPr>
                <w:rFonts w:ascii="Liberation Serif" w:hAnsi="Liberation Serif" w:cs="Liberation Serif"/>
                <w:bCs/>
                <w:sz w:val="18"/>
                <w:szCs w:val="18"/>
              </w:rPr>
            </w:pPr>
            <w:r w:rsidRPr="00712DB7">
              <w:rPr>
                <w:rFonts w:ascii="Liberation Serif" w:hAnsi="Liberation Serif" w:cs="Liberation Serif"/>
                <w:bCs/>
                <w:sz w:val="18"/>
                <w:szCs w:val="18"/>
              </w:rPr>
              <w:t>1.3.</w:t>
            </w:r>
          </w:p>
        </w:tc>
        <w:tc>
          <w:tcPr>
            <w:tcW w:w="2205" w:type="dxa"/>
            <w:tcBorders>
              <w:top w:val="none" w:sz="4" w:space="0" w:color="000000"/>
              <w:left w:val="none" w:sz="4" w:space="0" w:color="000000"/>
              <w:bottom w:val="single" w:sz="4" w:space="0" w:color="000000"/>
              <w:right w:val="single" w:sz="4" w:space="0" w:color="000000"/>
            </w:tcBorders>
            <w:vAlign w:val="center"/>
          </w:tcPr>
          <w:p w14:paraId="15D14519" w14:textId="77777777" w:rsidR="00670441" w:rsidRPr="00712DB7" w:rsidRDefault="0012513C"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Почтовый адрес</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18549611" w14:textId="4325A357" w:rsidR="00670441" w:rsidRPr="00712DB7" w:rsidRDefault="00F469BC" w:rsidP="007A67B5">
            <w:pPr>
              <w:widowControl w:val="0"/>
              <w:jc w:val="both"/>
              <w:rPr>
                <w:rFonts w:ascii="Liberation Serif" w:hAnsi="Liberation Serif" w:cs="Liberation Serif"/>
                <w:sz w:val="18"/>
                <w:szCs w:val="18"/>
                <w:highlight w:val="yellow"/>
              </w:rPr>
            </w:pPr>
            <w:r w:rsidRPr="00712DB7">
              <w:rPr>
                <w:rFonts w:ascii="Liberation Serif" w:hAnsi="Liberation Serif" w:cs="Liberation Serif"/>
                <w:sz w:val="18"/>
                <w:szCs w:val="18"/>
              </w:rPr>
              <w:t xml:space="preserve">Российская Федерация, 623230, Свердловская обл., пгт. Ачит, ул. </w:t>
            </w:r>
            <w:r w:rsidR="007D1628" w:rsidRPr="00712DB7">
              <w:rPr>
                <w:rFonts w:ascii="Liberation Serif" w:hAnsi="Liberation Serif" w:cs="Liberation Serif"/>
                <w:sz w:val="18"/>
                <w:szCs w:val="18"/>
              </w:rPr>
              <w:t>Кирова, 9</w:t>
            </w:r>
          </w:p>
        </w:tc>
      </w:tr>
      <w:tr w:rsidR="00670441" w:rsidRPr="00712DB7" w14:paraId="0B1E7AC0"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2DF19625" w14:textId="77777777" w:rsidR="00670441" w:rsidRPr="00712DB7" w:rsidRDefault="0012513C" w:rsidP="007A67B5">
            <w:pPr>
              <w:widowControl w:val="0"/>
              <w:jc w:val="center"/>
              <w:rPr>
                <w:rFonts w:ascii="Liberation Serif" w:hAnsi="Liberation Serif" w:cs="Liberation Serif"/>
                <w:bCs/>
                <w:sz w:val="18"/>
                <w:szCs w:val="18"/>
              </w:rPr>
            </w:pPr>
            <w:r w:rsidRPr="00712DB7">
              <w:rPr>
                <w:rFonts w:ascii="Liberation Serif" w:hAnsi="Liberation Serif" w:cs="Liberation Serif"/>
                <w:bCs/>
                <w:sz w:val="18"/>
                <w:szCs w:val="18"/>
              </w:rPr>
              <w:t>1.4.</w:t>
            </w:r>
          </w:p>
        </w:tc>
        <w:tc>
          <w:tcPr>
            <w:tcW w:w="2205" w:type="dxa"/>
            <w:tcBorders>
              <w:top w:val="none" w:sz="4" w:space="0" w:color="000000"/>
              <w:left w:val="none" w:sz="4" w:space="0" w:color="000000"/>
              <w:bottom w:val="single" w:sz="4" w:space="0" w:color="000000"/>
              <w:right w:val="single" w:sz="4" w:space="0" w:color="000000"/>
            </w:tcBorders>
            <w:vAlign w:val="center"/>
          </w:tcPr>
          <w:p w14:paraId="2819E77B" w14:textId="77777777" w:rsidR="00670441" w:rsidRPr="00712DB7" w:rsidRDefault="0012513C"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Адрес электронной почты</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04D2193A" w14:textId="5EA5D67D" w:rsidR="00670441" w:rsidRPr="00712DB7" w:rsidRDefault="00445D1C" w:rsidP="007A67B5">
            <w:pPr>
              <w:widowControl w:val="0"/>
              <w:rPr>
                <w:rFonts w:ascii="Liberation Serif" w:hAnsi="Liberation Serif" w:cs="Liberation Serif"/>
                <w:i/>
                <w:color w:val="0000FF"/>
                <w:sz w:val="18"/>
                <w:szCs w:val="18"/>
                <w:u w:val="single"/>
              </w:rPr>
            </w:pPr>
            <w:r w:rsidRPr="00712DB7">
              <w:rPr>
                <w:rFonts w:ascii="Liberation Serif" w:hAnsi="Liberation Serif" w:cs="Liberation Serif"/>
                <w:sz w:val="18"/>
                <w:szCs w:val="18"/>
                <w:lang w:val="en-US"/>
              </w:rPr>
              <w:t>s</w:t>
            </w:r>
            <w:r w:rsidR="00F469BC" w:rsidRPr="00712DB7">
              <w:rPr>
                <w:rFonts w:ascii="Liberation Serif" w:hAnsi="Liberation Serif" w:cs="Liberation Serif"/>
                <w:sz w:val="18"/>
                <w:szCs w:val="18"/>
              </w:rPr>
              <w:t>oc</w:t>
            </w:r>
            <w:r w:rsidR="007D1628" w:rsidRPr="00712DB7">
              <w:rPr>
                <w:rFonts w:ascii="Liberation Serif" w:hAnsi="Liberation Serif" w:cs="Liberation Serif"/>
                <w:sz w:val="18"/>
                <w:szCs w:val="18"/>
              </w:rPr>
              <w:t>029</w:t>
            </w:r>
            <w:r w:rsidR="00F469BC" w:rsidRPr="00712DB7">
              <w:rPr>
                <w:rFonts w:ascii="Liberation Serif" w:hAnsi="Liberation Serif" w:cs="Liberation Serif"/>
                <w:sz w:val="18"/>
                <w:szCs w:val="18"/>
              </w:rPr>
              <w:t>@egov66.ru</w:t>
            </w:r>
          </w:p>
        </w:tc>
      </w:tr>
      <w:tr w:rsidR="00670441" w:rsidRPr="00712DB7" w14:paraId="78AA53E5"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2B57BF77" w14:textId="77777777" w:rsidR="00670441" w:rsidRPr="00712DB7" w:rsidRDefault="0012513C" w:rsidP="007A67B5">
            <w:pPr>
              <w:widowControl w:val="0"/>
              <w:jc w:val="center"/>
              <w:rPr>
                <w:rFonts w:ascii="Liberation Serif" w:hAnsi="Liberation Serif" w:cs="Liberation Serif"/>
                <w:bCs/>
                <w:sz w:val="18"/>
                <w:szCs w:val="18"/>
              </w:rPr>
            </w:pPr>
            <w:r w:rsidRPr="00712DB7">
              <w:rPr>
                <w:rFonts w:ascii="Liberation Serif" w:hAnsi="Liberation Serif" w:cs="Liberation Serif"/>
                <w:bCs/>
                <w:sz w:val="18"/>
                <w:szCs w:val="18"/>
              </w:rPr>
              <w:t>1.5.</w:t>
            </w:r>
          </w:p>
        </w:tc>
        <w:tc>
          <w:tcPr>
            <w:tcW w:w="2205" w:type="dxa"/>
            <w:tcBorders>
              <w:top w:val="none" w:sz="4" w:space="0" w:color="000000"/>
              <w:left w:val="none" w:sz="4" w:space="0" w:color="000000"/>
              <w:bottom w:val="single" w:sz="4" w:space="0" w:color="000000"/>
              <w:right w:val="single" w:sz="4" w:space="0" w:color="000000"/>
            </w:tcBorders>
            <w:vAlign w:val="center"/>
          </w:tcPr>
          <w:p w14:paraId="6058F60B" w14:textId="77777777" w:rsidR="00670441" w:rsidRPr="00712DB7" w:rsidRDefault="0012513C"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Контактный телефон</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4FE3FE94" w14:textId="7D375D40" w:rsidR="00670441" w:rsidRPr="00712DB7" w:rsidRDefault="00F469BC" w:rsidP="007A67B5">
            <w:pPr>
              <w:widowControl w:val="0"/>
              <w:rPr>
                <w:rFonts w:ascii="Liberation Serif" w:hAnsi="Liberation Serif" w:cs="Liberation Serif"/>
                <w:i/>
                <w:color w:val="0000FF"/>
                <w:sz w:val="18"/>
                <w:szCs w:val="18"/>
                <w:u w:val="single"/>
              </w:rPr>
            </w:pPr>
            <w:r w:rsidRPr="00712DB7">
              <w:rPr>
                <w:rFonts w:ascii="Liberation Serif" w:hAnsi="Liberation Serif" w:cs="Liberation Serif"/>
                <w:sz w:val="18"/>
                <w:szCs w:val="18"/>
              </w:rPr>
              <w:t>+7 (34391) 7-0</w:t>
            </w:r>
            <w:r w:rsidR="007D1628" w:rsidRPr="00712DB7">
              <w:rPr>
                <w:rFonts w:ascii="Liberation Serif" w:hAnsi="Liberation Serif" w:cs="Liberation Serif"/>
                <w:sz w:val="18"/>
                <w:szCs w:val="18"/>
              </w:rPr>
              <w:t>7</w:t>
            </w:r>
            <w:r w:rsidRPr="00712DB7">
              <w:rPr>
                <w:rFonts w:ascii="Liberation Serif" w:hAnsi="Liberation Serif" w:cs="Liberation Serif"/>
                <w:sz w:val="18"/>
                <w:szCs w:val="18"/>
              </w:rPr>
              <w:t>-</w:t>
            </w:r>
            <w:r w:rsidR="007D1628" w:rsidRPr="00712DB7">
              <w:rPr>
                <w:rFonts w:ascii="Liberation Serif" w:hAnsi="Liberation Serif" w:cs="Liberation Serif"/>
                <w:sz w:val="18"/>
                <w:szCs w:val="18"/>
              </w:rPr>
              <w:t>70</w:t>
            </w:r>
          </w:p>
        </w:tc>
      </w:tr>
      <w:tr w:rsidR="00116012" w:rsidRPr="00712DB7" w14:paraId="66D778D0"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7B0C3E61" w14:textId="158F5C41" w:rsidR="00116012" w:rsidRPr="00712DB7" w:rsidRDefault="00116012" w:rsidP="007A67B5">
            <w:pPr>
              <w:widowControl w:val="0"/>
              <w:jc w:val="center"/>
              <w:rPr>
                <w:rFonts w:ascii="Liberation Serif" w:hAnsi="Liberation Serif" w:cs="Liberation Serif"/>
                <w:bCs/>
                <w:sz w:val="18"/>
                <w:szCs w:val="18"/>
              </w:rPr>
            </w:pPr>
            <w:r w:rsidRPr="00712DB7">
              <w:rPr>
                <w:rFonts w:ascii="Liberation Serif" w:hAnsi="Liberation Serif" w:cs="Liberation Serif"/>
                <w:bCs/>
                <w:sz w:val="18"/>
                <w:szCs w:val="18"/>
              </w:rPr>
              <w:t>1.6.</w:t>
            </w:r>
          </w:p>
        </w:tc>
        <w:tc>
          <w:tcPr>
            <w:tcW w:w="2205" w:type="dxa"/>
            <w:tcBorders>
              <w:top w:val="none" w:sz="4" w:space="0" w:color="000000"/>
              <w:left w:val="none" w:sz="4" w:space="0" w:color="000000"/>
              <w:bottom w:val="single" w:sz="4" w:space="0" w:color="000000"/>
              <w:right w:val="single" w:sz="4" w:space="0" w:color="000000"/>
            </w:tcBorders>
            <w:vAlign w:val="center"/>
          </w:tcPr>
          <w:p w14:paraId="1FC1FDFC" w14:textId="4BAF1668" w:rsidR="00116012" w:rsidRPr="00712DB7" w:rsidRDefault="00116012"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Ответственное должностное лицо заказчика</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70397201" w14:textId="5622AD99" w:rsidR="00116012" w:rsidRPr="00712DB7" w:rsidRDefault="00BF189D" w:rsidP="00116012">
            <w:pPr>
              <w:rPr>
                <w:rFonts w:ascii="Liberation Serif" w:hAnsi="Liberation Serif" w:cs="Liberation Serif"/>
                <w:sz w:val="18"/>
                <w:szCs w:val="18"/>
              </w:rPr>
            </w:pPr>
            <w:r w:rsidRPr="00712DB7">
              <w:rPr>
                <w:rFonts w:ascii="Liberation Serif" w:hAnsi="Liberation Serif" w:cs="Liberation Serif"/>
                <w:sz w:val="18"/>
                <w:szCs w:val="18"/>
              </w:rPr>
              <w:t>Мальцева Ольга</w:t>
            </w:r>
            <w:r w:rsidR="00F469BC" w:rsidRPr="00712DB7">
              <w:rPr>
                <w:rFonts w:ascii="Liberation Serif" w:hAnsi="Liberation Serif" w:cs="Liberation Serif"/>
                <w:sz w:val="18"/>
                <w:szCs w:val="18"/>
              </w:rPr>
              <w:t xml:space="preserve"> Александровна</w:t>
            </w:r>
          </w:p>
        </w:tc>
      </w:tr>
      <w:tr w:rsidR="00670441" w:rsidRPr="00712DB7" w14:paraId="6B96A989" w14:textId="77777777">
        <w:tc>
          <w:tcPr>
            <w:tcW w:w="10360" w:type="dxa"/>
            <w:gridSpan w:val="5"/>
            <w:tcBorders>
              <w:top w:val="single" w:sz="4" w:space="0" w:color="000000"/>
              <w:left w:val="single" w:sz="4" w:space="0" w:color="000000"/>
              <w:bottom w:val="single" w:sz="4" w:space="0" w:color="000000"/>
              <w:right w:val="single" w:sz="4" w:space="0" w:color="000000"/>
            </w:tcBorders>
            <w:noWrap/>
            <w:vAlign w:val="center"/>
          </w:tcPr>
          <w:p w14:paraId="39617A1E"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2. Сведения о закупке</w:t>
            </w:r>
          </w:p>
        </w:tc>
      </w:tr>
      <w:tr w:rsidR="00670441" w:rsidRPr="00712DB7" w14:paraId="75A71BDF"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0DF2E868" w14:textId="77777777" w:rsidR="00670441" w:rsidRPr="00712DB7" w:rsidRDefault="0012513C"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2.1.</w:t>
            </w:r>
          </w:p>
        </w:tc>
        <w:tc>
          <w:tcPr>
            <w:tcW w:w="2205" w:type="dxa"/>
            <w:tcBorders>
              <w:top w:val="single" w:sz="4" w:space="0" w:color="000000"/>
              <w:bottom w:val="single" w:sz="4" w:space="0" w:color="000000"/>
              <w:right w:val="single" w:sz="4" w:space="0" w:color="000000"/>
            </w:tcBorders>
            <w:vAlign w:val="center"/>
          </w:tcPr>
          <w:p w14:paraId="3ACA862B"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Способ закупки</w:t>
            </w:r>
          </w:p>
        </w:tc>
        <w:tc>
          <w:tcPr>
            <w:tcW w:w="7499" w:type="dxa"/>
            <w:gridSpan w:val="3"/>
            <w:tcBorders>
              <w:top w:val="single" w:sz="4" w:space="0" w:color="000000"/>
              <w:left w:val="single" w:sz="4" w:space="0" w:color="000000"/>
              <w:bottom w:val="single" w:sz="4" w:space="0" w:color="000000"/>
              <w:right w:val="single" w:sz="4" w:space="0" w:color="000000"/>
            </w:tcBorders>
          </w:tcPr>
          <w:p w14:paraId="0689F5CB" w14:textId="70BA8CB2" w:rsidR="00670441" w:rsidRPr="00712DB7" w:rsidRDefault="00476BF9" w:rsidP="007A67B5">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Запрос котировок</w:t>
            </w:r>
            <w:r w:rsidR="0012513C" w:rsidRPr="00712DB7">
              <w:rPr>
                <w:rFonts w:ascii="Liberation Serif" w:hAnsi="Liberation Serif" w:cs="Liberation Serif"/>
                <w:sz w:val="18"/>
                <w:szCs w:val="18"/>
              </w:rPr>
              <w:t xml:space="preserve"> в электронной форме, участниками которого могут быть только субъекты малого и среднего предпринимательства</w:t>
            </w:r>
          </w:p>
        </w:tc>
      </w:tr>
      <w:tr w:rsidR="00670441" w:rsidRPr="00712DB7" w14:paraId="7D517D32"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26E543E2" w14:textId="77777777" w:rsidR="00670441" w:rsidRPr="00712DB7" w:rsidRDefault="0012513C"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2.2.</w:t>
            </w:r>
          </w:p>
        </w:tc>
        <w:tc>
          <w:tcPr>
            <w:tcW w:w="2205" w:type="dxa"/>
            <w:tcBorders>
              <w:top w:val="single" w:sz="4" w:space="0" w:color="000000"/>
              <w:bottom w:val="single" w:sz="4" w:space="0" w:color="000000"/>
              <w:right w:val="single" w:sz="4" w:space="0" w:color="000000"/>
            </w:tcBorders>
            <w:vAlign w:val="center"/>
          </w:tcPr>
          <w:p w14:paraId="4469F0F8"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Форма проведения </w:t>
            </w:r>
          </w:p>
        </w:tc>
        <w:tc>
          <w:tcPr>
            <w:tcW w:w="7499" w:type="dxa"/>
            <w:gridSpan w:val="3"/>
            <w:tcBorders>
              <w:top w:val="single" w:sz="4" w:space="0" w:color="000000"/>
              <w:left w:val="single" w:sz="4" w:space="0" w:color="000000"/>
              <w:bottom w:val="single" w:sz="4" w:space="0" w:color="000000"/>
              <w:right w:val="single" w:sz="4" w:space="0" w:color="000000"/>
            </w:tcBorders>
          </w:tcPr>
          <w:p w14:paraId="66EBC0D4" w14:textId="730A5CAC" w:rsidR="00670441" w:rsidRPr="00712DB7" w:rsidRDefault="000D2136" w:rsidP="007A67B5">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В электронной форме</w:t>
            </w:r>
          </w:p>
        </w:tc>
      </w:tr>
      <w:tr w:rsidR="000D2136" w:rsidRPr="00712DB7" w14:paraId="2E08A0CE"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00C8DCF3" w14:textId="5A46CC10" w:rsidR="000D2136" w:rsidRPr="00712DB7" w:rsidRDefault="000D2136"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2.3.</w:t>
            </w:r>
          </w:p>
        </w:tc>
        <w:tc>
          <w:tcPr>
            <w:tcW w:w="2205" w:type="dxa"/>
            <w:tcBorders>
              <w:top w:val="single" w:sz="4" w:space="0" w:color="000000"/>
              <w:bottom w:val="single" w:sz="4" w:space="0" w:color="000000"/>
              <w:right w:val="single" w:sz="4" w:space="0" w:color="000000"/>
            </w:tcBorders>
            <w:vAlign w:val="center"/>
          </w:tcPr>
          <w:p w14:paraId="34D10EA0" w14:textId="0638FA5D" w:rsidR="000D2136" w:rsidRPr="00712DB7" w:rsidRDefault="000D2136"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Порядок предоставления Извещения о проведении закупки</w:t>
            </w:r>
          </w:p>
        </w:tc>
        <w:tc>
          <w:tcPr>
            <w:tcW w:w="7499" w:type="dxa"/>
            <w:gridSpan w:val="3"/>
            <w:tcBorders>
              <w:top w:val="single" w:sz="4" w:space="0" w:color="000000"/>
              <w:left w:val="single" w:sz="4" w:space="0" w:color="000000"/>
              <w:bottom w:val="single" w:sz="4" w:space="0" w:color="000000"/>
              <w:right w:val="single" w:sz="4" w:space="0" w:color="000000"/>
            </w:tcBorders>
          </w:tcPr>
          <w:p w14:paraId="309A8F9E" w14:textId="2CBAB61F" w:rsidR="000D2136" w:rsidRPr="00712DB7" w:rsidRDefault="000D2136" w:rsidP="007A67B5">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Извещение доступно для ознакомления в единой информационной системе на официальном сайте Единой информационной системы в сфере закупок (www.zakupki.gov.ru) и на сайте оператора Электронной торговой площадки Российский аукционный дом (</w:t>
            </w:r>
            <w:hyperlink r:id="rId9" w:history="1">
              <w:r w:rsidRPr="00712DB7">
                <w:rPr>
                  <w:rStyle w:val="af9"/>
                  <w:rFonts w:ascii="Liberation Serif" w:hAnsi="Liberation Serif" w:cs="Liberation Serif"/>
                  <w:sz w:val="18"/>
                  <w:szCs w:val="18"/>
                </w:rPr>
                <w:t>https://tender.lot-online.ru</w:t>
              </w:r>
            </w:hyperlink>
            <w:r w:rsidRPr="00712DB7">
              <w:rPr>
                <w:rFonts w:ascii="Liberation Serif" w:hAnsi="Liberation Serif" w:cs="Liberation Serif"/>
                <w:sz w:val="18"/>
                <w:szCs w:val="18"/>
              </w:rPr>
              <w:t>) без взимания платы.</w:t>
            </w:r>
          </w:p>
          <w:p w14:paraId="532ADA61" w14:textId="57117F02" w:rsidR="000D2136" w:rsidRPr="00712DB7" w:rsidRDefault="000D2136" w:rsidP="007A67B5">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Предоставление Извещения о закупке осуществляется с момента его опубликования и до окончания срока подачи заявок на участие в закупке путём самостоятельного скачивания с сайта Единой информационной системы (с официального сайта www.zakupki.gov.ru) или с сайта Электронной торговой площадки Российский аукционный дом (</w:t>
            </w:r>
            <w:hyperlink r:id="rId10" w:history="1">
              <w:r w:rsidRPr="00712DB7">
                <w:rPr>
                  <w:rStyle w:val="af9"/>
                  <w:rFonts w:ascii="Liberation Serif" w:hAnsi="Liberation Serif" w:cs="Liberation Serif"/>
                  <w:sz w:val="18"/>
                  <w:szCs w:val="18"/>
                </w:rPr>
                <w:t>https://tender.lot-online.ru</w:t>
              </w:r>
            </w:hyperlink>
            <w:r w:rsidRPr="00712DB7">
              <w:rPr>
                <w:rFonts w:ascii="Liberation Serif" w:hAnsi="Liberation Serif" w:cs="Liberation Serif"/>
                <w:sz w:val="18"/>
                <w:szCs w:val="18"/>
              </w:rPr>
              <w:t>). Плата за предоставление Извещения о закупке не установлена. Предоставление Извещения на бумажном носителе не предусмотрено.</w:t>
            </w:r>
          </w:p>
        </w:tc>
      </w:tr>
      <w:tr w:rsidR="00476BF9" w:rsidRPr="00712DB7" w14:paraId="6887FED3"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3A3CF4DB" w14:textId="153046F5" w:rsidR="00476BF9" w:rsidRPr="00712DB7" w:rsidRDefault="00476BF9"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w:t>
            </w:r>
            <w:r w:rsidR="000D2136" w:rsidRPr="00712DB7">
              <w:rPr>
                <w:rFonts w:ascii="Liberation Serif" w:hAnsi="Liberation Serif" w:cs="Liberation Serif"/>
                <w:sz w:val="18"/>
                <w:szCs w:val="18"/>
              </w:rPr>
              <w:t>4</w:t>
            </w:r>
            <w:r w:rsidRPr="00712DB7">
              <w:rPr>
                <w:rFonts w:ascii="Liberation Serif" w:hAnsi="Liberation Serif" w:cs="Liberation Serif"/>
                <w:sz w:val="18"/>
                <w:szCs w:val="18"/>
              </w:rPr>
              <w:t>.</w:t>
            </w:r>
          </w:p>
        </w:tc>
        <w:tc>
          <w:tcPr>
            <w:tcW w:w="2205" w:type="dxa"/>
            <w:tcBorders>
              <w:top w:val="single" w:sz="4" w:space="0" w:color="000000"/>
              <w:bottom w:val="single" w:sz="4" w:space="0" w:color="000000"/>
              <w:right w:val="single" w:sz="4" w:space="0" w:color="000000"/>
            </w:tcBorders>
            <w:vAlign w:val="center"/>
          </w:tcPr>
          <w:p w14:paraId="4F8A3B9E" w14:textId="77777777" w:rsidR="00476BF9" w:rsidRPr="00712DB7" w:rsidRDefault="00476BF9" w:rsidP="007A67B5">
            <w:pPr>
              <w:widowControl w:val="0"/>
              <w:rPr>
                <w:rFonts w:ascii="Liberation Serif" w:hAnsi="Liberation Serif" w:cs="Liberation Serif"/>
                <w:b/>
                <w:bCs/>
                <w:color w:val="000000"/>
                <w:sz w:val="18"/>
                <w:szCs w:val="18"/>
              </w:rPr>
            </w:pPr>
            <w:r w:rsidRPr="00712DB7">
              <w:rPr>
                <w:rFonts w:ascii="Liberation Serif" w:hAnsi="Liberation Serif" w:cs="Liberation Serif"/>
                <w:b/>
                <w:bCs/>
                <w:color w:val="000000"/>
                <w:sz w:val="18"/>
                <w:szCs w:val="18"/>
              </w:rPr>
              <w:t>Наименование закупки</w:t>
            </w:r>
          </w:p>
        </w:tc>
        <w:tc>
          <w:tcPr>
            <w:tcW w:w="7499" w:type="dxa"/>
            <w:gridSpan w:val="3"/>
            <w:tcBorders>
              <w:top w:val="single" w:sz="4" w:space="0" w:color="000000"/>
              <w:left w:val="single" w:sz="4" w:space="0" w:color="000000"/>
              <w:bottom w:val="single" w:sz="4" w:space="0" w:color="000000"/>
              <w:right w:val="single" w:sz="4" w:space="0" w:color="000000"/>
            </w:tcBorders>
            <w:vAlign w:val="center"/>
          </w:tcPr>
          <w:p w14:paraId="0E940E0B" w14:textId="4019C135" w:rsidR="00484140" w:rsidRPr="00712DB7" w:rsidRDefault="007F1CF8" w:rsidP="00484140">
            <w:pPr>
              <w:jc w:val="both"/>
              <w:rPr>
                <w:rFonts w:ascii="Liberation Serif" w:hAnsi="Liberation Serif"/>
                <w:sz w:val="18"/>
                <w:szCs w:val="18"/>
              </w:rPr>
            </w:pPr>
            <w:r w:rsidRPr="00712DB7">
              <w:rPr>
                <w:rFonts w:ascii="Liberation Serif" w:hAnsi="Liberation Serif" w:cs="Liberation Serif"/>
                <w:sz w:val="18"/>
                <w:szCs w:val="18"/>
              </w:rPr>
              <w:t>Запрос котировок в электронной форме, участниками которого могут быть только субъекты малого и среднего предпринимательства на п</w:t>
            </w:r>
            <w:r w:rsidR="00E61D3A" w:rsidRPr="00712DB7">
              <w:rPr>
                <w:rFonts w:ascii="Liberation Serif" w:hAnsi="Liberation Serif" w:cs="Liberation Serif"/>
                <w:sz w:val="18"/>
                <w:szCs w:val="18"/>
              </w:rPr>
              <w:t>оставк</w:t>
            </w:r>
            <w:r w:rsidRPr="00712DB7">
              <w:rPr>
                <w:rFonts w:ascii="Liberation Serif" w:hAnsi="Liberation Serif" w:cs="Liberation Serif"/>
                <w:sz w:val="18"/>
                <w:szCs w:val="18"/>
              </w:rPr>
              <w:t>у</w:t>
            </w:r>
            <w:r w:rsidR="00E61D3A" w:rsidRPr="00712DB7">
              <w:rPr>
                <w:rFonts w:ascii="Liberation Serif" w:hAnsi="Liberation Serif" w:cs="Liberation Serif"/>
                <w:sz w:val="18"/>
                <w:szCs w:val="18"/>
              </w:rPr>
              <w:t xml:space="preserve"> свежих овощей и фруктов на </w:t>
            </w:r>
            <w:r w:rsidR="0048401A" w:rsidRPr="00712DB7">
              <w:rPr>
                <w:rFonts w:ascii="Liberation Serif" w:hAnsi="Liberation Serif" w:cs="Liberation Serif"/>
                <w:sz w:val="18"/>
                <w:szCs w:val="18"/>
              </w:rPr>
              <w:t>3</w:t>
            </w:r>
            <w:r w:rsidR="00E61D3A" w:rsidRPr="00712DB7">
              <w:rPr>
                <w:rFonts w:ascii="Liberation Serif" w:hAnsi="Liberation Serif" w:cs="Liberation Serif"/>
                <w:sz w:val="18"/>
                <w:szCs w:val="18"/>
              </w:rPr>
              <w:t xml:space="preserve"> квартал 202</w:t>
            </w:r>
            <w:r w:rsidR="00565C23" w:rsidRPr="00712DB7">
              <w:rPr>
                <w:rFonts w:ascii="Liberation Serif" w:hAnsi="Liberation Serif" w:cs="Liberation Serif"/>
                <w:sz w:val="18"/>
                <w:szCs w:val="18"/>
              </w:rPr>
              <w:t>4</w:t>
            </w:r>
            <w:r w:rsidR="00E61D3A" w:rsidRPr="00712DB7">
              <w:rPr>
                <w:rFonts w:ascii="Liberation Serif" w:hAnsi="Liberation Serif" w:cs="Liberation Serif"/>
                <w:sz w:val="18"/>
                <w:szCs w:val="18"/>
              </w:rPr>
              <w:t xml:space="preserve"> года</w:t>
            </w:r>
          </w:p>
          <w:p w14:paraId="051DEFDF" w14:textId="18AB51FB" w:rsidR="00476BF9" w:rsidRPr="00712DB7" w:rsidRDefault="00476BF9" w:rsidP="007A67B5">
            <w:pPr>
              <w:widowControl w:val="0"/>
              <w:tabs>
                <w:tab w:val="left" w:pos="5442"/>
              </w:tabs>
              <w:jc w:val="both"/>
              <w:rPr>
                <w:rFonts w:ascii="Liberation Serif" w:hAnsi="Liberation Serif" w:cs="Liberation Serif"/>
                <w:color w:val="000000"/>
                <w:sz w:val="18"/>
                <w:szCs w:val="18"/>
              </w:rPr>
            </w:pPr>
          </w:p>
        </w:tc>
      </w:tr>
      <w:tr w:rsidR="00476BF9" w:rsidRPr="00712DB7" w14:paraId="5502CBF9"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4447C310" w14:textId="5568F591" w:rsidR="00476BF9" w:rsidRPr="00712DB7" w:rsidRDefault="00476BF9"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w:t>
            </w:r>
            <w:r w:rsidR="000D2136" w:rsidRPr="00712DB7">
              <w:rPr>
                <w:rFonts w:ascii="Liberation Serif" w:hAnsi="Liberation Serif" w:cs="Liberation Serif"/>
                <w:sz w:val="18"/>
                <w:szCs w:val="18"/>
              </w:rPr>
              <w:t>5</w:t>
            </w:r>
            <w:r w:rsidRPr="00712DB7">
              <w:rPr>
                <w:rFonts w:ascii="Liberation Serif" w:hAnsi="Liberation Serif" w:cs="Liberation Serif"/>
                <w:sz w:val="18"/>
                <w:szCs w:val="18"/>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1013118F" w14:textId="77777777" w:rsidR="00476BF9" w:rsidRPr="00712DB7" w:rsidRDefault="00476BF9"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 xml:space="preserve"> Начальная (максимальная) цена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6B6F806D" w14:textId="5B0A60D6" w:rsidR="00476BF9" w:rsidRPr="00712DB7" w:rsidRDefault="00476BF9" w:rsidP="007A67B5">
            <w:pPr>
              <w:widowControl w:val="0"/>
              <w:jc w:val="both"/>
              <w:rPr>
                <w:rFonts w:ascii="Liberation Serif" w:hAnsi="Liberation Serif" w:cs="Liberation Serif"/>
                <w:b/>
                <w:color w:val="000000"/>
                <w:sz w:val="18"/>
                <w:szCs w:val="18"/>
              </w:rPr>
            </w:pPr>
            <w:r w:rsidRPr="00712DB7">
              <w:rPr>
                <w:rFonts w:ascii="Liberation Serif" w:hAnsi="Liberation Serif" w:cs="Liberation Serif"/>
                <w:b/>
                <w:sz w:val="18"/>
                <w:szCs w:val="18"/>
              </w:rPr>
              <w:t xml:space="preserve">Начальная (максимальная) цена договора: </w:t>
            </w:r>
            <w:r w:rsidR="0048401A" w:rsidRPr="00712DB7">
              <w:rPr>
                <w:rFonts w:ascii="Liberation Serif" w:hAnsi="Liberation Serif" w:cs="Liberation Serif"/>
                <w:b/>
                <w:sz w:val="18"/>
                <w:szCs w:val="18"/>
              </w:rPr>
              <w:t>50 811,66</w:t>
            </w:r>
            <w:r w:rsidR="00F469BC" w:rsidRPr="00712DB7">
              <w:rPr>
                <w:rFonts w:ascii="Liberation Serif" w:hAnsi="Liberation Serif" w:cs="Liberation Serif"/>
                <w:b/>
                <w:sz w:val="18"/>
                <w:szCs w:val="18"/>
                <w:lang w:val="ba-RU"/>
              </w:rPr>
              <w:t xml:space="preserve"> (</w:t>
            </w:r>
            <w:r w:rsidR="0048401A" w:rsidRPr="00712DB7">
              <w:rPr>
                <w:rFonts w:ascii="Liberation Serif" w:hAnsi="Liberation Serif" w:cs="Liberation Serif"/>
                <w:b/>
                <w:sz w:val="18"/>
                <w:szCs w:val="18"/>
                <w:lang w:val="ba-RU"/>
              </w:rPr>
              <w:t>Пятьдесят</w:t>
            </w:r>
            <w:r w:rsidR="00EA3B6C" w:rsidRPr="00712DB7">
              <w:rPr>
                <w:rFonts w:ascii="Liberation Serif" w:hAnsi="Liberation Serif" w:cs="Liberation Serif"/>
                <w:b/>
                <w:sz w:val="18"/>
                <w:szCs w:val="18"/>
                <w:lang w:val="ba-RU"/>
              </w:rPr>
              <w:t xml:space="preserve"> тысяч </w:t>
            </w:r>
            <w:r w:rsidR="0048401A" w:rsidRPr="00712DB7">
              <w:rPr>
                <w:rFonts w:ascii="Liberation Serif" w:hAnsi="Liberation Serif" w:cs="Liberation Serif"/>
                <w:b/>
                <w:sz w:val="18"/>
                <w:szCs w:val="18"/>
                <w:lang w:val="ba-RU"/>
              </w:rPr>
              <w:t>восемьсот одиннадцать рублей 66 копеек).</w:t>
            </w:r>
          </w:p>
          <w:p w14:paraId="2F9ED713" w14:textId="7CC5D65A" w:rsidR="00476BF9" w:rsidRPr="00712DB7" w:rsidRDefault="00A6765E" w:rsidP="007A67B5">
            <w:pPr>
              <w:widowControl w:val="0"/>
              <w:jc w:val="both"/>
              <w:rPr>
                <w:rFonts w:ascii="Liberation Serif" w:hAnsi="Liberation Serif" w:cs="Liberation Serif"/>
                <w:b/>
                <w:sz w:val="18"/>
                <w:szCs w:val="18"/>
              </w:rPr>
            </w:pPr>
            <w:r w:rsidRPr="00712DB7">
              <w:rPr>
                <w:rFonts w:ascii="Liberation Serif" w:hAnsi="Liberation Serif" w:cs="Liberation Serif"/>
                <w:b/>
                <w:sz w:val="18"/>
                <w:szCs w:val="18"/>
              </w:rPr>
              <w:t>Расчет начальной (макси</w:t>
            </w:r>
            <w:r w:rsidR="000E181F" w:rsidRPr="00712DB7">
              <w:rPr>
                <w:rFonts w:ascii="Liberation Serif" w:hAnsi="Liberation Serif" w:cs="Liberation Serif"/>
                <w:b/>
                <w:sz w:val="18"/>
                <w:szCs w:val="18"/>
              </w:rPr>
              <w:t>м</w:t>
            </w:r>
            <w:r w:rsidR="00476BF9" w:rsidRPr="00712DB7">
              <w:rPr>
                <w:rFonts w:ascii="Liberation Serif" w:hAnsi="Liberation Serif" w:cs="Liberation Serif"/>
                <w:b/>
                <w:sz w:val="18"/>
                <w:szCs w:val="18"/>
              </w:rPr>
              <w:t xml:space="preserve">альной) цены произведен методом </w:t>
            </w:r>
            <w:r w:rsidR="00116012" w:rsidRPr="00712DB7">
              <w:rPr>
                <w:rFonts w:ascii="Liberation Serif" w:hAnsi="Liberation Serif" w:cs="Liberation Serif"/>
                <w:b/>
                <w:sz w:val="18"/>
                <w:szCs w:val="18"/>
              </w:rPr>
              <w:t>сопоставимых рыночных цен</w:t>
            </w:r>
            <w:r w:rsidR="00476BF9" w:rsidRPr="00712DB7">
              <w:rPr>
                <w:rFonts w:ascii="Liberation Serif" w:hAnsi="Liberation Serif" w:cs="Liberation Serif"/>
                <w:b/>
                <w:sz w:val="18"/>
                <w:szCs w:val="18"/>
              </w:rPr>
              <w:t>.</w:t>
            </w:r>
          </w:p>
          <w:p w14:paraId="7BADC8F1" w14:textId="2BD8EF56" w:rsidR="00476BF9" w:rsidRPr="00712DB7" w:rsidRDefault="00476BF9" w:rsidP="00F44C0C">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Обоснование начальной (максимальной) цены в Приложении №</w:t>
            </w:r>
            <w:r w:rsidR="00B32F47" w:rsidRPr="00712DB7">
              <w:rPr>
                <w:rFonts w:ascii="Liberation Serif" w:hAnsi="Liberation Serif" w:cs="Liberation Serif"/>
                <w:sz w:val="18"/>
                <w:szCs w:val="18"/>
              </w:rPr>
              <w:t xml:space="preserve"> </w:t>
            </w:r>
            <w:r w:rsidR="00F44C0C" w:rsidRPr="00712DB7">
              <w:rPr>
                <w:rFonts w:ascii="Liberation Serif" w:hAnsi="Liberation Serif" w:cs="Liberation Serif"/>
                <w:sz w:val="18"/>
                <w:szCs w:val="18"/>
              </w:rPr>
              <w:t>7</w:t>
            </w:r>
            <w:r w:rsidRPr="00712DB7">
              <w:rPr>
                <w:rFonts w:ascii="Liberation Serif" w:hAnsi="Liberation Serif" w:cs="Liberation Serif"/>
                <w:sz w:val="18"/>
                <w:szCs w:val="18"/>
              </w:rPr>
              <w:t>.</w:t>
            </w:r>
          </w:p>
        </w:tc>
      </w:tr>
      <w:tr w:rsidR="002A6937" w:rsidRPr="00712DB7" w14:paraId="62B5527C"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0F51FCCD" w14:textId="707BB46A" w:rsidR="002A6937" w:rsidRPr="00712DB7" w:rsidRDefault="00F631DC"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w:t>
            </w:r>
            <w:r w:rsidR="000D2136" w:rsidRPr="00712DB7">
              <w:rPr>
                <w:rFonts w:ascii="Liberation Serif" w:hAnsi="Liberation Serif" w:cs="Liberation Serif"/>
                <w:sz w:val="18"/>
                <w:szCs w:val="18"/>
              </w:rPr>
              <w:t>6</w:t>
            </w:r>
            <w:r w:rsidRPr="00712DB7">
              <w:rPr>
                <w:rFonts w:ascii="Liberation Serif" w:hAnsi="Liberation Serif" w:cs="Liberation Serif"/>
                <w:sz w:val="18"/>
                <w:szCs w:val="18"/>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575C07D5" w14:textId="22B4E6BE" w:rsidR="002A6937" w:rsidRPr="00712DB7" w:rsidRDefault="002A6937"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Порядок формирования цены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00A55B89" w14:textId="1104D241" w:rsidR="002A6937" w:rsidRPr="00712DB7" w:rsidRDefault="002A6937" w:rsidP="007A67B5">
            <w:pPr>
              <w:widowControl w:val="0"/>
              <w:jc w:val="both"/>
              <w:rPr>
                <w:rFonts w:ascii="Liberation Serif" w:hAnsi="Liberation Serif" w:cs="Liberation Serif"/>
                <w:b/>
                <w:sz w:val="18"/>
                <w:szCs w:val="18"/>
              </w:rPr>
            </w:pPr>
            <w:proofErr w:type="gramStart"/>
            <w:r w:rsidRPr="00712DB7">
              <w:rPr>
                <w:rFonts w:ascii="Liberation Serif" w:hAnsi="Liberation Serif" w:cs="Liberation Serif"/>
                <w:sz w:val="18"/>
                <w:szCs w:val="18"/>
              </w:rPr>
              <w:t xml:space="preserve">Цена включает в себя: </w:t>
            </w:r>
            <w:bookmarkStart w:id="0" w:name="_Hlk97739431"/>
            <w:r w:rsidRPr="00712DB7">
              <w:rPr>
                <w:rFonts w:ascii="Liberation Serif" w:hAnsi="Liberation Serif" w:cs="Liberation Serif"/>
                <w:sz w:val="18"/>
                <w:szCs w:val="18"/>
              </w:rPr>
              <w:t>общую стоимость всех затрат, издержек и иных расходов Поставщика, необходимые для исполнения им своих обязательств по Договору в полном объеме и надлежащего качества, в том числе накладные расходы, расходы на упаковку, маркировку, страхование, сертификацию, стоимость тары (упаковки), транспортные расходы по поставке, разгрузке товара по месту нахождения Заказчика, затраты по хранению товара на складе поставщика, стоимость погрузочно-разгрузочных</w:t>
            </w:r>
            <w:proofErr w:type="gramEnd"/>
            <w:r w:rsidRPr="00712DB7">
              <w:rPr>
                <w:rFonts w:ascii="Liberation Serif" w:hAnsi="Liberation Serif" w:cs="Liberation Serif"/>
                <w:sz w:val="18"/>
                <w:szCs w:val="18"/>
              </w:rPr>
              <w:t xml:space="preserve"> </w:t>
            </w:r>
            <w:proofErr w:type="gramStart"/>
            <w:r w:rsidRPr="00712DB7">
              <w:rPr>
                <w:rFonts w:ascii="Liberation Serif" w:hAnsi="Liberation Serif" w:cs="Liberation Serif"/>
                <w:sz w:val="18"/>
                <w:szCs w:val="18"/>
              </w:rPr>
              <w:t xml:space="preserve">работ, все подлежащие к уплате налоги, пошлины, обязательные платежи, таможенные платежи, иные платежи, связанные с ввозом товара на территорию Российской Федерации и выпуском его в свободное обращение, прочие сборы, которые поставщик должен оплачивать в соответствии с Договором или на иных </w:t>
            </w:r>
            <w:r w:rsidRPr="00712DB7">
              <w:rPr>
                <w:rFonts w:ascii="Liberation Serif" w:hAnsi="Liberation Serif" w:cs="Liberation Serif"/>
                <w:sz w:val="18"/>
                <w:szCs w:val="18"/>
              </w:rPr>
              <w:lastRenderedPageBreak/>
              <w:t>основаниях в соответствии с законодательством Российской Федерации, а также затраты, связанные с выполнением гарантийных обязательств Поставщика</w:t>
            </w:r>
            <w:bookmarkEnd w:id="0"/>
            <w:proofErr w:type="gramEnd"/>
          </w:p>
        </w:tc>
      </w:tr>
      <w:tr w:rsidR="002A6937" w:rsidRPr="00712DB7" w14:paraId="0286DC4D"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6757E433" w14:textId="2E3F50FD" w:rsidR="002A6937" w:rsidRPr="00712DB7" w:rsidRDefault="002A6937"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lastRenderedPageBreak/>
              <w:t>2.</w:t>
            </w:r>
            <w:r w:rsidR="000D2136" w:rsidRPr="00712DB7">
              <w:rPr>
                <w:rFonts w:ascii="Liberation Serif" w:hAnsi="Liberation Serif" w:cs="Liberation Serif"/>
                <w:sz w:val="18"/>
                <w:szCs w:val="18"/>
              </w:rPr>
              <w:t>7</w:t>
            </w:r>
            <w:r w:rsidRPr="00712DB7">
              <w:rPr>
                <w:rFonts w:ascii="Liberation Serif" w:hAnsi="Liberation Serif" w:cs="Liberation Serif"/>
                <w:sz w:val="18"/>
                <w:szCs w:val="18"/>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31DA6314" w14:textId="77777777" w:rsidR="002A6937" w:rsidRPr="00712DB7" w:rsidRDefault="002A6937" w:rsidP="007A67B5">
            <w:pPr>
              <w:widowControl w:val="0"/>
              <w:rPr>
                <w:rFonts w:ascii="Liberation Serif" w:hAnsi="Liberation Serif" w:cs="Liberation Serif"/>
                <w:b/>
                <w:bCs/>
                <w:color w:val="000000"/>
                <w:sz w:val="18"/>
                <w:szCs w:val="18"/>
              </w:rPr>
            </w:pPr>
            <w:r w:rsidRPr="00712DB7">
              <w:rPr>
                <w:rFonts w:ascii="Liberation Serif" w:hAnsi="Liberation Serif" w:cs="Liberation Serif"/>
                <w:b/>
                <w:bCs/>
                <w:color w:val="000000"/>
                <w:sz w:val="18"/>
                <w:szCs w:val="18"/>
              </w:rPr>
              <w:t>Предмет договора</w:t>
            </w:r>
          </w:p>
        </w:tc>
        <w:tc>
          <w:tcPr>
            <w:tcW w:w="7499" w:type="dxa"/>
            <w:gridSpan w:val="3"/>
            <w:tcBorders>
              <w:top w:val="none" w:sz="4" w:space="0" w:color="000000"/>
              <w:left w:val="none" w:sz="4" w:space="0" w:color="000000"/>
              <w:bottom w:val="single" w:sz="4" w:space="0" w:color="000000"/>
              <w:right w:val="single" w:sz="4" w:space="0" w:color="000000"/>
            </w:tcBorders>
          </w:tcPr>
          <w:p w14:paraId="2217B4FC" w14:textId="6F3D0DE5" w:rsidR="002A6937" w:rsidRPr="00712DB7" w:rsidRDefault="00075EF3" w:rsidP="00DE1EDF">
            <w:pPr>
              <w:jc w:val="both"/>
              <w:rPr>
                <w:rFonts w:ascii="Liberation Serif" w:hAnsi="Liberation Serif"/>
                <w:sz w:val="18"/>
                <w:szCs w:val="18"/>
              </w:rPr>
            </w:pPr>
            <w:r w:rsidRPr="00712DB7">
              <w:rPr>
                <w:rFonts w:ascii="Liberation Serif" w:hAnsi="Liberation Serif" w:cs="Liberation Serif"/>
                <w:sz w:val="18"/>
                <w:szCs w:val="18"/>
              </w:rPr>
              <w:t xml:space="preserve">Поставка свежих овощей и фруктов на </w:t>
            </w:r>
            <w:r w:rsidR="00DE1EDF">
              <w:rPr>
                <w:rFonts w:ascii="Liberation Serif" w:hAnsi="Liberation Serif" w:cs="Liberation Serif"/>
                <w:sz w:val="18"/>
                <w:szCs w:val="18"/>
              </w:rPr>
              <w:t>3</w:t>
            </w:r>
            <w:r w:rsidRPr="00712DB7">
              <w:rPr>
                <w:rFonts w:ascii="Liberation Serif" w:hAnsi="Liberation Serif" w:cs="Liberation Serif"/>
                <w:sz w:val="18"/>
                <w:szCs w:val="18"/>
              </w:rPr>
              <w:t xml:space="preserve"> квартал 202</w:t>
            </w:r>
            <w:r w:rsidR="008E7181" w:rsidRPr="00712DB7">
              <w:rPr>
                <w:rFonts w:ascii="Liberation Serif" w:hAnsi="Liberation Serif" w:cs="Liberation Serif"/>
                <w:sz w:val="18"/>
                <w:szCs w:val="18"/>
              </w:rPr>
              <w:t>4</w:t>
            </w:r>
            <w:r w:rsidRPr="00712DB7">
              <w:rPr>
                <w:rFonts w:ascii="Liberation Serif" w:hAnsi="Liberation Serif" w:cs="Liberation Serif"/>
                <w:sz w:val="18"/>
                <w:szCs w:val="18"/>
              </w:rPr>
              <w:t xml:space="preserve"> года</w:t>
            </w:r>
          </w:p>
        </w:tc>
      </w:tr>
      <w:tr w:rsidR="002A6937" w:rsidRPr="00712DB7" w14:paraId="5FE6098E"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3164CCA2" w14:textId="3FEB459C" w:rsidR="002A6937" w:rsidRPr="00712DB7" w:rsidRDefault="00F631DC"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w:t>
            </w:r>
            <w:r w:rsidR="000D2136" w:rsidRPr="00712DB7">
              <w:rPr>
                <w:rFonts w:ascii="Liberation Serif" w:hAnsi="Liberation Serif" w:cs="Liberation Serif"/>
                <w:sz w:val="18"/>
                <w:szCs w:val="18"/>
              </w:rPr>
              <w:t>8</w:t>
            </w:r>
            <w:r w:rsidRPr="00712DB7">
              <w:rPr>
                <w:rFonts w:ascii="Liberation Serif" w:hAnsi="Liberation Serif" w:cs="Liberation Serif"/>
                <w:sz w:val="18"/>
                <w:szCs w:val="18"/>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030B4310" w14:textId="37D308ED" w:rsidR="002A6937" w:rsidRPr="00712DB7" w:rsidRDefault="002A6937" w:rsidP="007A67B5">
            <w:pPr>
              <w:widowControl w:val="0"/>
              <w:rPr>
                <w:rFonts w:ascii="Liberation Serif" w:hAnsi="Liberation Serif" w:cs="Liberation Serif"/>
                <w:b/>
                <w:bCs/>
                <w:color w:val="000000"/>
                <w:sz w:val="18"/>
                <w:szCs w:val="18"/>
              </w:rPr>
            </w:pPr>
            <w:r w:rsidRPr="00712DB7">
              <w:rPr>
                <w:rFonts w:ascii="Liberation Serif" w:hAnsi="Liberation Serif" w:cs="Liberation Serif"/>
                <w:b/>
                <w:bCs/>
                <w:sz w:val="18"/>
                <w:szCs w:val="18"/>
              </w:rPr>
              <w:t>Информация о валюте, используемой для формирования цены договора и расчетов с поставщиками (подрядчиками, исполнителями)</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621878FA" w14:textId="360A3EBF" w:rsidR="002A6937" w:rsidRPr="00712DB7" w:rsidRDefault="002A6937" w:rsidP="007A67B5">
            <w:pPr>
              <w:widowControl w:val="0"/>
              <w:rPr>
                <w:rFonts w:ascii="Liberation Serif" w:hAnsi="Liberation Serif" w:cs="Liberation Serif"/>
                <w:sz w:val="18"/>
                <w:szCs w:val="18"/>
                <w:lang w:eastAsia="en-US"/>
              </w:rPr>
            </w:pPr>
            <w:r w:rsidRPr="00712DB7">
              <w:rPr>
                <w:rFonts w:ascii="Liberation Serif" w:hAnsi="Liberation Serif" w:cs="Liberation Serif"/>
                <w:sz w:val="18"/>
                <w:szCs w:val="18"/>
              </w:rPr>
              <w:t>Рубль Российской Федерации</w:t>
            </w:r>
          </w:p>
        </w:tc>
      </w:tr>
      <w:tr w:rsidR="002A6937" w:rsidRPr="00712DB7" w14:paraId="61DC62EE"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7F98C0E8" w14:textId="31E670EA" w:rsidR="002A6937" w:rsidRPr="00712DB7" w:rsidRDefault="00F631DC"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w:t>
            </w:r>
            <w:r w:rsidR="000D2136" w:rsidRPr="00712DB7">
              <w:rPr>
                <w:rFonts w:ascii="Liberation Serif" w:hAnsi="Liberation Serif" w:cs="Liberation Serif"/>
                <w:sz w:val="18"/>
                <w:szCs w:val="18"/>
              </w:rPr>
              <w:t>9</w:t>
            </w:r>
            <w:r w:rsidRPr="00712DB7">
              <w:rPr>
                <w:rFonts w:ascii="Liberation Serif" w:hAnsi="Liberation Serif" w:cs="Liberation Serif"/>
                <w:sz w:val="18"/>
                <w:szCs w:val="18"/>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222D77AC" w14:textId="4215E646" w:rsidR="002A6937" w:rsidRPr="00712DB7" w:rsidRDefault="002A6937" w:rsidP="007A67B5">
            <w:pPr>
              <w:widowControl w:val="0"/>
              <w:rPr>
                <w:rFonts w:ascii="Liberation Serif" w:hAnsi="Liberation Serif" w:cs="Liberation Serif"/>
                <w:b/>
                <w:bCs/>
                <w:color w:val="000000"/>
                <w:sz w:val="18"/>
                <w:szCs w:val="18"/>
              </w:rPr>
            </w:pPr>
            <w:r w:rsidRPr="00712DB7">
              <w:rPr>
                <w:rFonts w:ascii="Liberation Serif" w:hAnsi="Liberation Serif" w:cs="Liberation Serif"/>
                <w:b/>
                <w:bCs/>
                <w:sz w:val="18"/>
                <w:szCs w:val="18"/>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4554D0D5" w14:textId="5D2FF0CE" w:rsidR="002A6937" w:rsidRPr="00712DB7" w:rsidRDefault="002A6937" w:rsidP="007A67B5">
            <w:pPr>
              <w:widowControl w:val="0"/>
              <w:rPr>
                <w:rFonts w:ascii="Liberation Serif" w:hAnsi="Liberation Serif" w:cs="Liberation Serif"/>
                <w:sz w:val="18"/>
                <w:szCs w:val="18"/>
                <w:lang w:eastAsia="en-US"/>
              </w:rPr>
            </w:pPr>
            <w:r w:rsidRPr="00712DB7">
              <w:rPr>
                <w:rFonts w:ascii="Liberation Serif" w:hAnsi="Liberation Serif" w:cs="Liberation Serif"/>
                <w:sz w:val="18"/>
                <w:szCs w:val="18"/>
              </w:rPr>
              <w:t>НЕ ПРИМЕНЯЕТСЯ</w:t>
            </w:r>
          </w:p>
        </w:tc>
      </w:tr>
      <w:tr w:rsidR="002A6937" w:rsidRPr="00712DB7" w14:paraId="3701870D"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1ABE83F1" w14:textId="6CE64745" w:rsidR="002A6937" w:rsidRPr="00712DB7" w:rsidRDefault="00F631DC"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w:t>
            </w:r>
            <w:r w:rsidR="000D2136" w:rsidRPr="00712DB7">
              <w:rPr>
                <w:rFonts w:ascii="Liberation Serif" w:hAnsi="Liberation Serif" w:cs="Liberation Serif"/>
                <w:sz w:val="18"/>
                <w:szCs w:val="18"/>
              </w:rPr>
              <w:t>10</w:t>
            </w:r>
            <w:r w:rsidRPr="00712DB7">
              <w:rPr>
                <w:rFonts w:ascii="Liberation Serif" w:hAnsi="Liberation Serif" w:cs="Liberation Serif"/>
                <w:sz w:val="18"/>
                <w:szCs w:val="18"/>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19D87B70" w14:textId="2FF2F8BD" w:rsidR="002A6937" w:rsidRPr="00712DB7" w:rsidRDefault="002A6937"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Источник финансирования</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210424B9" w14:textId="11A860A4" w:rsidR="002A6937" w:rsidRPr="00712DB7" w:rsidRDefault="0001102C" w:rsidP="00B04B22">
            <w:pPr>
              <w:widowControl w:val="0"/>
              <w:jc w:val="both"/>
              <w:rPr>
                <w:rFonts w:ascii="Liberation Serif" w:hAnsi="Liberation Serif" w:cs="Liberation Serif"/>
                <w:i/>
                <w:iCs/>
                <w:sz w:val="18"/>
                <w:szCs w:val="18"/>
              </w:rPr>
            </w:pPr>
            <w:bookmarkStart w:id="1" w:name="OLE_LINK75"/>
            <w:bookmarkStart w:id="2" w:name="OLE_LINK76"/>
            <w:bookmarkStart w:id="3" w:name="OLE_LINK77"/>
            <w:r w:rsidRPr="00712DB7">
              <w:rPr>
                <w:rFonts w:ascii="Liberation Serif" w:hAnsi="Liberation Serif"/>
                <w:noProof/>
                <w:sz w:val="18"/>
                <w:szCs w:val="18"/>
              </w:rPr>
              <w:t>Субсидии на выполнение государственного (муниципального) задания (бюджет Свердловской области)</w:t>
            </w:r>
            <w:bookmarkEnd w:id="1"/>
            <w:bookmarkEnd w:id="2"/>
            <w:bookmarkEnd w:id="3"/>
          </w:p>
        </w:tc>
      </w:tr>
      <w:tr w:rsidR="004251E3" w:rsidRPr="00712DB7" w14:paraId="5A6CF227" w14:textId="77777777" w:rsidTr="00EA3B6C">
        <w:tc>
          <w:tcPr>
            <w:tcW w:w="656" w:type="dxa"/>
            <w:tcBorders>
              <w:top w:val="none" w:sz="4" w:space="0" w:color="000000"/>
              <w:left w:val="single" w:sz="4" w:space="0" w:color="000000"/>
              <w:bottom w:val="single" w:sz="4" w:space="0" w:color="000000"/>
              <w:right w:val="single" w:sz="4" w:space="0" w:color="000000"/>
            </w:tcBorders>
            <w:vAlign w:val="center"/>
          </w:tcPr>
          <w:p w14:paraId="0ABE24A8" w14:textId="60A13D44" w:rsidR="004251E3" w:rsidRPr="00712DB7" w:rsidRDefault="004251E3"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2.11.</w:t>
            </w:r>
          </w:p>
        </w:tc>
        <w:tc>
          <w:tcPr>
            <w:tcW w:w="2205" w:type="dxa"/>
            <w:tcBorders>
              <w:top w:val="none" w:sz="4" w:space="0" w:color="000000"/>
              <w:left w:val="none" w:sz="4" w:space="0" w:color="000000"/>
              <w:bottom w:val="single" w:sz="4" w:space="0" w:color="000000"/>
              <w:right w:val="single" w:sz="4" w:space="0" w:color="000000"/>
            </w:tcBorders>
            <w:vAlign w:val="center"/>
          </w:tcPr>
          <w:p w14:paraId="3B90FABB" w14:textId="65A6FA7A" w:rsidR="004251E3" w:rsidRPr="00712DB7" w:rsidRDefault="004251E3"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Количество товара, объем работ, услуг</w:t>
            </w:r>
          </w:p>
        </w:tc>
        <w:tc>
          <w:tcPr>
            <w:tcW w:w="7499" w:type="dxa"/>
            <w:gridSpan w:val="3"/>
            <w:tcBorders>
              <w:top w:val="none" w:sz="4" w:space="0" w:color="000000"/>
              <w:left w:val="none" w:sz="4" w:space="0" w:color="000000"/>
              <w:bottom w:val="single" w:sz="4" w:space="0" w:color="000000"/>
              <w:right w:val="single" w:sz="4" w:space="0" w:color="000000"/>
            </w:tcBorders>
          </w:tcPr>
          <w:p w14:paraId="43EF9D28" w14:textId="61E61EFF" w:rsidR="004251E3" w:rsidRPr="00712DB7" w:rsidRDefault="004251E3" w:rsidP="003054A3">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 xml:space="preserve">В соответствии с техническим заданием </w:t>
            </w:r>
            <w:r w:rsidRPr="00712DB7">
              <w:rPr>
                <w:rFonts w:ascii="Liberation Serif" w:hAnsi="Liberation Serif" w:cs="Liberation Serif"/>
                <w:bCs/>
                <w:sz w:val="18"/>
                <w:szCs w:val="18"/>
                <w:lang w:val="ba-RU" w:eastAsia="en-US"/>
              </w:rPr>
              <w:t>(приложение № 5)</w:t>
            </w:r>
          </w:p>
        </w:tc>
      </w:tr>
      <w:tr w:rsidR="004251E3" w:rsidRPr="00712DB7" w14:paraId="5201F8E9" w14:textId="77777777" w:rsidTr="00EA3B6C">
        <w:tc>
          <w:tcPr>
            <w:tcW w:w="656" w:type="dxa"/>
            <w:tcBorders>
              <w:top w:val="none" w:sz="4" w:space="0" w:color="000000"/>
              <w:left w:val="single" w:sz="4" w:space="0" w:color="000000"/>
              <w:bottom w:val="single" w:sz="4" w:space="0" w:color="000000"/>
              <w:right w:val="single" w:sz="4" w:space="0" w:color="000000"/>
            </w:tcBorders>
            <w:vAlign w:val="center"/>
          </w:tcPr>
          <w:p w14:paraId="2092AE38" w14:textId="4DC89D30" w:rsidR="004251E3" w:rsidRPr="00712DB7" w:rsidRDefault="004251E3"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2.12.</w:t>
            </w:r>
          </w:p>
        </w:tc>
        <w:tc>
          <w:tcPr>
            <w:tcW w:w="2205" w:type="dxa"/>
            <w:tcBorders>
              <w:top w:val="none" w:sz="4" w:space="0" w:color="000000"/>
              <w:left w:val="none" w:sz="4" w:space="0" w:color="000000"/>
              <w:bottom w:val="single" w:sz="4" w:space="0" w:color="000000"/>
              <w:right w:val="single" w:sz="4" w:space="0" w:color="000000"/>
            </w:tcBorders>
            <w:vAlign w:val="center"/>
          </w:tcPr>
          <w:p w14:paraId="36324AF9" w14:textId="2A386CB6" w:rsidR="004251E3" w:rsidRPr="00712DB7" w:rsidRDefault="004251E3"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Требования к качеству товара, работ, услуг</w:t>
            </w:r>
          </w:p>
        </w:tc>
        <w:tc>
          <w:tcPr>
            <w:tcW w:w="7499" w:type="dxa"/>
            <w:gridSpan w:val="3"/>
            <w:tcBorders>
              <w:top w:val="none" w:sz="4" w:space="0" w:color="000000"/>
              <w:left w:val="none" w:sz="4" w:space="0" w:color="000000"/>
              <w:bottom w:val="single" w:sz="4" w:space="0" w:color="000000"/>
              <w:right w:val="single" w:sz="4" w:space="0" w:color="000000"/>
            </w:tcBorders>
          </w:tcPr>
          <w:p w14:paraId="427307E0" w14:textId="38C7CAFD" w:rsidR="004251E3" w:rsidRPr="00712DB7" w:rsidRDefault="004251E3"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 xml:space="preserve">В соответствии с техническим заданием </w:t>
            </w:r>
            <w:r w:rsidRPr="00712DB7">
              <w:rPr>
                <w:rFonts w:ascii="Liberation Serif" w:hAnsi="Liberation Serif" w:cs="Liberation Serif"/>
                <w:bCs/>
                <w:sz w:val="18"/>
                <w:szCs w:val="18"/>
                <w:lang w:val="ba-RU" w:eastAsia="en-US"/>
              </w:rPr>
              <w:t>(приложение № 5)</w:t>
            </w:r>
          </w:p>
        </w:tc>
      </w:tr>
      <w:tr w:rsidR="004251E3" w:rsidRPr="00712DB7" w14:paraId="56FCBBE2" w14:textId="77777777" w:rsidTr="00EA3B6C">
        <w:tc>
          <w:tcPr>
            <w:tcW w:w="656" w:type="dxa"/>
            <w:tcBorders>
              <w:top w:val="none" w:sz="4" w:space="0" w:color="000000"/>
              <w:left w:val="single" w:sz="4" w:space="0" w:color="000000"/>
              <w:bottom w:val="single" w:sz="4" w:space="0" w:color="000000"/>
              <w:right w:val="single" w:sz="4" w:space="0" w:color="000000"/>
            </w:tcBorders>
            <w:vAlign w:val="center"/>
          </w:tcPr>
          <w:p w14:paraId="30B6E8FF" w14:textId="3D34108B" w:rsidR="004251E3" w:rsidRPr="00712DB7" w:rsidRDefault="004251E3"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 xml:space="preserve">2.13. </w:t>
            </w:r>
          </w:p>
        </w:tc>
        <w:tc>
          <w:tcPr>
            <w:tcW w:w="2205" w:type="dxa"/>
            <w:tcBorders>
              <w:top w:val="none" w:sz="4" w:space="0" w:color="000000"/>
              <w:left w:val="none" w:sz="4" w:space="0" w:color="000000"/>
              <w:bottom w:val="single" w:sz="4" w:space="0" w:color="000000"/>
              <w:right w:val="single" w:sz="4" w:space="0" w:color="000000"/>
            </w:tcBorders>
            <w:vAlign w:val="center"/>
          </w:tcPr>
          <w:p w14:paraId="74155D1E" w14:textId="4A30C625" w:rsidR="004251E3" w:rsidRPr="00712DB7" w:rsidRDefault="004251E3"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Технические, функциональные, эксплуатационные характеристики товара, работ, услуг</w:t>
            </w:r>
          </w:p>
        </w:tc>
        <w:tc>
          <w:tcPr>
            <w:tcW w:w="7499" w:type="dxa"/>
            <w:gridSpan w:val="3"/>
            <w:tcBorders>
              <w:top w:val="none" w:sz="4" w:space="0" w:color="000000"/>
              <w:left w:val="none" w:sz="4" w:space="0" w:color="000000"/>
              <w:bottom w:val="single" w:sz="4" w:space="0" w:color="000000"/>
              <w:right w:val="single" w:sz="4" w:space="0" w:color="000000"/>
            </w:tcBorders>
          </w:tcPr>
          <w:p w14:paraId="72A249F9" w14:textId="4E47628C" w:rsidR="004251E3" w:rsidRPr="00712DB7" w:rsidRDefault="004251E3"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 xml:space="preserve">В соответствии с техническим заданием </w:t>
            </w:r>
            <w:r w:rsidRPr="00712DB7">
              <w:rPr>
                <w:rFonts w:ascii="Liberation Serif" w:hAnsi="Liberation Serif" w:cs="Liberation Serif"/>
                <w:bCs/>
                <w:sz w:val="18"/>
                <w:szCs w:val="18"/>
                <w:lang w:val="ba-RU" w:eastAsia="en-US"/>
              </w:rPr>
              <w:t>(приложение № 5)</w:t>
            </w:r>
          </w:p>
        </w:tc>
      </w:tr>
      <w:tr w:rsidR="002A6937" w:rsidRPr="00712DB7" w14:paraId="5B80A5F0"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38C0B2A1" w14:textId="616AB6FA" w:rsidR="002A6937" w:rsidRPr="00712DB7" w:rsidRDefault="002A6937"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w:t>
            </w:r>
            <w:r w:rsidR="00F631DC" w:rsidRPr="00712DB7">
              <w:rPr>
                <w:rFonts w:ascii="Liberation Serif" w:hAnsi="Liberation Serif" w:cs="Liberation Serif"/>
                <w:sz w:val="18"/>
                <w:szCs w:val="18"/>
              </w:rPr>
              <w:t>1</w:t>
            </w:r>
            <w:r w:rsidR="000D2136" w:rsidRPr="00712DB7">
              <w:rPr>
                <w:rFonts w:ascii="Liberation Serif" w:hAnsi="Liberation Serif" w:cs="Liberation Serif"/>
                <w:sz w:val="18"/>
                <w:szCs w:val="18"/>
              </w:rPr>
              <w:t>4</w:t>
            </w:r>
            <w:r w:rsidRPr="00712DB7">
              <w:rPr>
                <w:rFonts w:ascii="Liberation Serif" w:hAnsi="Liberation Serif" w:cs="Liberation Serif"/>
                <w:sz w:val="18"/>
                <w:szCs w:val="18"/>
              </w:rPr>
              <w:t xml:space="preserve">. </w:t>
            </w:r>
          </w:p>
        </w:tc>
        <w:tc>
          <w:tcPr>
            <w:tcW w:w="2205" w:type="dxa"/>
            <w:tcBorders>
              <w:top w:val="none" w:sz="4" w:space="0" w:color="000000"/>
              <w:left w:val="none" w:sz="4" w:space="0" w:color="000000"/>
              <w:bottom w:val="single" w:sz="4" w:space="0" w:color="000000"/>
              <w:right w:val="single" w:sz="4" w:space="0" w:color="000000"/>
            </w:tcBorders>
            <w:vAlign w:val="center"/>
          </w:tcPr>
          <w:p w14:paraId="5391A90C" w14:textId="1D0465EF" w:rsidR="002A6937" w:rsidRPr="00712DB7" w:rsidRDefault="002A6937"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Срок поставки товара, выполнения работ, оказания услуг</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160F140B" w14:textId="683327B2" w:rsidR="002A6937" w:rsidRPr="00712DB7" w:rsidRDefault="003857A2" w:rsidP="00DA271A">
            <w:pPr>
              <w:widowControl w:val="0"/>
              <w:shd w:val="clear" w:color="auto" w:fill="FFFFFF"/>
              <w:tabs>
                <w:tab w:val="left" w:leader="underscore" w:pos="8774"/>
              </w:tabs>
              <w:jc w:val="both"/>
              <w:rPr>
                <w:rFonts w:ascii="Liberation Serif" w:hAnsi="Liberation Serif" w:cs="Liberation Serif"/>
                <w:iCs/>
                <w:sz w:val="18"/>
                <w:szCs w:val="18"/>
                <w:lang w:eastAsia="en-US"/>
              </w:rPr>
            </w:pPr>
            <w:r w:rsidRPr="00712DB7">
              <w:rPr>
                <w:rFonts w:ascii="Liberation Serif" w:hAnsi="Liberation Serif" w:cs="Liberation Serif"/>
                <w:iCs/>
                <w:sz w:val="18"/>
                <w:szCs w:val="18"/>
              </w:rPr>
              <w:t xml:space="preserve">С </w:t>
            </w:r>
            <w:r w:rsidR="00DA271A" w:rsidRPr="00712DB7">
              <w:rPr>
                <w:rFonts w:ascii="Liberation Serif" w:hAnsi="Liberation Serif" w:cs="Liberation Serif"/>
                <w:b/>
                <w:iCs/>
                <w:sz w:val="18"/>
                <w:szCs w:val="18"/>
              </w:rPr>
              <w:t>01 июля 2024 года</w:t>
            </w:r>
            <w:r w:rsidR="00776049" w:rsidRPr="00712DB7">
              <w:rPr>
                <w:rFonts w:ascii="Liberation Serif" w:hAnsi="Liberation Serif" w:cs="Liberation Serif"/>
                <w:b/>
                <w:iCs/>
                <w:sz w:val="18"/>
                <w:szCs w:val="18"/>
              </w:rPr>
              <w:t xml:space="preserve"> по</w:t>
            </w:r>
            <w:r w:rsidRPr="00712DB7">
              <w:rPr>
                <w:rFonts w:ascii="Liberation Serif" w:hAnsi="Liberation Serif" w:cs="Liberation Serif"/>
                <w:b/>
                <w:iCs/>
                <w:sz w:val="18"/>
                <w:szCs w:val="18"/>
              </w:rPr>
              <w:t xml:space="preserve"> </w:t>
            </w:r>
            <w:r w:rsidR="00692267" w:rsidRPr="00712DB7">
              <w:rPr>
                <w:rFonts w:ascii="Liberation Serif" w:hAnsi="Liberation Serif" w:cs="Liberation Serif"/>
                <w:b/>
                <w:iCs/>
                <w:sz w:val="18"/>
                <w:szCs w:val="18"/>
              </w:rPr>
              <w:t>3</w:t>
            </w:r>
            <w:r w:rsidR="004E2FE1" w:rsidRPr="00712DB7">
              <w:rPr>
                <w:rFonts w:ascii="Liberation Serif" w:hAnsi="Liberation Serif" w:cs="Liberation Serif"/>
                <w:b/>
                <w:iCs/>
                <w:sz w:val="18"/>
                <w:szCs w:val="18"/>
              </w:rPr>
              <w:t>0</w:t>
            </w:r>
            <w:r w:rsidR="00A50B87" w:rsidRPr="00712DB7">
              <w:rPr>
                <w:rFonts w:ascii="Liberation Serif" w:hAnsi="Liberation Serif" w:cs="Liberation Serif"/>
                <w:b/>
                <w:iCs/>
                <w:sz w:val="18"/>
                <w:szCs w:val="18"/>
              </w:rPr>
              <w:t xml:space="preserve"> </w:t>
            </w:r>
            <w:r w:rsidR="00DA271A" w:rsidRPr="00712DB7">
              <w:rPr>
                <w:rFonts w:ascii="Liberation Serif" w:hAnsi="Liberation Serif" w:cs="Liberation Serif"/>
                <w:b/>
                <w:iCs/>
                <w:sz w:val="18"/>
                <w:szCs w:val="18"/>
              </w:rPr>
              <w:t>сентября</w:t>
            </w:r>
            <w:r w:rsidR="00A50B87" w:rsidRPr="00712DB7">
              <w:rPr>
                <w:rFonts w:ascii="Liberation Serif" w:hAnsi="Liberation Serif" w:cs="Liberation Serif"/>
                <w:b/>
                <w:iCs/>
                <w:sz w:val="18"/>
                <w:szCs w:val="18"/>
              </w:rPr>
              <w:t xml:space="preserve"> </w:t>
            </w:r>
            <w:r w:rsidRPr="00712DB7">
              <w:rPr>
                <w:rFonts w:ascii="Liberation Serif" w:hAnsi="Liberation Serif" w:cs="Liberation Serif"/>
                <w:b/>
                <w:iCs/>
                <w:sz w:val="18"/>
                <w:szCs w:val="18"/>
              </w:rPr>
              <w:t>202</w:t>
            </w:r>
            <w:r w:rsidR="008E7181" w:rsidRPr="00712DB7">
              <w:rPr>
                <w:rFonts w:ascii="Liberation Serif" w:hAnsi="Liberation Serif" w:cs="Liberation Serif"/>
                <w:b/>
                <w:iCs/>
                <w:sz w:val="18"/>
                <w:szCs w:val="18"/>
              </w:rPr>
              <w:t>4</w:t>
            </w:r>
            <w:r w:rsidRPr="00712DB7">
              <w:rPr>
                <w:rFonts w:ascii="Liberation Serif" w:hAnsi="Liberation Serif" w:cs="Liberation Serif"/>
                <w:b/>
                <w:iCs/>
                <w:sz w:val="18"/>
                <w:szCs w:val="18"/>
              </w:rPr>
              <w:t xml:space="preserve"> г</w:t>
            </w:r>
            <w:r w:rsidR="00A50B87" w:rsidRPr="00712DB7">
              <w:rPr>
                <w:rFonts w:ascii="Liberation Serif" w:hAnsi="Liberation Serif" w:cs="Liberation Serif"/>
                <w:b/>
                <w:iCs/>
                <w:sz w:val="18"/>
                <w:szCs w:val="18"/>
              </w:rPr>
              <w:t>ода</w:t>
            </w:r>
            <w:r w:rsidRPr="00712DB7">
              <w:rPr>
                <w:rFonts w:ascii="Liberation Serif" w:hAnsi="Liberation Serif" w:cs="Liberation Serif"/>
                <w:iCs/>
                <w:sz w:val="18"/>
                <w:szCs w:val="18"/>
              </w:rPr>
              <w:t>, товар поставляется партиями по заявкам Заказчика. Заказчик в срок до 15 часов дня, предшествующему дню поставки Товара подает заявку на поставку Товара Поставщику в письменной форме, путем направления на адрес электронной почты и (или) посредством факсимильной связи, смс (</w:t>
            </w:r>
            <w:proofErr w:type="spellStart"/>
            <w:r w:rsidRPr="00712DB7">
              <w:rPr>
                <w:rFonts w:ascii="Liberation Serif" w:hAnsi="Liberation Serif" w:cs="Liberation Serif"/>
                <w:iCs/>
                <w:sz w:val="18"/>
                <w:szCs w:val="18"/>
              </w:rPr>
              <w:t>ммс</w:t>
            </w:r>
            <w:proofErr w:type="spellEnd"/>
            <w:r w:rsidRPr="00712DB7">
              <w:rPr>
                <w:rFonts w:ascii="Liberation Serif" w:hAnsi="Liberation Serif" w:cs="Liberation Serif"/>
                <w:iCs/>
                <w:sz w:val="18"/>
                <w:szCs w:val="18"/>
              </w:rPr>
              <w:t>) сообщения. Поставщик производит поставку Товара согласно полученной заявке в полном объеме.</w:t>
            </w:r>
          </w:p>
        </w:tc>
      </w:tr>
      <w:tr w:rsidR="002A6937" w:rsidRPr="00712DB7" w14:paraId="44555DEC"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716ACE03" w14:textId="052BE749" w:rsidR="002A6937" w:rsidRPr="00712DB7" w:rsidRDefault="002A6937"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2.1</w:t>
            </w:r>
            <w:r w:rsidR="000D2136" w:rsidRPr="00712DB7">
              <w:rPr>
                <w:rFonts w:ascii="Liberation Serif" w:hAnsi="Liberation Serif" w:cs="Liberation Serif"/>
                <w:sz w:val="18"/>
                <w:szCs w:val="18"/>
              </w:rPr>
              <w:t>5</w:t>
            </w:r>
            <w:r w:rsidRPr="00712DB7">
              <w:rPr>
                <w:rFonts w:ascii="Liberation Serif" w:hAnsi="Liberation Serif" w:cs="Liberation Serif"/>
                <w:sz w:val="18"/>
                <w:szCs w:val="18"/>
              </w:rPr>
              <w:t xml:space="preserve">. </w:t>
            </w:r>
          </w:p>
        </w:tc>
        <w:tc>
          <w:tcPr>
            <w:tcW w:w="2205" w:type="dxa"/>
            <w:tcBorders>
              <w:top w:val="none" w:sz="4" w:space="0" w:color="000000"/>
              <w:left w:val="none" w:sz="4" w:space="0" w:color="000000"/>
              <w:bottom w:val="single" w:sz="4" w:space="0" w:color="000000"/>
              <w:right w:val="single" w:sz="4" w:space="0" w:color="000000"/>
            </w:tcBorders>
            <w:vAlign w:val="center"/>
          </w:tcPr>
          <w:p w14:paraId="296E4386" w14:textId="1EAF85AC" w:rsidR="002A6937" w:rsidRPr="00712DB7" w:rsidRDefault="002A6937"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Место поставки товара, выполнения работ, оказания услуг</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06213E08" w14:textId="750E118A" w:rsidR="002A6937" w:rsidRPr="00712DB7" w:rsidRDefault="007505E7" w:rsidP="007A67B5">
            <w:pPr>
              <w:widowControl w:val="0"/>
              <w:jc w:val="both"/>
              <w:rPr>
                <w:rFonts w:ascii="Liberation Serif" w:hAnsi="Liberation Serif" w:cs="Liberation Serif"/>
                <w:sz w:val="18"/>
                <w:szCs w:val="18"/>
                <w:highlight w:val="yellow"/>
              </w:rPr>
            </w:pPr>
            <w:r w:rsidRPr="00712DB7">
              <w:rPr>
                <w:rFonts w:ascii="Liberation Serif" w:hAnsi="Liberation Serif" w:cs="Liberation Serif"/>
                <w:bCs/>
                <w:sz w:val="18"/>
                <w:szCs w:val="18"/>
              </w:rPr>
              <w:t>623244, Свердловская область, Ачитский район, с. Русский Потам, ул. Ленина, 45б</w:t>
            </w:r>
          </w:p>
        </w:tc>
      </w:tr>
      <w:tr w:rsidR="002A6937" w:rsidRPr="00712DB7" w14:paraId="36AADA7E"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1A00F63C" w14:textId="446C5BED" w:rsidR="002A6937" w:rsidRPr="00712DB7" w:rsidRDefault="002A6937"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2.1</w:t>
            </w:r>
            <w:r w:rsidR="000D2136" w:rsidRPr="00712DB7">
              <w:rPr>
                <w:rFonts w:ascii="Liberation Serif" w:hAnsi="Liberation Serif" w:cs="Liberation Serif"/>
                <w:sz w:val="18"/>
                <w:szCs w:val="18"/>
              </w:rPr>
              <w:t>6</w:t>
            </w:r>
            <w:r w:rsidRPr="00712DB7">
              <w:rPr>
                <w:rFonts w:ascii="Liberation Serif" w:hAnsi="Liberation Serif" w:cs="Liberation Serif"/>
                <w:sz w:val="18"/>
                <w:szCs w:val="18"/>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31F32AEC" w14:textId="77777777" w:rsidR="002A6937" w:rsidRPr="00712DB7" w:rsidRDefault="002A6937"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Условия поставки товара, выполнения работ, оказания услуг</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58C27261" w14:textId="5DF2E75D" w:rsidR="002A6937" w:rsidRPr="00712DB7" w:rsidRDefault="002A6937"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 xml:space="preserve">В соответствии с техническим заданием </w:t>
            </w:r>
            <w:r w:rsidRPr="00712DB7">
              <w:rPr>
                <w:rFonts w:ascii="Liberation Serif" w:hAnsi="Liberation Serif" w:cs="Liberation Serif"/>
                <w:bCs/>
                <w:sz w:val="18"/>
                <w:szCs w:val="18"/>
                <w:lang w:val="ba-RU" w:eastAsia="en-US"/>
              </w:rPr>
              <w:t>(приложение №</w:t>
            </w:r>
            <w:r w:rsidR="003054A3" w:rsidRPr="00712DB7">
              <w:rPr>
                <w:rFonts w:ascii="Liberation Serif" w:hAnsi="Liberation Serif" w:cs="Liberation Serif"/>
                <w:bCs/>
                <w:sz w:val="18"/>
                <w:szCs w:val="18"/>
                <w:lang w:val="ba-RU" w:eastAsia="en-US"/>
              </w:rPr>
              <w:t xml:space="preserve"> 5</w:t>
            </w:r>
            <w:r w:rsidRPr="00712DB7">
              <w:rPr>
                <w:rFonts w:ascii="Liberation Serif" w:hAnsi="Liberation Serif" w:cs="Liberation Serif"/>
                <w:bCs/>
                <w:sz w:val="18"/>
                <w:szCs w:val="18"/>
                <w:lang w:val="ba-RU" w:eastAsia="en-US"/>
              </w:rPr>
              <w:t xml:space="preserve">), </w:t>
            </w:r>
            <w:r w:rsidRPr="00712DB7">
              <w:rPr>
                <w:rFonts w:ascii="Liberation Serif" w:hAnsi="Liberation Serif" w:cs="Liberation Serif"/>
                <w:sz w:val="18"/>
                <w:szCs w:val="18"/>
              </w:rPr>
              <w:t xml:space="preserve">проектом договора </w:t>
            </w:r>
            <w:r w:rsidRPr="00712DB7">
              <w:rPr>
                <w:rFonts w:ascii="Liberation Serif" w:hAnsi="Liberation Serif" w:cs="Liberation Serif"/>
                <w:bCs/>
                <w:sz w:val="18"/>
                <w:szCs w:val="18"/>
                <w:lang w:val="ba-RU" w:eastAsia="en-US"/>
              </w:rPr>
              <w:t>(приложение №</w:t>
            </w:r>
            <w:r w:rsidR="003054A3" w:rsidRPr="00712DB7">
              <w:rPr>
                <w:rFonts w:ascii="Liberation Serif" w:hAnsi="Liberation Serif" w:cs="Liberation Serif"/>
                <w:bCs/>
                <w:sz w:val="18"/>
                <w:szCs w:val="18"/>
                <w:lang w:val="ba-RU" w:eastAsia="en-US"/>
              </w:rPr>
              <w:t xml:space="preserve"> 6</w:t>
            </w:r>
            <w:r w:rsidRPr="00712DB7">
              <w:rPr>
                <w:rFonts w:ascii="Liberation Serif" w:hAnsi="Liberation Serif" w:cs="Liberation Serif"/>
                <w:bCs/>
                <w:sz w:val="18"/>
                <w:szCs w:val="18"/>
                <w:lang w:val="ba-RU" w:eastAsia="en-US"/>
              </w:rPr>
              <w:t>)</w:t>
            </w:r>
          </w:p>
        </w:tc>
      </w:tr>
      <w:tr w:rsidR="00CD26F3" w:rsidRPr="00712DB7" w14:paraId="6C80FFA4"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442D0628" w14:textId="44748E89" w:rsidR="00CD26F3" w:rsidRPr="00712DB7" w:rsidRDefault="00F631DC"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2.1</w:t>
            </w:r>
            <w:r w:rsidR="000D2136" w:rsidRPr="00712DB7">
              <w:rPr>
                <w:rFonts w:ascii="Liberation Serif" w:hAnsi="Liberation Serif" w:cs="Liberation Serif"/>
                <w:sz w:val="18"/>
                <w:szCs w:val="18"/>
              </w:rPr>
              <w:t>7</w:t>
            </w:r>
          </w:p>
        </w:tc>
        <w:tc>
          <w:tcPr>
            <w:tcW w:w="2205" w:type="dxa"/>
            <w:tcBorders>
              <w:top w:val="none" w:sz="4" w:space="0" w:color="000000"/>
              <w:left w:val="none" w:sz="4" w:space="0" w:color="000000"/>
              <w:bottom w:val="single" w:sz="4" w:space="0" w:color="000000"/>
              <w:right w:val="single" w:sz="4" w:space="0" w:color="000000"/>
            </w:tcBorders>
            <w:vAlign w:val="center"/>
          </w:tcPr>
          <w:p w14:paraId="0E51F67D" w14:textId="4B1F7780" w:rsidR="00CD26F3" w:rsidRPr="00712DB7" w:rsidRDefault="00CD26F3"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Требования к гарантии качества товара</w:t>
            </w:r>
            <w:r w:rsidR="00F455C0" w:rsidRPr="00712DB7">
              <w:rPr>
                <w:rFonts w:ascii="Liberation Serif" w:hAnsi="Liberation Serif" w:cs="Liberation Serif"/>
                <w:b/>
                <w:bCs/>
                <w:sz w:val="18"/>
                <w:szCs w:val="18"/>
              </w:rPr>
              <w:t>, работам, услугам</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7969D799" w14:textId="68BEB797" w:rsidR="00CD26F3" w:rsidRPr="00712DB7" w:rsidRDefault="00CD26F3"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 xml:space="preserve">В соответствии с техническим заданием </w:t>
            </w:r>
            <w:r w:rsidRPr="00712DB7">
              <w:rPr>
                <w:rFonts w:ascii="Liberation Serif" w:hAnsi="Liberation Serif" w:cs="Liberation Serif"/>
                <w:bCs/>
                <w:sz w:val="18"/>
                <w:szCs w:val="18"/>
                <w:lang w:val="ba-RU" w:eastAsia="en-US"/>
              </w:rPr>
              <w:t>(приложение №</w:t>
            </w:r>
            <w:r w:rsidR="003054A3" w:rsidRPr="00712DB7">
              <w:rPr>
                <w:rFonts w:ascii="Liberation Serif" w:hAnsi="Liberation Serif" w:cs="Liberation Serif"/>
                <w:bCs/>
                <w:sz w:val="18"/>
                <w:szCs w:val="18"/>
                <w:lang w:val="ba-RU" w:eastAsia="en-US"/>
              </w:rPr>
              <w:t xml:space="preserve"> 5</w:t>
            </w:r>
            <w:r w:rsidRPr="00712DB7">
              <w:rPr>
                <w:rFonts w:ascii="Liberation Serif" w:hAnsi="Liberation Serif" w:cs="Liberation Serif"/>
                <w:bCs/>
                <w:sz w:val="18"/>
                <w:szCs w:val="18"/>
                <w:lang w:val="ba-RU" w:eastAsia="en-US"/>
              </w:rPr>
              <w:t xml:space="preserve">), </w:t>
            </w:r>
            <w:r w:rsidRPr="00712DB7">
              <w:rPr>
                <w:rFonts w:ascii="Liberation Serif" w:hAnsi="Liberation Serif" w:cs="Liberation Serif"/>
                <w:sz w:val="18"/>
                <w:szCs w:val="18"/>
              </w:rPr>
              <w:t xml:space="preserve">проектом договора </w:t>
            </w:r>
            <w:r w:rsidRPr="00712DB7">
              <w:rPr>
                <w:rFonts w:ascii="Liberation Serif" w:hAnsi="Liberation Serif" w:cs="Liberation Serif"/>
                <w:bCs/>
                <w:sz w:val="18"/>
                <w:szCs w:val="18"/>
                <w:lang w:val="ba-RU" w:eastAsia="en-US"/>
              </w:rPr>
              <w:t>(приложение №</w:t>
            </w:r>
            <w:r w:rsidR="003054A3" w:rsidRPr="00712DB7">
              <w:rPr>
                <w:rFonts w:ascii="Liberation Serif" w:hAnsi="Liberation Serif" w:cs="Liberation Serif"/>
                <w:bCs/>
                <w:sz w:val="18"/>
                <w:szCs w:val="18"/>
                <w:lang w:val="ba-RU" w:eastAsia="en-US"/>
              </w:rPr>
              <w:t xml:space="preserve"> 6</w:t>
            </w:r>
            <w:r w:rsidRPr="00712DB7">
              <w:rPr>
                <w:rFonts w:ascii="Liberation Serif" w:hAnsi="Liberation Serif" w:cs="Liberation Serif"/>
                <w:bCs/>
                <w:sz w:val="18"/>
                <w:szCs w:val="18"/>
                <w:lang w:val="ba-RU" w:eastAsia="en-US"/>
              </w:rPr>
              <w:t>)</w:t>
            </w:r>
          </w:p>
        </w:tc>
      </w:tr>
      <w:tr w:rsidR="00CD26F3" w:rsidRPr="00712DB7" w14:paraId="293F5F14"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538CD2CA" w14:textId="264F2C83" w:rsidR="00CD26F3" w:rsidRPr="00712DB7" w:rsidRDefault="00CD26F3"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2.1</w:t>
            </w:r>
            <w:r w:rsidR="000D2136" w:rsidRPr="00712DB7">
              <w:rPr>
                <w:rFonts w:ascii="Liberation Serif" w:hAnsi="Liberation Serif" w:cs="Liberation Serif"/>
                <w:sz w:val="18"/>
                <w:szCs w:val="18"/>
              </w:rPr>
              <w:t>8</w:t>
            </w:r>
            <w:r w:rsidRPr="00712DB7">
              <w:rPr>
                <w:rFonts w:ascii="Liberation Serif" w:hAnsi="Liberation Serif" w:cs="Liberation Serif"/>
                <w:sz w:val="18"/>
                <w:szCs w:val="18"/>
              </w:rPr>
              <w:t>.</w:t>
            </w:r>
          </w:p>
        </w:tc>
        <w:tc>
          <w:tcPr>
            <w:tcW w:w="2205" w:type="dxa"/>
            <w:tcBorders>
              <w:top w:val="single" w:sz="4" w:space="0" w:color="000000"/>
              <w:left w:val="none" w:sz="4" w:space="0" w:color="000000"/>
              <w:bottom w:val="single" w:sz="4" w:space="0" w:color="000000"/>
              <w:right w:val="single" w:sz="4" w:space="0" w:color="000000"/>
            </w:tcBorders>
            <w:vAlign w:val="center"/>
          </w:tcPr>
          <w:p w14:paraId="5C7F6001" w14:textId="50158D39" w:rsidR="00CD26F3" w:rsidRPr="00712DB7" w:rsidRDefault="00CD26F3" w:rsidP="007A67B5">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Форма, сроки и порядок оплаты товара</w:t>
            </w:r>
            <w:r w:rsidR="00F455C0" w:rsidRPr="00712DB7">
              <w:rPr>
                <w:rFonts w:ascii="Liberation Serif" w:hAnsi="Liberation Serif" w:cs="Liberation Serif"/>
                <w:b/>
                <w:bCs/>
                <w:sz w:val="18"/>
                <w:szCs w:val="18"/>
              </w:rPr>
              <w:t>, работ, услуг</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1D92F14A" w14:textId="11E630B1" w:rsidR="00CD26F3" w:rsidRPr="00712DB7" w:rsidRDefault="00A650E8" w:rsidP="00A650E8">
            <w:pPr>
              <w:ind w:firstLine="567"/>
              <w:jc w:val="both"/>
              <w:rPr>
                <w:rFonts w:ascii="Liberation Serif" w:hAnsi="Liberation Serif"/>
                <w:sz w:val="18"/>
                <w:szCs w:val="18"/>
              </w:rPr>
            </w:pPr>
            <w:r w:rsidRPr="00712DB7">
              <w:rPr>
                <w:rFonts w:ascii="Liberation Serif" w:hAnsi="Liberation Serif"/>
                <w:bCs/>
                <w:sz w:val="18"/>
                <w:szCs w:val="18"/>
              </w:rPr>
              <w:t xml:space="preserve">Заказчик оплачивает каждую поставленную партию Товара в соответствии с </w:t>
            </w:r>
            <w:r w:rsidRPr="00712DB7">
              <w:rPr>
                <w:rFonts w:ascii="Liberation Serif" w:hAnsi="Liberation Serif"/>
                <w:bCs/>
                <w:color w:val="000000" w:themeColor="text1"/>
                <w:sz w:val="18"/>
                <w:szCs w:val="18"/>
              </w:rPr>
              <w:t xml:space="preserve">заявками </w:t>
            </w:r>
            <w:r w:rsidRPr="00712DB7">
              <w:rPr>
                <w:rFonts w:ascii="Liberation Serif" w:hAnsi="Liberation Serif"/>
                <w:color w:val="000000" w:themeColor="text1"/>
                <w:sz w:val="18"/>
                <w:szCs w:val="18"/>
              </w:rPr>
              <w:t>в течение 7 (Семи) рабочих дней</w:t>
            </w:r>
            <w:r w:rsidRPr="00712DB7">
              <w:rPr>
                <w:rFonts w:ascii="Liberation Serif" w:hAnsi="Liberation Serif"/>
                <w:bCs/>
                <w:color w:val="000000" w:themeColor="text1"/>
                <w:sz w:val="18"/>
                <w:szCs w:val="18"/>
              </w:rPr>
              <w:t xml:space="preserve"> </w:t>
            </w:r>
            <w:r w:rsidRPr="00712DB7">
              <w:rPr>
                <w:rFonts w:ascii="Liberation Serif" w:hAnsi="Liberation Serif"/>
                <w:color w:val="000000" w:themeColor="text1"/>
                <w:sz w:val="18"/>
                <w:szCs w:val="18"/>
              </w:rPr>
              <w:t>на основании предоставленных Поставщиком товарно-сопроводительных документов, подписанных э</w:t>
            </w:r>
            <w:r w:rsidRPr="00712DB7">
              <w:rPr>
                <w:rFonts w:ascii="Liberation Serif" w:hAnsi="Liberation Serif" w:cs="Arial"/>
                <w:color w:val="000000" w:themeColor="text1"/>
                <w:sz w:val="18"/>
                <w:szCs w:val="18"/>
                <w:shd w:val="clear" w:color="auto" w:fill="FFFFFF"/>
              </w:rPr>
              <w:t>лектро</w:t>
            </w:r>
            <w:r w:rsidRPr="00712DB7">
              <w:rPr>
                <w:rFonts w:ascii="Liberation Serif" w:hAnsi="Liberation Serif" w:cs="Liberation Serif"/>
                <w:color w:val="000000" w:themeColor="text1"/>
                <w:sz w:val="18"/>
                <w:szCs w:val="18"/>
                <w:shd w:val="clear" w:color="auto" w:fill="FFFFFF"/>
              </w:rPr>
              <w:t>нн</w:t>
            </w:r>
            <w:r w:rsidRPr="00712DB7">
              <w:rPr>
                <w:rFonts w:ascii="Liberation Serif" w:hAnsi="Liberation Serif" w:cs="Arial"/>
                <w:color w:val="000000" w:themeColor="text1"/>
                <w:sz w:val="18"/>
                <w:szCs w:val="18"/>
                <w:shd w:val="clear" w:color="auto" w:fill="FFFFFF"/>
              </w:rPr>
              <w:t>ой цифровой по</w:t>
            </w:r>
            <w:r w:rsidRPr="00712DB7">
              <w:rPr>
                <w:rFonts w:ascii="Liberation Serif" w:hAnsi="Liberation Serif" w:cs="Liberation Serif"/>
                <w:color w:val="000000" w:themeColor="text1"/>
                <w:sz w:val="18"/>
                <w:szCs w:val="18"/>
                <w:shd w:val="clear" w:color="auto" w:fill="FFFFFF"/>
              </w:rPr>
              <w:t>дпись</w:t>
            </w:r>
            <w:r w:rsidRPr="00712DB7">
              <w:rPr>
                <w:rFonts w:ascii="Liberation Serif" w:hAnsi="Liberation Serif" w:cs="Arial"/>
                <w:color w:val="000000" w:themeColor="text1"/>
                <w:sz w:val="18"/>
                <w:szCs w:val="18"/>
                <w:shd w:val="clear" w:color="auto" w:fill="FFFFFF"/>
              </w:rPr>
              <w:t>ю (</w:t>
            </w:r>
            <w:r w:rsidRPr="00712DB7">
              <w:rPr>
                <w:rFonts w:ascii="Liberation Serif" w:hAnsi="Liberation Serif" w:cs="Arial"/>
                <w:bCs/>
                <w:color w:val="000000" w:themeColor="text1"/>
                <w:sz w:val="18"/>
                <w:szCs w:val="18"/>
                <w:shd w:val="clear" w:color="auto" w:fill="FFFFFF"/>
              </w:rPr>
              <w:t>ЭЦП</w:t>
            </w:r>
            <w:r w:rsidRPr="00712DB7">
              <w:rPr>
                <w:rFonts w:ascii="Liberation Serif" w:hAnsi="Liberation Serif" w:cs="Arial"/>
                <w:color w:val="000000" w:themeColor="text1"/>
                <w:sz w:val="18"/>
                <w:szCs w:val="18"/>
                <w:shd w:val="clear" w:color="auto" w:fill="FFFFFF"/>
              </w:rPr>
              <w:t>)</w:t>
            </w:r>
            <w:r w:rsidRPr="00712DB7">
              <w:rPr>
                <w:rFonts w:ascii="Liberation Serif" w:hAnsi="Liberation Serif"/>
                <w:color w:val="000000" w:themeColor="text1"/>
                <w:sz w:val="18"/>
                <w:szCs w:val="18"/>
              </w:rPr>
              <w:t xml:space="preserve"> посредством системы </w:t>
            </w:r>
            <w:r w:rsidRPr="00712DB7">
              <w:rPr>
                <w:rFonts w:ascii="Liberation Serif" w:hAnsi="Liberation Serif" w:cs="Arial"/>
                <w:color w:val="000000" w:themeColor="text1"/>
                <w:sz w:val="18"/>
                <w:szCs w:val="18"/>
                <w:shd w:val="clear" w:color="auto" w:fill="FFFFFF"/>
              </w:rPr>
              <w:t>электронного документооборота:</w:t>
            </w:r>
            <w:r w:rsidRPr="00712DB7">
              <w:rPr>
                <w:rFonts w:ascii="Liberation Serif" w:hAnsi="Liberation Serif"/>
                <w:color w:val="000000" w:themeColor="text1"/>
                <w:sz w:val="18"/>
                <w:szCs w:val="18"/>
              </w:rPr>
              <w:t xml:space="preserve"> счета, счета-фактуры (если выставление счета-фактуры является обязательным), подписанной обеими Сторонами товарной накладной, либо </w:t>
            </w:r>
            <w:proofErr w:type="gramStart"/>
            <w:r w:rsidRPr="00712DB7">
              <w:rPr>
                <w:rFonts w:ascii="Liberation Serif" w:hAnsi="Liberation Serif"/>
                <w:color w:val="000000" w:themeColor="text1"/>
                <w:sz w:val="18"/>
                <w:szCs w:val="18"/>
              </w:rPr>
              <w:t>универсального-передаточного</w:t>
            </w:r>
            <w:proofErr w:type="gramEnd"/>
            <w:r w:rsidRPr="00712DB7">
              <w:rPr>
                <w:rFonts w:ascii="Liberation Serif" w:hAnsi="Liberation Serif"/>
                <w:color w:val="000000" w:themeColor="text1"/>
                <w:sz w:val="18"/>
                <w:szCs w:val="18"/>
              </w:rPr>
              <w:t xml:space="preserve"> документа (УПД). Оплата производится путем перечисления денежных средств на расчетный счет Поставщика. Обязательства по оплате Товара считаются выполненными в день списания денежных сре</w:t>
            </w:r>
            <w:proofErr w:type="gramStart"/>
            <w:r w:rsidRPr="00712DB7">
              <w:rPr>
                <w:rFonts w:ascii="Liberation Serif" w:hAnsi="Liberation Serif"/>
                <w:color w:val="000000" w:themeColor="text1"/>
                <w:sz w:val="18"/>
                <w:szCs w:val="18"/>
              </w:rPr>
              <w:t>дств с р</w:t>
            </w:r>
            <w:proofErr w:type="gramEnd"/>
            <w:r w:rsidRPr="00712DB7">
              <w:rPr>
                <w:rFonts w:ascii="Liberation Serif" w:hAnsi="Liberation Serif"/>
                <w:color w:val="000000" w:themeColor="text1"/>
                <w:sz w:val="18"/>
                <w:szCs w:val="18"/>
              </w:rPr>
              <w:t>асчетного счета банка Заказчика</w:t>
            </w:r>
            <w:r w:rsidRPr="00712DB7">
              <w:rPr>
                <w:rFonts w:ascii="Liberation Serif" w:hAnsi="Liberation Serif"/>
                <w:sz w:val="18"/>
                <w:szCs w:val="18"/>
              </w:rPr>
              <w:t>.</w:t>
            </w:r>
          </w:p>
        </w:tc>
      </w:tr>
      <w:tr w:rsidR="00CD26F3" w:rsidRPr="00712DB7" w14:paraId="25197ADF" w14:textId="77777777">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0EFD43AA" w14:textId="77777777" w:rsidR="00CD26F3" w:rsidRPr="00712DB7" w:rsidRDefault="00CD26F3" w:rsidP="007A67B5">
            <w:pPr>
              <w:widowControl w:val="0"/>
              <w:jc w:val="both"/>
              <w:rPr>
                <w:rFonts w:ascii="Liberation Serif" w:hAnsi="Liberation Serif" w:cs="Liberation Serif"/>
                <w:sz w:val="18"/>
                <w:szCs w:val="18"/>
              </w:rPr>
            </w:pPr>
            <w:r w:rsidRPr="00712DB7">
              <w:rPr>
                <w:rFonts w:ascii="Liberation Serif" w:hAnsi="Liberation Serif" w:cs="Liberation Serif"/>
                <w:b/>
                <w:sz w:val="18"/>
                <w:szCs w:val="18"/>
              </w:rPr>
              <w:t>3. Требования к потенциальным участникам закупки и перечень документов, для подтверждения их соответствия установленным требованиям</w:t>
            </w:r>
          </w:p>
        </w:tc>
      </w:tr>
      <w:tr w:rsidR="00CD26F3" w:rsidRPr="00712DB7" w14:paraId="2B44726B"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5D8B73A2" w14:textId="77777777" w:rsidR="00CD26F3" w:rsidRPr="00712DB7" w:rsidRDefault="00CD26F3" w:rsidP="007A67B5">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3.1.</w:t>
            </w:r>
          </w:p>
        </w:tc>
        <w:tc>
          <w:tcPr>
            <w:tcW w:w="2205" w:type="dxa"/>
            <w:tcBorders>
              <w:top w:val="none" w:sz="4" w:space="0" w:color="000000"/>
              <w:left w:val="none" w:sz="4" w:space="0" w:color="000000"/>
              <w:bottom w:val="single" w:sz="4" w:space="0" w:color="000000"/>
              <w:right w:val="single" w:sz="4" w:space="0" w:color="000000"/>
            </w:tcBorders>
            <w:vAlign w:val="center"/>
          </w:tcPr>
          <w:p w14:paraId="49DFF7A6" w14:textId="77777777" w:rsidR="00CD26F3" w:rsidRPr="00712DB7" w:rsidRDefault="00CD26F3" w:rsidP="007A67B5">
            <w:pPr>
              <w:widowControl w:val="0"/>
              <w:rPr>
                <w:rFonts w:ascii="Liberation Serif" w:hAnsi="Liberation Serif" w:cs="Liberation Serif"/>
                <w:sz w:val="18"/>
                <w:szCs w:val="18"/>
              </w:rPr>
            </w:pPr>
            <w:r w:rsidRPr="00712DB7">
              <w:rPr>
                <w:rFonts w:ascii="Liberation Serif" w:hAnsi="Liberation Serif" w:cs="Liberation Serif"/>
                <w:b/>
                <w:bCs/>
                <w:sz w:val="18"/>
                <w:szCs w:val="18"/>
              </w:rPr>
              <w:t>Участники процедуры закупки должны соответствовать требованиям, предъявляемым в соответствии с Положением о закупках и законодательством Российской Федерации к лицам, осуществляющим поставки товаров (работ, услуг), являющихся предметом закупки, в том числе:</w:t>
            </w:r>
          </w:p>
        </w:tc>
        <w:tc>
          <w:tcPr>
            <w:tcW w:w="7499" w:type="dxa"/>
            <w:gridSpan w:val="3"/>
            <w:tcBorders>
              <w:top w:val="none" w:sz="4" w:space="0" w:color="000000"/>
              <w:left w:val="none" w:sz="4" w:space="0" w:color="000000"/>
              <w:bottom w:val="single" w:sz="4" w:space="0" w:color="000000"/>
              <w:right w:val="single" w:sz="4" w:space="0" w:color="000000"/>
            </w:tcBorders>
          </w:tcPr>
          <w:p w14:paraId="27F5221E" w14:textId="6FD1B70A" w:rsidR="006E0DF8" w:rsidRPr="00712DB7" w:rsidRDefault="006E0DF8" w:rsidP="007A67B5">
            <w:pPr>
              <w:pStyle w:val="ab"/>
              <w:widowControl w:val="0"/>
              <w:jc w:val="both"/>
              <w:rPr>
                <w:rFonts w:ascii="Liberation Serif" w:hAnsi="Liberation Serif" w:cs="Liberation Serif"/>
                <w:b/>
                <w:sz w:val="18"/>
                <w:szCs w:val="18"/>
              </w:rPr>
            </w:pPr>
            <w:r w:rsidRPr="00712DB7">
              <w:rPr>
                <w:rFonts w:ascii="Liberation Serif" w:hAnsi="Liberation Serif" w:cs="Liberation Serif"/>
                <w:b/>
                <w:sz w:val="18"/>
                <w:szCs w:val="18"/>
              </w:rPr>
              <w:t>Участники закупки:</w:t>
            </w:r>
          </w:p>
          <w:p w14:paraId="08710EFF" w14:textId="77777777" w:rsidR="00A50B87" w:rsidRPr="00712DB7" w:rsidRDefault="00A50B87" w:rsidP="00A50B87">
            <w:pPr>
              <w:pStyle w:val="ab"/>
              <w:widowControl w:val="0"/>
              <w:jc w:val="both"/>
              <w:rPr>
                <w:rFonts w:ascii="Liberation Serif" w:hAnsi="Liberation Serif" w:cs="Liberation Serif"/>
                <w:bCs/>
                <w:sz w:val="18"/>
                <w:szCs w:val="18"/>
              </w:rPr>
            </w:pPr>
            <w:proofErr w:type="gramStart"/>
            <w:r w:rsidRPr="00712DB7">
              <w:rPr>
                <w:rFonts w:ascii="Liberation Serif" w:hAnsi="Liberation Serif" w:cs="Liberation Serif"/>
                <w:bCs/>
                <w:sz w:val="18"/>
                <w:szCs w:val="18"/>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2023 года № 255-ФЗ «О контроле за деятельностью лиц, находящихся под иностранным влиянием», либо любое физическое лицо или несколько физических лиц</w:t>
            </w:r>
            <w:proofErr w:type="gramEnd"/>
            <w:r w:rsidRPr="00712DB7">
              <w:rPr>
                <w:rFonts w:ascii="Liberation Serif" w:hAnsi="Liberation Serif" w:cs="Liberation Serif"/>
                <w:bCs/>
                <w:sz w:val="18"/>
                <w:szCs w:val="18"/>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2023 года № 255-ФЗ «О </w:t>
            </w:r>
            <w:proofErr w:type="gramStart"/>
            <w:r w:rsidRPr="00712DB7">
              <w:rPr>
                <w:rFonts w:ascii="Liberation Serif" w:hAnsi="Liberation Serif" w:cs="Liberation Serif"/>
                <w:bCs/>
                <w:sz w:val="18"/>
                <w:szCs w:val="18"/>
              </w:rPr>
              <w:t>контроле за</w:t>
            </w:r>
            <w:proofErr w:type="gramEnd"/>
            <w:r w:rsidRPr="00712DB7">
              <w:rPr>
                <w:rFonts w:ascii="Liberation Serif" w:hAnsi="Liberation Serif" w:cs="Liberation Serif"/>
                <w:bCs/>
                <w:sz w:val="18"/>
                <w:szCs w:val="18"/>
              </w:rPr>
              <w:t xml:space="preserve"> деятельностью лиц, находящихся под иностранным влиянием».</w:t>
            </w:r>
          </w:p>
          <w:p w14:paraId="302C876D" w14:textId="3061A4E2" w:rsidR="00CD26F3" w:rsidRPr="00712DB7" w:rsidRDefault="00CD26F3" w:rsidP="007A67B5">
            <w:pPr>
              <w:pStyle w:val="ab"/>
              <w:widowControl w:val="0"/>
              <w:jc w:val="both"/>
              <w:rPr>
                <w:rFonts w:ascii="Liberation Serif" w:hAnsi="Liberation Serif" w:cs="Liberation Serif"/>
                <w:sz w:val="18"/>
                <w:szCs w:val="18"/>
              </w:rPr>
            </w:pPr>
            <w:r w:rsidRPr="00712DB7">
              <w:rPr>
                <w:rFonts w:ascii="Liberation Serif" w:hAnsi="Liberation Serif" w:cs="Liberation Serif"/>
                <w:b/>
                <w:sz w:val="18"/>
                <w:szCs w:val="18"/>
              </w:rPr>
              <w:t>Требования к участникам закупки:</w:t>
            </w:r>
            <w:r w:rsidRPr="00712DB7">
              <w:rPr>
                <w:rFonts w:ascii="Liberation Serif" w:hAnsi="Liberation Serif" w:cs="Liberation Serif"/>
                <w:sz w:val="18"/>
                <w:szCs w:val="18"/>
              </w:rPr>
              <w:t xml:space="preserve"> </w:t>
            </w:r>
          </w:p>
          <w:p w14:paraId="37543E8F" w14:textId="77777777" w:rsidR="00CD26F3" w:rsidRPr="00712DB7" w:rsidRDefault="00CD26F3" w:rsidP="007A67B5">
            <w:pPr>
              <w:pStyle w:val="ab"/>
              <w:widowControl w:val="0"/>
              <w:jc w:val="both"/>
              <w:rPr>
                <w:rFonts w:ascii="Liberation Serif" w:hAnsi="Liberation Serif" w:cs="Liberation Serif"/>
                <w:sz w:val="18"/>
                <w:szCs w:val="18"/>
              </w:rPr>
            </w:pPr>
            <w:r w:rsidRPr="00712DB7">
              <w:rPr>
                <w:rFonts w:ascii="Liberation Serif" w:hAnsi="Liberation Serif" w:cs="Liberation Serif"/>
                <w:sz w:val="18"/>
                <w:szCs w:val="18"/>
              </w:rPr>
              <w:t xml:space="preserve">а) </w:t>
            </w:r>
            <w:proofErr w:type="spellStart"/>
            <w:r w:rsidRPr="00712DB7">
              <w:rPr>
                <w:rFonts w:ascii="Liberation Serif" w:hAnsi="Liberation Serif" w:cs="Liberation Serif"/>
                <w:sz w:val="18"/>
                <w:szCs w:val="18"/>
              </w:rPr>
              <w:t>непроведение</w:t>
            </w:r>
            <w:proofErr w:type="spellEnd"/>
            <w:r w:rsidRPr="00712DB7">
              <w:rPr>
                <w:rFonts w:ascii="Liberation Serif" w:hAnsi="Liberation Serif" w:cs="Liberation Serif"/>
                <w:sz w:val="18"/>
                <w:szCs w:val="18"/>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5F0C53F" w14:textId="77777777" w:rsidR="00CD26F3" w:rsidRPr="00712DB7" w:rsidRDefault="00CD26F3" w:rsidP="007A67B5">
            <w:pPr>
              <w:pStyle w:val="ab"/>
              <w:widowControl w:val="0"/>
              <w:jc w:val="both"/>
              <w:rPr>
                <w:rFonts w:ascii="Liberation Serif" w:hAnsi="Liberation Serif" w:cs="Liberation Serif"/>
                <w:sz w:val="18"/>
                <w:szCs w:val="18"/>
              </w:rPr>
            </w:pPr>
            <w:r w:rsidRPr="00712DB7">
              <w:rPr>
                <w:rFonts w:ascii="Liberation Serif" w:hAnsi="Liberation Serif" w:cs="Liberation Serif"/>
                <w:sz w:val="18"/>
                <w:szCs w:val="18"/>
              </w:rPr>
              <w:t xml:space="preserve">б) </w:t>
            </w:r>
            <w:proofErr w:type="spellStart"/>
            <w:r w:rsidRPr="00712DB7">
              <w:rPr>
                <w:rFonts w:ascii="Liberation Serif" w:hAnsi="Liberation Serif" w:cs="Liberation Serif"/>
                <w:sz w:val="18"/>
                <w:szCs w:val="18"/>
              </w:rPr>
              <w:t>неприостановление</w:t>
            </w:r>
            <w:proofErr w:type="spellEnd"/>
            <w:r w:rsidRPr="00712DB7">
              <w:rPr>
                <w:rFonts w:ascii="Liberation Serif" w:hAnsi="Liberation Serif" w:cs="Liberation Serif"/>
                <w:sz w:val="18"/>
                <w:szCs w:val="18"/>
              </w:rPr>
              <w:t xml:space="preserve"> деятельности участника конкурентной закупки с участием субъектов </w:t>
            </w:r>
            <w:r w:rsidRPr="00712DB7">
              <w:rPr>
                <w:rFonts w:ascii="Liberation Serif" w:hAnsi="Liberation Serif" w:cs="Liberation Serif"/>
                <w:sz w:val="18"/>
                <w:szCs w:val="18"/>
              </w:rPr>
              <w:lastRenderedPageBreak/>
              <w:t>малого и среднего предпринимательства в порядке, установленном Кодексом Российской Федерации об административных правонарушениях;</w:t>
            </w:r>
          </w:p>
          <w:p w14:paraId="70CBDECC" w14:textId="77777777" w:rsidR="00CD26F3" w:rsidRPr="00712DB7" w:rsidRDefault="00CD26F3" w:rsidP="007A67B5">
            <w:pPr>
              <w:pStyle w:val="ab"/>
              <w:widowControl w:val="0"/>
              <w:jc w:val="both"/>
              <w:rPr>
                <w:rFonts w:ascii="Liberation Serif" w:hAnsi="Liberation Serif" w:cs="Liberation Serif"/>
                <w:sz w:val="18"/>
                <w:szCs w:val="18"/>
              </w:rPr>
            </w:pPr>
            <w:proofErr w:type="gramStart"/>
            <w:r w:rsidRPr="00712DB7">
              <w:rPr>
                <w:rFonts w:ascii="Liberation Serif" w:hAnsi="Liberation Serif" w:cs="Liberation Serif"/>
                <w:sz w:val="18"/>
                <w:szCs w:val="18"/>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712DB7">
              <w:rPr>
                <w:rFonts w:ascii="Liberation Serif" w:hAnsi="Liberation Serif" w:cs="Liberation Serif"/>
                <w:sz w:val="18"/>
                <w:szCs w:val="18"/>
              </w:rPr>
              <w:t xml:space="preserve"> вступившее в законную силу решение суда о признании обязанности </w:t>
            </w:r>
            <w:proofErr w:type="gramStart"/>
            <w:r w:rsidRPr="00712DB7">
              <w:rPr>
                <w:rFonts w:ascii="Liberation Serif" w:hAnsi="Liberation Serif" w:cs="Liberation Serif"/>
                <w:sz w:val="18"/>
                <w:szCs w:val="18"/>
              </w:rPr>
              <w:t>заявителя</w:t>
            </w:r>
            <w:proofErr w:type="gramEnd"/>
            <w:r w:rsidRPr="00712DB7">
              <w:rPr>
                <w:rFonts w:ascii="Liberation Serif" w:hAnsi="Liberation Serif" w:cs="Liberation Serif"/>
                <w:sz w:val="18"/>
                <w:szCs w:val="18"/>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82F1AF0" w14:textId="77777777" w:rsidR="00CD26F3" w:rsidRPr="00712DB7" w:rsidRDefault="00CD26F3" w:rsidP="007A67B5">
            <w:pPr>
              <w:pStyle w:val="ab"/>
              <w:widowControl w:val="0"/>
              <w:jc w:val="both"/>
              <w:rPr>
                <w:rFonts w:ascii="Liberation Serif" w:hAnsi="Liberation Serif" w:cs="Liberation Serif"/>
                <w:sz w:val="18"/>
                <w:szCs w:val="18"/>
              </w:rPr>
            </w:pPr>
            <w:proofErr w:type="gramStart"/>
            <w:r w:rsidRPr="00712DB7">
              <w:rPr>
                <w:rFonts w:ascii="Liberation Serif" w:hAnsi="Liberation Serif" w:cs="Liberation Serif"/>
                <w:sz w:val="18"/>
                <w:szCs w:val="18"/>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712DB7">
              <w:rPr>
                <w:rFonts w:ascii="Liberation Serif" w:hAnsi="Liberation Serif" w:cs="Liberation Serif"/>
                <w:sz w:val="18"/>
                <w:szCs w:val="18"/>
              </w:rPr>
              <w:t xml:space="preserve">, </w:t>
            </w:r>
            <w:proofErr w:type="gramStart"/>
            <w:r w:rsidRPr="00712DB7">
              <w:rPr>
                <w:rFonts w:ascii="Liberation Serif" w:hAnsi="Liberation Serif" w:cs="Liberation Serif"/>
                <w:sz w:val="18"/>
                <w:szCs w:val="18"/>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14:paraId="22295982" w14:textId="77777777" w:rsidR="00CD26F3" w:rsidRPr="00712DB7" w:rsidRDefault="00CD26F3" w:rsidP="007A67B5">
            <w:pPr>
              <w:pStyle w:val="ab"/>
              <w:widowControl w:val="0"/>
              <w:jc w:val="both"/>
              <w:rPr>
                <w:rFonts w:ascii="Liberation Serif" w:hAnsi="Liberation Serif" w:cs="Liberation Serif"/>
                <w:sz w:val="18"/>
                <w:szCs w:val="18"/>
              </w:rPr>
            </w:pPr>
            <w:r w:rsidRPr="00712DB7">
              <w:rPr>
                <w:rFonts w:ascii="Liberation Serif" w:hAnsi="Liberation Serif" w:cs="Liberation Serif"/>
                <w:sz w:val="18"/>
                <w:szCs w:val="18"/>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75B8E6B" w14:textId="77777777" w:rsidR="00CD26F3" w:rsidRPr="00712DB7" w:rsidRDefault="00CD26F3" w:rsidP="007A67B5">
            <w:pPr>
              <w:pStyle w:val="ab"/>
              <w:widowControl w:val="0"/>
              <w:jc w:val="both"/>
              <w:rPr>
                <w:rFonts w:ascii="Liberation Serif" w:hAnsi="Liberation Serif" w:cs="Liberation Serif"/>
                <w:sz w:val="18"/>
                <w:szCs w:val="18"/>
              </w:rPr>
            </w:pPr>
            <w:proofErr w:type="gramStart"/>
            <w:r w:rsidRPr="00712DB7">
              <w:rPr>
                <w:rFonts w:ascii="Liberation Serif" w:hAnsi="Liberation Serif" w:cs="Liberation Serif"/>
                <w:sz w:val="18"/>
                <w:szCs w:val="18"/>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712DB7">
              <w:rPr>
                <w:rFonts w:ascii="Liberation Serif" w:hAnsi="Liberation Serif" w:cs="Liberation Serif"/>
                <w:sz w:val="18"/>
                <w:szCs w:val="18"/>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E736F91" w14:textId="77777777" w:rsidR="00CD26F3" w:rsidRPr="00712DB7" w:rsidRDefault="00CD26F3" w:rsidP="007A67B5">
            <w:pPr>
              <w:pStyle w:val="ab"/>
              <w:widowControl w:val="0"/>
              <w:jc w:val="both"/>
              <w:rPr>
                <w:rFonts w:ascii="Liberation Serif" w:hAnsi="Liberation Serif" w:cs="Liberation Serif"/>
                <w:sz w:val="18"/>
                <w:szCs w:val="18"/>
              </w:rPr>
            </w:pPr>
            <w:r w:rsidRPr="00712DB7">
              <w:rPr>
                <w:rFonts w:ascii="Liberation Serif" w:hAnsi="Liberation Serif" w:cs="Liberation Serif"/>
                <w:sz w:val="18"/>
                <w:szCs w:val="18"/>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D8BFF91" w14:textId="77777777" w:rsidR="00CD26F3" w:rsidRPr="00712DB7" w:rsidRDefault="00CD26F3" w:rsidP="007A67B5">
            <w:pPr>
              <w:widowControl w:val="0"/>
              <w:tabs>
                <w:tab w:val="left" w:pos="851"/>
              </w:tabs>
              <w:jc w:val="both"/>
              <w:rPr>
                <w:rFonts w:ascii="Liberation Serif" w:hAnsi="Liberation Serif" w:cs="Liberation Serif"/>
                <w:sz w:val="18"/>
                <w:szCs w:val="18"/>
              </w:rPr>
            </w:pPr>
            <w:r w:rsidRPr="00712DB7">
              <w:rPr>
                <w:rFonts w:ascii="Liberation Serif" w:hAnsi="Liberation Serif" w:cs="Liberation Serif"/>
                <w:sz w:val="18"/>
                <w:szCs w:val="18"/>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ED83B1C" w14:textId="77777777" w:rsidR="00CD26F3" w:rsidRPr="00712DB7" w:rsidRDefault="00CD26F3" w:rsidP="007A67B5">
            <w:pPr>
              <w:widowControl w:val="0"/>
              <w:tabs>
                <w:tab w:val="left" w:pos="851"/>
              </w:tabs>
              <w:jc w:val="both"/>
              <w:rPr>
                <w:rFonts w:ascii="Liberation Serif" w:hAnsi="Liberation Serif" w:cs="Liberation Serif"/>
                <w:sz w:val="18"/>
                <w:szCs w:val="18"/>
              </w:rPr>
            </w:pPr>
          </w:p>
          <w:p w14:paraId="78608E6A" w14:textId="77777777" w:rsidR="00CD26F3" w:rsidRPr="00712DB7" w:rsidRDefault="00CD26F3" w:rsidP="007A67B5">
            <w:pPr>
              <w:widowControl w:val="0"/>
              <w:tabs>
                <w:tab w:val="left" w:pos="851"/>
              </w:tabs>
              <w:jc w:val="both"/>
              <w:rPr>
                <w:rFonts w:ascii="Liberation Serif" w:hAnsi="Liberation Serif" w:cs="Liberation Serif"/>
                <w:sz w:val="18"/>
                <w:szCs w:val="18"/>
              </w:rPr>
            </w:pPr>
            <w:proofErr w:type="gramStart"/>
            <w:r w:rsidRPr="00712DB7">
              <w:rPr>
                <w:rFonts w:ascii="Liberation Serif" w:hAnsi="Liberation Serif" w:cs="Liberation Serif"/>
                <w:sz w:val="18"/>
                <w:szCs w:val="18"/>
                <w:lang w:eastAsia="en-US"/>
              </w:rPr>
              <w:t>Заказчиком также установлено требование об отсутствии сведений об участниках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w:t>
            </w:r>
            <w:proofErr w:type="gramEnd"/>
            <w:r w:rsidRPr="00712DB7">
              <w:rPr>
                <w:rFonts w:ascii="Liberation Serif" w:hAnsi="Liberation Serif" w:cs="Liberation Serif"/>
                <w:sz w:val="18"/>
                <w:szCs w:val="18"/>
                <w:lang w:eastAsia="en-US"/>
              </w:rPr>
              <w:t xml:space="preserve"> и муниципальных нужд».</w:t>
            </w:r>
          </w:p>
        </w:tc>
      </w:tr>
      <w:tr w:rsidR="00CD26F3" w:rsidRPr="00712DB7" w14:paraId="5EC3DB77" w14:textId="77777777" w:rsidTr="007A67B5">
        <w:tc>
          <w:tcPr>
            <w:tcW w:w="10360" w:type="dxa"/>
            <w:gridSpan w:val="5"/>
            <w:tcBorders>
              <w:top w:val="single" w:sz="4" w:space="0" w:color="000000"/>
              <w:left w:val="single" w:sz="4" w:space="0" w:color="000000"/>
              <w:bottom w:val="single" w:sz="4" w:space="0" w:color="auto"/>
              <w:right w:val="single" w:sz="4" w:space="0" w:color="000000"/>
            </w:tcBorders>
            <w:noWrap/>
            <w:vAlign w:val="bottom"/>
          </w:tcPr>
          <w:p w14:paraId="7BE63AB9" w14:textId="6DEE57DB" w:rsidR="00CD26F3" w:rsidRPr="00712DB7" w:rsidRDefault="00CD26F3" w:rsidP="007A67B5">
            <w:pPr>
              <w:widowControl w:val="0"/>
              <w:ind w:firstLine="330"/>
              <w:jc w:val="both"/>
              <w:rPr>
                <w:rFonts w:ascii="Liberation Serif" w:hAnsi="Liberation Serif" w:cs="Liberation Serif"/>
                <w:b/>
                <w:sz w:val="18"/>
                <w:szCs w:val="18"/>
              </w:rPr>
            </w:pPr>
            <w:r w:rsidRPr="00712DB7">
              <w:rPr>
                <w:rFonts w:ascii="Liberation Serif" w:hAnsi="Liberation Serif" w:cs="Liberation Serif"/>
                <w:b/>
                <w:sz w:val="18"/>
                <w:szCs w:val="18"/>
              </w:rPr>
              <w:lastRenderedPageBreak/>
              <w:t>4.Требования к содержанию и составу заявки на участие в запросе котировок в электронной форме.</w:t>
            </w:r>
          </w:p>
          <w:p w14:paraId="3540493C" w14:textId="6C9C29DB" w:rsidR="006B5EDF" w:rsidRPr="00712DB7" w:rsidRDefault="006B5EDF"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Участник запроса котировок в электронной форме должен изучить Извещение о закупке, включая все инструкции, формы, условия и спецификации. Непредставление полной информации, требуемой в соответствии с Извещением, представление неверных сведений или подача заявки, не отвечающей требованиям, содержащимся в Извещении, является риском участника запроса котировок в электронной форме, подавшего такую заявку, который может привести к отклонению его заявки.</w:t>
            </w:r>
          </w:p>
          <w:p w14:paraId="4A67D2D4" w14:textId="27E66321" w:rsidR="00CD26F3" w:rsidRPr="00712DB7" w:rsidRDefault="00CD26F3"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 xml:space="preserve">Участник запроса котировок в электронной форме формирует заявку </w:t>
            </w:r>
            <w:proofErr w:type="gramStart"/>
            <w:r w:rsidRPr="00712DB7">
              <w:rPr>
                <w:rFonts w:ascii="Liberation Serif" w:hAnsi="Liberation Serif" w:cs="Liberation Serif"/>
                <w:sz w:val="18"/>
                <w:szCs w:val="18"/>
              </w:rPr>
              <w:t>на участие в запросе котировок в электронной форме в соответствии с регламентом</w:t>
            </w:r>
            <w:proofErr w:type="gramEnd"/>
            <w:r w:rsidRPr="00712DB7">
              <w:rPr>
                <w:rFonts w:ascii="Liberation Serif" w:hAnsi="Liberation Serif" w:cs="Liberation Serif"/>
                <w:sz w:val="18"/>
                <w:szCs w:val="18"/>
              </w:rPr>
              <w:t xml:space="preserve"> электронной площадки, определенной для проведения настоящего запроса котировок в электронной форме, требованиями Федерального закона № 223-ФЗ, Положения, а также требованиями настоящего извещения о запросе котировок в электронной форме.</w:t>
            </w:r>
            <w:r w:rsidR="006B5EDF" w:rsidRPr="00712DB7">
              <w:rPr>
                <w:rFonts w:ascii="Liberation Serif" w:hAnsi="Liberation Serif" w:cs="Liberation Serif"/>
                <w:sz w:val="18"/>
                <w:szCs w:val="18"/>
              </w:rPr>
              <w:t xml:space="preserve">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w:t>
            </w:r>
          </w:p>
          <w:p w14:paraId="0C0FE02B" w14:textId="3719B45F" w:rsidR="00CD26F3" w:rsidRPr="00712DB7" w:rsidRDefault="00CD26F3"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При описании условий и предложений участником запроса котировок в электронной форме должны применяться общепринятые обозначения и наименования в соответствии с требованиями действующего законодательства Российской Федерации. Сведения, которые содержатся в заявке участника запроса котировок в электронной форме, не должны допускать двусмысленных толкований.</w:t>
            </w:r>
          </w:p>
          <w:p w14:paraId="58177A3B" w14:textId="6F6787C9" w:rsidR="00CD26F3" w:rsidRPr="00712DB7" w:rsidRDefault="00CD26F3"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Электронные документы, входящие в состав заявки должны иметь один из распространенных форматов документов: с расширением (*.</w:t>
            </w:r>
            <w:proofErr w:type="spellStart"/>
            <w:r w:rsidRPr="00712DB7">
              <w:rPr>
                <w:rFonts w:ascii="Liberation Serif" w:hAnsi="Liberation Serif" w:cs="Liberation Serif"/>
                <w:sz w:val="18"/>
                <w:szCs w:val="18"/>
              </w:rPr>
              <w:t>doc</w:t>
            </w:r>
            <w:proofErr w:type="spellEnd"/>
            <w:r w:rsidRPr="00712DB7">
              <w:rPr>
                <w:rFonts w:ascii="Liberation Serif" w:hAnsi="Liberation Serif" w:cs="Liberation Serif"/>
                <w:sz w:val="18"/>
                <w:szCs w:val="18"/>
              </w:rPr>
              <w:t>), (*.</w:t>
            </w:r>
            <w:proofErr w:type="spellStart"/>
            <w:r w:rsidRPr="00712DB7">
              <w:rPr>
                <w:rFonts w:ascii="Liberation Serif" w:hAnsi="Liberation Serif" w:cs="Liberation Serif"/>
                <w:sz w:val="18"/>
                <w:szCs w:val="18"/>
              </w:rPr>
              <w:t>docx</w:t>
            </w:r>
            <w:proofErr w:type="spellEnd"/>
            <w:r w:rsidRPr="00712DB7">
              <w:rPr>
                <w:rFonts w:ascii="Liberation Serif" w:hAnsi="Liberation Serif" w:cs="Liberation Serif"/>
                <w:sz w:val="18"/>
                <w:szCs w:val="18"/>
              </w:rPr>
              <w:t>), (*.</w:t>
            </w:r>
            <w:proofErr w:type="spellStart"/>
            <w:r w:rsidRPr="00712DB7">
              <w:rPr>
                <w:rFonts w:ascii="Liberation Serif" w:hAnsi="Liberation Serif" w:cs="Liberation Serif"/>
                <w:sz w:val="18"/>
                <w:szCs w:val="18"/>
              </w:rPr>
              <w:t>xls</w:t>
            </w:r>
            <w:proofErr w:type="spellEnd"/>
            <w:r w:rsidRPr="00712DB7">
              <w:rPr>
                <w:rFonts w:ascii="Liberation Serif" w:hAnsi="Liberation Serif" w:cs="Liberation Serif"/>
                <w:sz w:val="18"/>
                <w:szCs w:val="18"/>
              </w:rPr>
              <w:t>), (*.</w:t>
            </w:r>
            <w:proofErr w:type="spellStart"/>
            <w:r w:rsidRPr="00712DB7">
              <w:rPr>
                <w:rFonts w:ascii="Liberation Serif" w:hAnsi="Liberation Serif" w:cs="Liberation Serif"/>
                <w:sz w:val="18"/>
                <w:szCs w:val="18"/>
              </w:rPr>
              <w:t>xlsx</w:t>
            </w:r>
            <w:proofErr w:type="spellEnd"/>
            <w:r w:rsidRPr="00712DB7">
              <w:rPr>
                <w:rFonts w:ascii="Liberation Serif" w:hAnsi="Liberation Serif" w:cs="Liberation Serif"/>
                <w:sz w:val="18"/>
                <w:szCs w:val="18"/>
              </w:rPr>
              <w:t>), (*.</w:t>
            </w:r>
            <w:proofErr w:type="spellStart"/>
            <w:r w:rsidRPr="00712DB7">
              <w:rPr>
                <w:rFonts w:ascii="Liberation Serif" w:hAnsi="Liberation Serif" w:cs="Liberation Serif"/>
                <w:sz w:val="18"/>
                <w:szCs w:val="18"/>
              </w:rPr>
              <w:t>txt</w:t>
            </w:r>
            <w:proofErr w:type="spellEnd"/>
            <w:r w:rsidRPr="00712DB7">
              <w:rPr>
                <w:rFonts w:ascii="Liberation Serif" w:hAnsi="Liberation Serif" w:cs="Liberation Serif"/>
                <w:sz w:val="18"/>
                <w:szCs w:val="18"/>
              </w:rPr>
              <w:t>), (*.</w:t>
            </w:r>
            <w:proofErr w:type="spellStart"/>
            <w:r w:rsidRPr="00712DB7">
              <w:rPr>
                <w:rFonts w:ascii="Liberation Serif" w:hAnsi="Liberation Serif" w:cs="Liberation Serif"/>
                <w:sz w:val="18"/>
                <w:szCs w:val="18"/>
              </w:rPr>
              <w:t>pdf</w:t>
            </w:r>
            <w:proofErr w:type="spellEnd"/>
            <w:r w:rsidRPr="00712DB7">
              <w:rPr>
                <w:rFonts w:ascii="Liberation Serif" w:hAnsi="Liberation Serif" w:cs="Liberation Serif"/>
                <w:sz w:val="18"/>
                <w:szCs w:val="18"/>
              </w:rPr>
              <w:t>), (*.</w:t>
            </w:r>
            <w:proofErr w:type="spellStart"/>
            <w:r w:rsidRPr="00712DB7">
              <w:rPr>
                <w:rFonts w:ascii="Liberation Serif" w:hAnsi="Liberation Serif" w:cs="Liberation Serif"/>
                <w:sz w:val="18"/>
                <w:szCs w:val="18"/>
              </w:rPr>
              <w:t>jpg</w:t>
            </w:r>
            <w:proofErr w:type="spellEnd"/>
            <w:r w:rsidRPr="00712DB7">
              <w:rPr>
                <w:rFonts w:ascii="Liberation Serif" w:hAnsi="Liberation Serif" w:cs="Liberation Serif"/>
                <w:sz w:val="18"/>
                <w:szCs w:val="18"/>
              </w:rPr>
              <w:t xml:space="preserve">), либо иным обеспечивающим отсутствие необходимости </w:t>
            </w:r>
            <w:r w:rsidRPr="00712DB7">
              <w:rPr>
                <w:rFonts w:ascii="Liberation Serif" w:hAnsi="Liberation Serif" w:cs="Liberation Serif"/>
                <w:sz w:val="18"/>
                <w:szCs w:val="18"/>
              </w:rPr>
              <w:lastRenderedPageBreak/>
              <w:t>применения пользователями ЕИС программного обеспечения, которое требует заключения лицензионного или иного соглашения с правообладателем такого программного обеспечения, если оно предусматривает взимание платы.</w:t>
            </w:r>
          </w:p>
          <w:p w14:paraId="7B87F57D" w14:textId="77777777" w:rsidR="00775E9C" w:rsidRPr="00712DB7" w:rsidRDefault="00775E9C"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14:paraId="29E1BCEA" w14:textId="77777777" w:rsidR="00775E9C" w:rsidRPr="00712DB7" w:rsidRDefault="00775E9C"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 xml:space="preserve">Все файлы не должны иметь защиты от их открытия, изменения, копирования их содержимого или их печати. </w:t>
            </w:r>
          </w:p>
          <w:p w14:paraId="17B91482" w14:textId="28911107" w:rsidR="00CD26F3" w:rsidRPr="00712DB7" w:rsidRDefault="00CD26F3"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Документы, подписанные электронной подписью (далее – ЭП) участника запроса котировок в электронной форме, лица, имеющего право действовать от имени участника запроса котировок в электронной форме, признаются документами, подписанными собственноручной подписью участника запроса котировок в электронной форме, лица имеющего право действовать от имени участника, заверенные печатью организации.</w:t>
            </w:r>
          </w:p>
          <w:p w14:paraId="376A489F" w14:textId="77777777" w:rsidR="00775E9C" w:rsidRPr="00712DB7" w:rsidRDefault="00CD26F3"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Наличие ЭП участника запроса котировок в электронной форме подтверждает, что документ отправлен от имени участника запроса котировок в электронной форме и является точной цифровой копией документа-оригинала.</w:t>
            </w:r>
          </w:p>
          <w:p w14:paraId="799FB6D5" w14:textId="7728C811" w:rsidR="00775E9C" w:rsidRPr="00712DB7" w:rsidRDefault="00775E9C"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При направлении оператором электронной площадки Заказчику электронных документов, полученных от участника закупки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за исключением случаев, предусмотренных Законом № 223-ФЗ.</w:t>
            </w:r>
          </w:p>
          <w:p w14:paraId="7F35FB6B" w14:textId="396FF44E" w:rsidR="00775E9C" w:rsidRPr="00712DB7" w:rsidRDefault="00775E9C"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 xml:space="preserve">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в электронной форме не допускается в случае, если в результате этих переговоров создаются преимущественные условия для участия в закупке в </w:t>
            </w:r>
            <w:proofErr w:type="gramStart"/>
            <w:r w:rsidRPr="00712DB7">
              <w:rPr>
                <w:rFonts w:ascii="Liberation Serif" w:hAnsi="Liberation Serif" w:cs="Liberation Serif"/>
                <w:sz w:val="18"/>
                <w:szCs w:val="18"/>
              </w:rPr>
              <w:t>электрон-ной</w:t>
            </w:r>
            <w:proofErr w:type="gramEnd"/>
            <w:r w:rsidRPr="00712DB7">
              <w:rPr>
                <w:rFonts w:ascii="Liberation Serif" w:hAnsi="Liberation Serif" w:cs="Liberation Serif"/>
                <w:sz w:val="18"/>
                <w:szCs w:val="18"/>
              </w:rPr>
              <w:t xml:space="preserve"> форме и (или) условия для разглашения конфиденциальной информации.</w:t>
            </w:r>
          </w:p>
          <w:p w14:paraId="54FB2364" w14:textId="1F4B92EB" w:rsidR="00775E9C" w:rsidRPr="00712DB7" w:rsidRDefault="00775E9C"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Оператором электронной площадки обеспечивается конфиденциальность информации:</w:t>
            </w:r>
          </w:p>
          <w:p w14:paraId="4189A658" w14:textId="56088C6B" w:rsidR="00775E9C" w:rsidRPr="00712DB7" w:rsidRDefault="00775E9C" w:rsidP="007A67B5">
            <w:pPr>
              <w:widowControl w:val="0"/>
              <w:ind w:firstLine="330"/>
              <w:jc w:val="both"/>
              <w:rPr>
                <w:rFonts w:ascii="Liberation Serif" w:hAnsi="Liberation Serif" w:cs="Liberation Serif"/>
                <w:sz w:val="18"/>
                <w:szCs w:val="18"/>
              </w:rPr>
            </w:pPr>
            <w:r w:rsidRPr="00712DB7">
              <w:rPr>
                <w:rFonts w:ascii="Liberation Serif" w:hAnsi="Liberation Serif" w:cs="Liberation Serif"/>
                <w:sz w:val="18"/>
                <w:szCs w:val="18"/>
              </w:rPr>
              <w:t>1)</w:t>
            </w:r>
            <w:r w:rsidRPr="00712DB7">
              <w:rPr>
                <w:rFonts w:ascii="Liberation Serif" w:hAnsi="Liberation Serif" w:cs="Liberation Serif"/>
                <w:sz w:val="18"/>
                <w:szCs w:val="18"/>
              </w:rPr>
              <w:tab/>
              <w:t>о содержании заявок на участие в конкурентной закупке в электронной форме, окончательных предложений до окончания срока подачи заявок, окончательных предложений;</w:t>
            </w:r>
          </w:p>
          <w:p w14:paraId="3254885C" w14:textId="0D5A879B" w:rsidR="00CD26F3" w:rsidRPr="00712DB7" w:rsidRDefault="00775E9C" w:rsidP="007A67B5">
            <w:pPr>
              <w:widowControl w:val="0"/>
              <w:ind w:firstLine="330"/>
              <w:jc w:val="both"/>
              <w:rPr>
                <w:rFonts w:ascii="Liberation Serif" w:hAnsi="Liberation Serif" w:cs="Liberation Serif"/>
                <w:sz w:val="18"/>
                <w:szCs w:val="18"/>
              </w:rPr>
            </w:pPr>
            <w:proofErr w:type="gramStart"/>
            <w:r w:rsidRPr="00712DB7">
              <w:rPr>
                <w:rFonts w:ascii="Liberation Serif" w:hAnsi="Liberation Serif" w:cs="Liberation Serif"/>
                <w:sz w:val="18"/>
                <w:szCs w:val="18"/>
              </w:rPr>
              <w:t>2)</w:t>
            </w:r>
            <w:r w:rsidRPr="00712DB7">
              <w:rPr>
                <w:rFonts w:ascii="Liberation Serif" w:hAnsi="Liberation Serif" w:cs="Liberation Serif"/>
                <w:sz w:val="18"/>
                <w:szCs w:val="18"/>
              </w:rPr>
              <w:tab/>
              <w:t>об участниках конкурентной закупки в электронной форме, подавших заявки на участие в такой закупке, до предоставления комиссии по осуществлению конкурентных закупок в соответствии с Законом №223-ФЗ и соглашением, предусмотренным частью 2  статьи 3.3 Закона №223-ФЗ, доступа к данным заявкам (ко вторым частям заявок, направляемым Заказчику в соответствии с пунктом 3 части 22 статьи 3.4 Закона №223-ФЗ, в случае осуществления</w:t>
            </w:r>
            <w:proofErr w:type="gramEnd"/>
            <w:r w:rsidRPr="00712DB7">
              <w:rPr>
                <w:rFonts w:ascii="Liberation Serif" w:hAnsi="Liberation Serif" w:cs="Liberation Serif"/>
                <w:sz w:val="18"/>
                <w:szCs w:val="18"/>
              </w:rPr>
              <w:t xml:space="preserve"> конкурентной закупки в электронной форме, участниками которой могут быть только субъекты малого и среднего предпринимательства).</w:t>
            </w:r>
            <w:r w:rsidR="00CD26F3" w:rsidRPr="00712DB7">
              <w:rPr>
                <w:rFonts w:ascii="Liberation Serif" w:hAnsi="Liberation Serif" w:cs="Liberation Serif"/>
                <w:sz w:val="18"/>
                <w:szCs w:val="18"/>
              </w:rPr>
              <w:t xml:space="preserve"> </w:t>
            </w:r>
          </w:p>
          <w:p w14:paraId="3136D53A" w14:textId="77777777" w:rsidR="006B5EDF" w:rsidRPr="00712DB7" w:rsidRDefault="00CD26F3" w:rsidP="007A67B5">
            <w:pPr>
              <w:widowControl w:val="0"/>
              <w:ind w:firstLine="330"/>
              <w:jc w:val="both"/>
              <w:rPr>
                <w:rFonts w:ascii="Liberation Serif" w:hAnsi="Liberation Serif" w:cs="Liberation Serif"/>
                <w:b/>
                <w:sz w:val="18"/>
                <w:szCs w:val="18"/>
              </w:rPr>
            </w:pPr>
            <w:r w:rsidRPr="00712DB7">
              <w:rPr>
                <w:rFonts w:ascii="Liberation Serif" w:hAnsi="Liberation Serif" w:cs="Liberation Serif"/>
                <w:b/>
                <w:sz w:val="18"/>
                <w:szCs w:val="18"/>
              </w:rPr>
              <w:t>Каждый потенциальный участник закупки вправе подать только одну заявку на участие.</w:t>
            </w:r>
            <w:r w:rsidR="006B5EDF" w:rsidRPr="00712DB7">
              <w:rPr>
                <w:rFonts w:ascii="Liberation Serif" w:hAnsi="Liberation Serif" w:cs="Liberation Serif"/>
                <w:b/>
                <w:sz w:val="18"/>
                <w:szCs w:val="18"/>
              </w:rPr>
              <w:t xml:space="preserve"> </w:t>
            </w:r>
          </w:p>
          <w:p w14:paraId="33D3C89C" w14:textId="786440BD" w:rsidR="00CD26F3" w:rsidRPr="00712DB7" w:rsidRDefault="006B5EDF" w:rsidP="007A67B5">
            <w:pPr>
              <w:widowControl w:val="0"/>
              <w:ind w:firstLine="330"/>
              <w:jc w:val="both"/>
              <w:rPr>
                <w:rFonts w:ascii="Liberation Serif" w:hAnsi="Liberation Serif" w:cs="Liberation Serif"/>
                <w:b/>
                <w:sz w:val="18"/>
                <w:szCs w:val="18"/>
              </w:rPr>
            </w:pPr>
            <w:r w:rsidRPr="00712DB7">
              <w:rPr>
                <w:rFonts w:ascii="Liberation Serif" w:hAnsi="Liberation Serif" w:cs="Liberation Serif"/>
                <w:b/>
                <w:sz w:val="18"/>
                <w:szCs w:val="18"/>
              </w:rPr>
              <w:t>Заявка на участие в закупке, полученная Заказчиком после окончания срока окончания приема таких заявок, не рассматривается Заказчиком.</w:t>
            </w:r>
          </w:p>
        </w:tc>
      </w:tr>
      <w:tr w:rsidR="00F455C0" w:rsidRPr="00712DB7" w14:paraId="25FDDD81" w14:textId="77777777" w:rsidTr="00B32F47">
        <w:trPr>
          <w:cantSplit/>
        </w:trPr>
        <w:tc>
          <w:tcPr>
            <w:tcW w:w="656" w:type="dxa"/>
            <w:tcBorders>
              <w:top w:val="single" w:sz="4" w:space="0" w:color="auto"/>
              <w:left w:val="single" w:sz="4" w:space="0" w:color="auto"/>
              <w:bottom w:val="single" w:sz="4" w:space="0" w:color="auto"/>
              <w:right w:val="single" w:sz="4" w:space="0" w:color="auto"/>
            </w:tcBorders>
            <w:vAlign w:val="center"/>
          </w:tcPr>
          <w:p w14:paraId="5E83F75E" w14:textId="77777777" w:rsidR="00F455C0" w:rsidRPr="00712DB7" w:rsidRDefault="00F455C0" w:rsidP="007A67B5">
            <w:pPr>
              <w:widowControl w:val="0"/>
              <w:rPr>
                <w:rFonts w:ascii="Liberation Serif" w:hAnsi="Liberation Serif" w:cs="Liberation Serif"/>
                <w:sz w:val="18"/>
                <w:szCs w:val="18"/>
                <w:highlight w:val="yellow"/>
                <w:lang w:eastAsia="en-US"/>
              </w:rPr>
            </w:pPr>
          </w:p>
        </w:tc>
        <w:tc>
          <w:tcPr>
            <w:tcW w:w="9704" w:type="dxa"/>
            <w:gridSpan w:val="4"/>
            <w:tcBorders>
              <w:top w:val="single" w:sz="4" w:space="0" w:color="auto"/>
              <w:left w:val="single" w:sz="4" w:space="0" w:color="auto"/>
              <w:bottom w:val="single" w:sz="4" w:space="0" w:color="auto"/>
              <w:right w:val="single" w:sz="4" w:space="0" w:color="auto"/>
            </w:tcBorders>
          </w:tcPr>
          <w:p w14:paraId="5F539EBF" w14:textId="472D09B8" w:rsidR="00F455C0" w:rsidRPr="00712DB7" w:rsidRDefault="00F455C0"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1) при размещении заказа на поставку товара:</w:t>
            </w:r>
          </w:p>
        </w:tc>
      </w:tr>
      <w:tr w:rsidR="00CF3366" w:rsidRPr="00712DB7" w14:paraId="463F50C9" w14:textId="77777777" w:rsidTr="007A67B5">
        <w:trPr>
          <w:cantSplit/>
        </w:trPr>
        <w:tc>
          <w:tcPr>
            <w:tcW w:w="656" w:type="dxa"/>
            <w:vMerge w:val="restart"/>
            <w:tcBorders>
              <w:top w:val="single" w:sz="4" w:space="0" w:color="auto"/>
              <w:left w:val="single" w:sz="4" w:space="0" w:color="auto"/>
              <w:bottom w:val="single" w:sz="4" w:space="0" w:color="auto"/>
              <w:right w:val="single" w:sz="4" w:space="0" w:color="auto"/>
            </w:tcBorders>
            <w:vAlign w:val="center"/>
          </w:tcPr>
          <w:p w14:paraId="3933DC1D" w14:textId="77777777" w:rsidR="00CF3366" w:rsidRPr="00712DB7" w:rsidRDefault="00CF3366" w:rsidP="00CF3366">
            <w:pPr>
              <w:widowControl w:val="0"/>
              <w:rPr>
                <w:rFonts w:ascii="Liberation Serif" w:hAnsi="Liberation Serif" w:cs="Liberation Serif"/>
                <w:sz w:val="18"/>
                <w:szCs w:val="18"/>
                <w:highlight w:val="yellow"/>
                <w:lang w:eastAsia="en-US"/>
              </w:rPr>
            </w:pPr>
          </w:p>
        </w:tc>
        <w:tc>
          <w:tcPr>
            <w:tcW w:w="6348" w:type="dxa"/>
            <w:gridSpan w:val="2"/>
            <w:tcBorders>
              <w:top w:val="single" w:sz="4" w:space="0" w:color="auto"/>
              <w:left w:val="single" w:sz="4" w:space="0" w:color="auto"/>
              <w:bottom w:val="single" w:sz="4" w:space="0" w:color="auto"/>
              <w:right w:val="single" w:sz="4" w:space="0" w:color="auto"/>
            </w:tcBorders>
          </w:tcPr>
          <w:p w14:paraId="15900AD2" w14:textId="0267E791" w:rsidR="00CF3366" w:rsidRPr="00712DB7" w:rsidRDefault="00CF3366" w:rsidP="00CF3366">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 xml:space="preserve">а) согласие участника процедуры закупки на поставку товара, в случае если участник процедуры закупки предлагает для поставки товар, </w:t>
            </w:r>
            <w:proofErr w:type="gramStart"/>
            <w:r w:rsidRPr="00712DB7">
              <w:rPr>
                <w:rFonts w:ascii="Liberation Serif" w:hAnsi="Liberation Serif" w:cs="Liberation Serif"/>
                <w:sz w:val="18"/>
                <w:szCs w:val="18"/>
              </w:rPr>
              <w:t>указание</w:t>
            </w:r>
            <w:proofErr w:type="gramEnd"/>
            <w:r w:rsidRPr="00712DB7">
              <w:rPr>
                <w:rFonts w:ascii="Liberation Serif" w:hAnsi="Liberation Serif" w:cs="Liberation Serif"/>
                <w:sz w:val="18"/>
                <w:szCs w:val="18"/>
              </w:rPr>
              <w:t xml:space="preserve"> на товарный знак которого содержится в документации о закупке </w:t>
            </w:r>
          </w:p>
        </w:tc>
        <w:tc>
          <w:tcPr>
            <w:tcW w:w="3356" w:type="dxa"/>
            <w:gridSpan w:val="2"/>
            <w:tcBorders>
              <w:top w:val="single" w:sz="4" w:space="0" w:color="auto"/>
              <w:left w:val="single" w:sz="4" w:space="0" w:color="auto"/>
              <w:bottom w:val="single" w:sz="4" w:space="0" w:color="auto"/>
              <w:right w:val="single" w:sz="4" w:space="0" w:color="auto"/>
            </w:tcBorders>
          </w:tcPr>
          <w:p w14:paraId="51FBDC4D" w14:textId="25A25349" w:rsidR="00CF3366" w:rsidRPr="00712DB7" w:rsidRDefault="00CF3366" w:rsidP="00CF3366">
            <w:pPr>
              <w:widowControl w:val="0"/>
              <w:rPr>
                <w:rFonts w:ascii="Liberation Serif" w:hAnsi="Liberation Serif" w:cs="Liberation Serif"/>
                <w:bCs/>
                <w:sz w:val="18"/>
                <w:szCs w:val="18"/>
                <w:lang w:eastAsia="en-US"/>
              </w:rPr>
            </w:pPr>
            <w:r w:rsidRPr="00712DB7">
              <w:rPr>
                <w:rFonts w:ascii="Liberation Serif" w:hAnsi="Liberation Serif" w:cs="Liberation Serif"/>
                <w:sz w:val="18"/>
                <w:szCs w:val="18"/>
              </w:rPr>
              <w:t xml:space="preserve">ПРИМЕНЯЕТСЯ </w:t>
            </w:r>
          </w:p>
        </w:tc>
      </w:tr>
      <w:tr w:rsidR="00CF3366" w:rsidRPr="00712DB7" w14:paraId="2B4C1762"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060B0E8F" w14:textId="77777777" w:rsidR="00CF3366" w:rsidRPr="00712DB7" w:rsidRDefault="00CF3366" w:rsidP="00CF3366">
            <w:pPr>
              <w:widowControl w:val="0"/>
              <w:rPr>
                <w:rFonts w:ascii="Liberation Serif" w:hAnsi="Liberation Serif" w:cs="Liberation Serif"/>
                <w:sz w:val="18"/>
                <w:szCs w:val="18"/>
                <w:highlight w:val="yellow"/>
                <w:lang w:val="en-US" w:eastAsia="en-US"/>
              </w:rPr>
            </w:pPr>
          </w:p>
        </w:tc>
        <w:tc>
          <w:tcPr>
            <w:tcW w:w="6348" w:type="dxa"/>
            <w:gridSpan w:val="2"/>
            <w:tcBorders>
              <w:top w:val="single" w:sz="4" w:space="0" w:color="auto"/>
              <w:left w:val="single" w:sz="4" w:space="0" w:color="auto"/>
              <w:bottom w:val="single" w:sz="4" w:space="0" w:color="auto"/>
              <w:right w:val="single" w:sz="4" w:space="0" w:color="auto"/>
            </w:tcBorders>
          </w:tcPr>
          <w:p w14:paraId="713A27C3" w14:textId="01EEA28A" w:rsidR="00CF3366" w:rsidRPr="00712DB7" w:rsidRDefault="00CF3366" w:rsidP="00CF3366">
            <w:pPr>
              <w:widowControl w:val="0"/>
              <w:jc w:val="both"/>
              <w:rPr>
                <w:rFonts w:ascii="Liberation Serif" w:hAnsi="Liberation Serif" w:cs="Liberation Serif"/>
                <w:sz w:val="18"/>
                <w:szCs w:val="18"/>
                <w:lang w:eastAsia="en-US"/>
              </w:rPr>
            </w:pPr>
            <w:r w:rsidRPr="00712DB7">
              <w:rPr>
                <w:rFonts w:ascii="Liberation Serif" w:hAnsi="Liberation Serif" w:cs="Liberation Serif"/>
                <w:sz w:val="18"/>
                <w:szCs w:val="18"/>
              </w:rPr>
              <w:t xml:space="preserve">б) конкретные показатели, соответствующие значениям, установленным документацией о закупке, и товарный знак (при его наличии) предлагаемого для поставки товара </w:t>
            </w:r>
          </w:p>
        </w:tc>
        <w:tc>
          <w:tcPr>
            <w:tcW w:w="3356" w:type="dxa"/>
            <w:gridSpan w:val="2"/>
            <w:tcBorders>
              <w:top w:val="single" w:sz="4" w:space="0" w:color="auto"/>
              <w:left w:val="single" w:sz="4" w:space="0" w:color="auto"/>
              <w:bottom w:val="single" w:sz="4" w:space="0" w:color="auto"/>
              <w:right w:val="single" w:sz="4" w:space="0" w:color="auto"/>
            </w:tcBorders>
          </w:tcPr>
          <w:p w14:paraId="5F145D4C" w14:textId="5F61DF99" w:rsidR="00CF3366" w:rsidRPr="00712DB7" w:rsidRDefault="00CF3366" w:rsidP="00CF3366">
            <w:pPr>
              <w:widowControl w:val="0"/>
              <w:rPr>
                <w:rFonts w:ascii="Liberation Serif" w:hAnsi="Liberation Serif" w:cs="Liberation Serif"/>
                <w:bCs/>
                <w:sz w:val="18"/>
                <w:szCs w:val="18"/>
                <w:lang w:eastAsia="en-US"/>
              </w:rPr>
            </w:pPr>
            <w:r w:rsidRPr="00712DB7">
              <w:rPr>
                <w:rFonts w:ascii="Liberation Serif" w:hAnsi="Liberation Serif" w:cs="Liberation Serif"/>
                <w:sz w:val="18"/>
                <w:szCs w:val="18"/>
              </w:rPr>
              <w:t xml:space="preserve">ПРИМЕНЯЕТСЯ </w:t>
            </w:r>
          </w:p>
        </w:tc>
      </w:tr>
      <w:tr w:rsidR="00CF3366" w:rsidRPr="00712DB7" w14:paraId="39DBF8FA"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2129DE39" w14:textId="77777777" w:rsidR="00CF3366" w:rsidRPr="00712DB7" w:rsidRDefault="00CF3366" w:rsidP="00CF3366">
            <w:pPr>
              <w:widowControl w:val="0"/>
              <w:rPr>
                <w:rFonts w:ascii="Liberation Serif" w:hAnsi="Liberation Serif" w:cs="Liberation Serif"/>
                <w:sz w:val="18"/>
                <w:szCs w:val="18"/>
                <w:highlight w:val="yellow"/>
                <w:lang w:eastAsia="en-US"/>
              </w:rPr>
            </w:pPr>
          </w:p>
        </w:tc>
        <w:tc>
          <w:tcPr>
            <w:tcW w:w="6348" w:type="dxa"/>
            <w:gridSpan w:val="2"/>
            <w:tcBorders>
              <w:top w:val="single" w:sz="4" w:space="0" w:color="auto"/>
              <w:left w:val="single" w:sz="4" w:space="0" w:color="auto"/>
              <w:bottom w:val="single" w:sz="4" w:space="0" w:color="auto"/>
              <w:right w:val="single" w:sz="4" w:space="0" w:color="auto"/>
            </w:tcBorders>
          </w:tcPr>
          <w:p w14:paraId="5E3EFF75" w14:textId="7BFD71B2" w:rsidR="00CF3366" w:rsidRPr="00712DB7" w:rsidRDefault="00CF3366" w:rsidP="00CF3366">
            <w:pPr>
              <w:widowControl w:val="0"/>
              <w:jc w:val="both"/>
              <w:rPr>
                <w:rFonts w:ascii="Liberation Serif" w:hAnsi="Liberation Serif" w:cs="Liberation Serif"/>
                <w:sz w:val="18"/>
                <w:szCs w:val="18"/>
                <w:lang w:eastAsia="en-US"/>
              </w:rPr>
            </w:pPr>
            <w:r w:rsidRPr="00712DB7">
              <w:rPr>
                <w:rFonts w:ascii="Liberation Serif" w:hAnsi="Liberation Serif" w:cs="Liberation Serif"/>
                <w:sz w:val="18"/>
                <w:szCs w:val="18"/>
              </w:rPr>
              <w:t>2) согласие участника процедуры закупки на выполнение работ, оказание услуг на условиях, предусмотренных документацией о закупке, при условии размещения заказа на выполнение работ, оказание услуг</w:t>
            </w:r>
          </w:p>
        </w:tc>
        <w:tc>
          <w:tcPr>
            <w:tcW w:w="3356" w:type="dxa"/>
            <w:gridSpan w:val="2"/>
            <w:tcBorders>
              <w:top w:val="single" w:sz="4" w:space="0" w:color="auto"/>
              <w:left w:val="single" w:sz="4" w:space="0" w:color="auto"/>
              <w:bottom w:val="single" w:sz="4" w:space="0" w:color="auto"/>
              <w:right w:val="single" w:sz="4" w:space="0" w:color="auto"/>
            </w:tcBorders>
          </w:tcPr>
          <w:p w14:paraId="31DB01AC" w14:textId="13C0A7CE" w:rsidR="00CF3366" w:rsidRPr="00712DB7" w:rsidRDefault="00CF3366" w:rsidP="00CF3366">
            <w:pPr>
              <w:widowControl w:val="0"/>
              <w:rPr>
                <w:rFonts w:ascii="Liberation Serif" w:hAnsi="Liberation Serif" w:cs="Liberation Serif"/>
                <w:bCs/>
                <w:sz w:val="18"/>
                <w:szCs w:val="18"/>
                <w:lang w:eastAsia="en-US"/>
              </w:rPr>
            </w:pPr>
            <w:r w:rsidRPr="00712DB7">
              <w:rPr>
                <w:rFonts w:ascii="Liberation Serif" w:hAnsi="Liberation Serif" w:cs="Liberation Serif"/>
                <w:sz w:val="18"/>
                <w:szCs w:val="18"/>
              </w:rPr>
              <w:t>НЕ ПРИМЕНЯЕТСЯ</w:t>
            </w:r>
          </w:p>
        </w:tc>
      </w:tr>
      <w:tr w:rsidR="00F455C0" w:rsidRPr="00712DB7" w14:paraId="527ED4EB" w14:textId="77777777" w:rsidTr="00B32F47">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66FF03A7" w14:textId="77777777" w:rsidR="00F455C0" w:rsidRPr="00712DB7" w:rsidRDefault="00F455C0" w:rsidP="00F455C0">
            <w:pPr>
              <w:widowControl w:val="0"/>
              <w:rPr>
                <w:rFonts w:ascii="Liberation Serif" w:hAnsi="Liberation Serif" w:cs="Liberation Serif"/>
                <w:sz w:val="18"/>
                <w:szCs w:val="18"/>
                <w:highlight w:val="yellow"/>
                <w:lang w:eastAsia="en-US"/>
              </w:rPr>
            </w:pPr>
          </w:p>
        </w:tc>
        <w:tc>
          <w:tcPr>
            <w:tcW w:w="9704" w:type="dxa"/>
            <w:gridSpan w:val="4"/>
            <w:tcBorders>
              <w:top w:val="single" w:sz="4" w:space="0" w:color="auto"/>
              <w:left w:val="single" w:sz="4" w:space="0" w:color="auto"/>
              <w:bottom w:val="single" w:sz="4" w:space="0" w:color="auto"/>
              <w:right w:val="single" w:sz="4" w:space="0" w:color="auto"/>
            </w:tcBorders>
          </w:tcPr>
          <w:p w14:paraId="79873164" w14:textId="75CF5D65" w:rsidR="00F455C0" w:rsidRPr="00712DB7" w:rsidRDefault="00F455C0" w:rsidP="00F455C0">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3) при размещении заказа на выполнение работ, оказание услуг для выполнения, оказания которых используется товар:</w:t>
            </w:r>
          </w:p>
        </w:tc>
      </w:tr>
      <w:tr w:rsidR="00CF3366" w:rsidRPr="00712DB7" w14:paraId="56EB1A07"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24B8BF05" w14:textId="77777777" w:rsidR="00CF3366" w:rsidRPr="00712DB7" w:rsidRDefault="00CF3366" w:rsidP="00CF3366">
            <w:pPr>
              <w:widowControl w:val="0"/>
              <w:rPr>
                <w:rFonts w:ascii="Liberation Serif" w:hAnsi="Liberation Serif" w:cs="Liberation Serif"/>
                <w:sz w:val="18"/>
                <w:szCs w:val="18"/>
                <w:highlight w:val="yellow"/>
                <w:lang w:eastAsia="en-US"/>
              </w:rPr>
            </w:pPr>
          </w:p>
        </w:tc>
        <w:tc>
          <w:tcPr>
            <w:tcW w:w="6348" w:type="dxa"/>
            <w:gridSpan w:val="2"/>
            <w:tcBorders>
              <w:top w:val="single" w:sz="4" w:space="0" w:color="auto"/>
              <w:left w:val="single" w:sz="4" w:space="0" w:color="auto"/>
              <w:bottom w:val="single" w:sz="4" w:space="0" w:color="auto"/>
              <w:right w:val="single" w:sz="4" w:space="0" w:color="auto"/>
            </w:tcBorders>
          </w:tcPr>
          <w:p w14:paraId="5E84F90F" w14:textId="2D3E8D82" w:rsidR="00CF3366" w:rsidRPr="00712DB7" w:rsidRDefault="00CF3366" w:rsidP="00CF3366">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 согласие, предусмотренное пунктом 2 в том числе, означающее согласие на использование товара, указание на товарный знак которого, содержится в документации о закупке</w:t>
            </w:r>
          </w:p>
        </w:tc>
        <w:tc>
          <w:tcPr>
            <w:tcW w:w="3356" w:type="dxa"/>
            <w:gridSpan w:val="2"/>
            <w:tcBorders>
              <w:top w:val="single" w:sz="4" w:space="0" w:color="auto"/>
              <w:left w:val="single" w:sz="4" w:space="0" w:color="auto"/>
              <w:bottom w:val="single" w:sz="4" w:space="0" w:color="auto"/>
              <w:right w:val="single" w:sz="4" w:space="0" w:color="auto"/>
            </w:tcBorders>
          </w:tcPr>
          <w:p w14:paraId="2E5390EA" w14:textId="48CBE6BE" w:rsidR="00CF3366" w:rsidRPr="00712DB7" w:rsidRDefault="00CF3366" w:rsidP="00CF3366">
            <w:pPr>
              <w:widowControl w:val="0"/>
              <w:rPr>
                <w:rFonts w:ascii="Liberation Serif" w:hAnsi="Liberation Serif" w:cs="Liberation Serif"/>
                <w:sz w:val="18"/>
                <w:szCs w:val="18"/>
              </w:rPr>
            </w:pPr>
            <w:r w:rsidRPr="00712DB7">
              <w:rPr>
                <w:rFonts w:ascii="Liberation Serif" w:hAnsi="Liberation Serif" w:cs="Liberation Serif"/>
                <w:sz w:val="18"/>
                <w:szCs w:val="18"/>
              </w:rPr>
              <w:t>НЕ ПРИМЕНЯЕТСЯ</w:t>
            </w:r>
          </w:p>
        </w:tc>
      </w:tr>
      <w:tr w:rsidR="00F455C0" w:rsidRPr="00712DB7" w14:paraId="53131BE3" w14:textId="77777777" w:rsidTr="00B32F47">
        <w:trPr>
          <w:cantSplit/>
          <w:trHeight w:val="1023"/>
        </w:trPr>
        <w:tc>
          <w:tcPr>
            <w:tcW w:w="656" w:type="dxa"/>
            <w:vMerge/>
            <w:tcBorders>
              <w:top w:val="single" w:sz="4" w:space="0" w:color="auto"/>
              <w:left w:val="single" w:sz="4" w:space="0" w:color="auto"/>
              <w:bottom w:val="single" w:sz="4" w:space="0" w:color="auto"/>
              <w:right w:val="single" w:sz="4" w:space="0" w:color="auto"/>
            </w:tcBorders>
            <w:vAlign w:val="center"/>
          </w:tcPr>
          <w:p w14:paraId="037C2D3E" w14:textId="77777777" w:rsidR="00F455C0" w:rsidRPr="00712DB7" w:rsidRDefault="00F455C0" w:rsidP="00F455C0">
            <w:pPr>
              <w:widowControl w:val="0"/>
              <w:rPr>
                <w:rFonts w:ascii="Liberation Serif" w:hAnsi="Liberation Serif" w:cs="Liberation Serif"/>
                <w:sz w:val="18"/>
                <w:szCs w:val="18"/>
                <w:highlight w:val="yellow"/>
                <w:lang w:eastAsia="en-US"/>
              </w:rPr>
            </w:pPr>
          </w:p>
        </w:tc>
        <w:tc>
          <w:tcPr>
            <w:tcW w:w="6348" w:type="dxa"/>
            <w:gridSpan w:val="2"/>
            <w:tcBorders>
              <w:top w:val="single" w:sz="4" w:space="0" w:color="auto"/>
              <w:left w:val="single" w:sz="4" w:space="0" w:color="auto"/>
              <w:right w:val="single" w:sz="4" w:space="0" w:color="auto"/>
            </w:tcBorders>
          </w:tcPr>
          <w:p w14:paraId="4DE052E1" w14:textId="2540E649" w:rsidR="00F455C0" w:rsidRPr="00712DB7" w:rsidRDefault="00F455C0" w:rsidP="00F455C0">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 согласие, предусмотренное пунктом 2, а также конкретные показатели, соответствующие значениям, установленным документацией о закупке, и товарный знак (при его наличии) предлагаемого для использования товара</w:t>
            </w:r>
          </w:p>
        </w:tc>
        <w:tc>
          <w:tcPr>
            <w:tcW w:w="3356" w:type="dxa"/>
            <w:gridSpan w:val="2"/>
            <w:tcBorders>
              <w:top w:val="single" w:sz="4" w:space="0" w:color="auto"/>
              <w:left w:val="single" w:sz="4" w:space="0" w:color="auto"/>
              <w:right w:val="single" w:sz="4" w:space="0" w:color="auto"/>
            </w:tcBorders>
          </w:tcPr>
          <w:p w14:paraId="31D853C9" w14:textId="515FF205" w:rsidR="00F455C0" w:rsidRPr="00712DB7" w:rsidRDefault="00F455C0" w:rsidP="00CF3366">
            <w:pPr>
              <w:widowControl w:val="0"/>
              <w:rPr>
                <w:rFonts w:ascii="Liberation Serif" w:hAnsi="Liberation Serif" w:cs="Liberation Serif"/>
                <w:sz w:val="18"/>
                <w:szCs w:val="18"/>
              </w:rPr>
            </w:pPr>
            <w:r w:rsidRPr="00712DB7">
              <w:rPr>
                <w:rFonts w:ascii="Liberation Serif" w:hAnsi="Liberation Serif" w:cs="Liberation Serif"/>
                <w:sz w:val="18"/>
                <w:szCs w:val="18"/>
              </w:rPr>
              <w:t>НЕ</w:t>
            </w:r>
            <w:r w:rsidR="00CF3366" w:rsidRPr="00712DB7">
              <w:rPr>
                <w:rFonts w:ascii="Liberation Serif" w:hAnsi="Liberation Serif" w:cs="Liberation Serif"/>
                <w:sz w:val="18"/>
                <w:szCs w:val="18"/>
              </w:rPr>
              <w:t> </w:t>
            </w:r>
            <w:r w:rsidRPr="00712DB7">
              <w:rPr>
                <w:rFonts w:ascii="Liberation Serif" w:hAnsi="Liberation Serif" w:cs="Liberation Serif"/>
                <w:sz w:val="18"/>
                <w:szCs w:val="18"/>
              </w:rPr>
              <w:t>ПРИМЕНЯЕТСЯ</w:t>
            </w:r>
          </w:p>
        </w:tc>
      </w:tr>
      <w:tr w:rsidR="00CD26F3" w:rsidRPr="00712DB7" w14:paraId="48FCBA72"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tcPr>
          <w:p w14:paraId="564D4645"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9704" w:type="dxa"/>
            <w:gridSpan w:val="4"/>
            <w:tcBorders>
              <w:top w:val="single" w:sz="4" w:space="0" w:color="auto"/>
              <w:left w:val="single" w:sz="4" w:space="0" w:color="auto"/>
              <w:bottom w:val="single" w:sz="4" w:space="0" w:color="auto"/>
              <w:right w:val="single" w:sz="4" w:space="0" w:color="auto"/>
            </w:tcBorders>
          </w:tcPr>
          <w:p w14:paraId="08F20D81" w14:textId="4F6283C4" w:rsidR="00CD26F3" w:rsidRPr="00712DB7" w:rsidRDefault="00CD26F3" w:rsidP="007A67B5">
            <w:pPr>
              <w:widowControl w:val="0"/>
              <w:jc w:val="both"/>
              <w:rPr>
                <w:rFonts w:ascii="Liberation Serif" w:hAnsi="Liberation Serif" w:cs="Liberation Serif"/>
                <w:b/>
                <w:bCs/>
                <w:sz w:val="18"/>
                <w:szCs w:val="18"/>
                <w:highlight w:val="yellow"/>
              </w:rPr>
            </w:pPr>
          </w:p>
        </w:tc>
      </w:tr>
      <w:tr w:rsidR="00CD26F3" w:rsidRPr="00712DB7" w14:paraId="797127A4"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tcPr>
          <w:p w14:paraId="2289842D"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9704" w:type="dxa"/>
            <w:gridSpan w:val="4"/>
            <w:tcBorders>
              <w:top w:val="single" w:sz="4" w:space="0" w:color="auto"/>
              <w:left w:val="single" w:sz="4" w:space="0" w:color="auto"/>
              <w:bottom w:val="single" w:sz="4" w:space="0" w:color="auto"/>
              <w:right w:val="single" w:sz="4" w:space="0" w:color="auto"/>
            </w:tcBorders>
            <w:shd w:val="clear" w:color="auto" w:fill="auto"/>
          </w:tcPr>
          <w:p w14:paraId="10A0873F" w14:textId="6419DDE5" w:rsidR="00CD26F3" w:rsidRPr="00712DB7" w:rsidRDefault="00EE32DE" w:rsidP="007A67B5">
            <w:pPr>
              <w:widowControl w:val="0"/>
              <w:jc w:val="both"/>
              <w:rPr>
                <w:rFonts w:ascii="Liberation Serif" w:hAnsi="Liberation Serif" w:cs="Liberation Serif"/>
                <w:b/>
                <w:sz w:val="18"/>
                <w:szCs w:val="18"/>
                <w:lang w:eastAsia="en-US"/>
              </w:rPr>
            </w:pPr>
            <w:r w:rsidRPr="00712DB7">
              <w:rPr>
                <w:rFonts w:ascii="Liberation Serif" w:hAnsi="Liberation Serif" w:cs="Liberation Serif"/>
                <w:b/>
                <w:bCs/>
                <w:sz w:val="18"/>
                <w:szCs w:val="18"/>
              </w:rPr>
              <w:t xml:space="preserve">4.1. </w:t>
            </w:r>
            <w:r w:rsidR="00CD26F3" w:rsidRPr="00712DB7">
              <w:rPr>
                <w:rFonts w:ascii="Liberation Serif" w:hAnsi="Liberation Serif" w:cs="Liberation Serif"/>
                <w:b/>
                <w:bCs/>
                <w:sz w:val="18"/>
                <w:szCs w:val="18"/>
              </w:rPr>
              <w:t>ЗАЯВК</w:t>
            </w:r>
            <w:r w:rsidRPr="00712DB7">
              <w:rPr>
                <w:rFonts w:ascii="Liberation Serif" w:hAnsi="Liberation Serif" w:cs="Liberation Serif"/>
                <w:b/>
                <w:bCs/>
                <w:sz w:val="18"/>
                <w:szCs w:val="18"/>
              </w:rPr>
              <w:t>А</w:t>
            </w:r>
            <w:r w:rsidR="00CD26F3" w:rsidRPr="00712DB7">
              <w:rPr>
                <w:rFonts w:ascii="Liberation Serif" w:hAnsi="Liberation Serif" w:cs="Liberation Serif"/>
                <w:b/>
                <w:bCs/>
                <w:sz w:val="18"/>
                <w:szCs w:val="18"/>
              </w:rPr>
              <w:t xml:space="preserve"> на участие в </w:t>
            </w:r>
            <w:r w:rsidR="006B5EDF" w:rsidRPr="00712DB7">
              <w:rPr>
                <w:rFonts w:ascii="Liberation Serif" w:hAnsi="Liberation Serif" w:cs="Liberation Serif"/>
                <w:b/>
                <w:bCs/>
                <w:sz w:val="18"/>
                <w:szCs w:val="18"/>
              </w:rPr>
              <w:t>запросе котировок</w:t>
            </w:r>
            <w:r w:rsidR="00CD26F3" w:rsidRPr="00712DB7">
              <w:rPr>
                <w:rFonts w:ascii="Liberation Serif" w:hAnsi="Liberation Serif" w:cs="Liberation Serif"/>
                <w:b/>
                <w:bCs/>
                <w:sz w:val="18"/>
                <w:szCs w:val="18"/>
              </w:rPr>
              <w:t xml:space="preserve"> </w:t>
            </w:r>
            <w:r w:rsidR="00CD26F3" w:rsidRPr="00712DB7">
              <w:rPr>
                <w:rFonts w:ascii="Liberation Serif" w:hAnsi="Liberation Serif" w:cs="Liberation Serif"/>
                <w:b/>
                <w:sz w:val="18"/>
                <w:szCs w:val="18"/>
              </w:rPr>
              <w:t>в электронной форме</w:t>
            </w:r>
            <w:r w:rsidR="00CD26F3" w:rsidRPr="00712DB7">
              <w:rPr>
                <w:rFonts w:ascii="Liberation Serif" w:hAnsi="Liberation Serif" w:cs="Liberation Serif"/>
                <w:sz w:val="18"/>
                <w:szCs w:val="18"/>
              </w:rPr>
              <w:t xml:space="preserve"> </w:t>
            </w:r>
            <w:r w:rsidR="00CD26F3" w:rsidRPr="00712DB7">
              <w:rPr>
                <w:rFonts w:ascii="Liberation Serif" w:hAnsi="Liberation Serif" w:cs="Liberation Serif"/>
                <w:b/>
                <w:bCs/>
                <w:sz w:val="18"/>
                <w:szCs w:val="18"/>
              </w:rPr>
              <w:t>должна содержать следующую информацию:</w:t>
            </w:r>
          </w:p>
        </w:tc>
      </w:tr>
      <w:tr w:rsidR="00CD26F3" w:rsidRPr="00712DB7" w14:paraId="657A2781"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050AC1C8"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08B8CB3C" w14:textId="77777777" w:rsidR="00CD26F3" w:rsidRPr="00712DB7" w:rsidRDefault="00CD26F3" w:rsidP="007A67B5">
            <w:pPr>
              <w:widowControl w:val="0"/>
              <w:ind w:firstLine="317"/>
              <w:jc w:val="both"/>
              <w:rPr>
                <w:rFonts w:ascii="Liberation Serif" w:hAnsi="Liberation Serif" w:cs="Liberation Serif"/>
                <w:sz w:val="18"/>
                <w:szCs w:val="18"/>
                <w:lang w:eastAsia="en-US"/>
              </w:rPr>
            </w:pPr>
            <w:r w:rsidRPr="00712DB7">
              <w:rPr>
                <w:rFonts w:ascii="Liberation Serif" w:hAnsi="Liberation Serif" w:cs="Liberation Serif"/>
                <w:sz w:val="18"/>
                <w:szCs w:val="18"/>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34596B67" w14:textId="77777777" w:rsidR="00CD26F3" w:rsidRPr="00712DB7" w:rsidRDefault="00CD26F3" w:rsidP="007A67B5">
            <w:pPr>
              <w:widowControl w:val="0"/>
              <w:rPr>
                <w:rFonts w:ascii="Liberation Serif" w:hAnsi="Liberation Serif" w:cs="Liberation Serif"/>
                <w:sz w:val="18"/>
                <w:szCs w:val="18"/>
                <w:lang w:eastAsia="en-US"/>
              </w:rPr>
            </w:pPr>
            <w:r w:rsidRPr="00712DB7">
              <w:rPr>
                <w:rFonts w:ascii="Liberation Serif" w:hAnsi="Liberation Serif" w:cs="Liberation Serif"/>
                <w:sz w:val="18"/>
                <w:szCs w:val="18"/>
              </w:rPr>
              <w:t>ПРИМЕНЯЕТСЯ</w:t>
            </w:r>
          </w:p>
        </w:tc>
      </w:tr>
      <w:tr w:rsidR="00CD26F3" w:rsidRPr="00712DB7" w14:paraId="363950E4"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1A4A7EF2"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36F4BFCA" w14:textId="77777777" w:rsidR="00CD26F3" w:rsidRPr="00712DB7" w:rsidRDefault="00CD26F3" w:rsidP="007A67B5">
            <w:pPr>
              <w:widowControl w:val="0"/>
              <w:ind w:firstLine="317"/>
              <w:jc w:val="both"/>
              <w:rPr>
                <w:rFonts w:ascii="Liberation Serif" w:hAnsi="Liberation Serif" w:cs="Liberation Serif"/>
                <w:sz w:val="18"/>
                <w:szCs w:val="18"/>
              </w:rPr>
            </w:pPr>
            <w:r w:rsidRPr="00712DB7">
              <w:rPr>
                <w:rFonts w:ascii="Liberation Serif" w:hAnsi="Liberation Serif" w:cs="Liberation Serif"/>
                <w:sz w:val="18"/>
                <w:szCs w:val="18"/>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666E72DC" w14:textId="77777777" w:rsidR="00CD26F3" w:rsidRPr="00712DB7" w:rsidRDefault="00CD26F3"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ПРИМЕНЯЕТСЯ</w:t>
            </w:r>
          </w:p>
        </w:tc>
      </w:tr>
      <w:tr w:rsidR="00CD26F3" w:rsidRPr="00712DB7" w14:paraId="5B26CBF4"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4FE1150B"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08F11526" w14:textId="77777777" w:rsidR="00CD26F3" w:rsidRPr="00712DB7" w:rsidRDefault="00CD26F3" w:rsidP="007A67B5">
            <w:pPr>
              <w:widowControl w:val="0"/>
              <w:ind w:firstLine="317"/>
              <w:jc w:val="both"/>
              <w:rPr>
                <w:rFonts w:ascii="Liberation Serif" w:hAnsi="Liberation Serif" w:cs="Liberation Serif"/>
                <w:sz w:val="18"/>
                <w:szCs w:val="18"/>
              </w:rPr>
            </w:pPr>
            <w:r w:rsidRPr="00712DB7">
              <w:rPr>
                <w:rFonts w:ascii="Liberation Serif" w:hAnsi="Liberation Serif" w:cs="Liberation Serif"/>
                <w:sz w:val="18"/>
                <w:szCs w:val="18"/>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23C51797" w14:textId="77777777" w:rsidR="00CD26F3" w:rsidRPr="00712DB7" w:rsidRDefault="00CD26F3"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ПРИМЕНЯЕТСЯ</w:t>
            </w:r>
          </w:p>
        </w:tc>
      </w:tr>
      <w:tr w:rsidR="00CD26F3" w:rsidRPr="00712DB7" w14:paraId="0C98E4FF"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7A6B3025"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7D22F9D8" w14:textId="77777777" w:rsidR="00CD26F3" w:rsidRPr="00712DB7" w:rsidRDefault="00CD26F3" w:rsidP="007A67B5">
            <w:pPr>
              <w:widowControl w:val="0"/>
              <w:ind w:firstLine="317"/>
              <w:jc w:val="both"/>
              <w:rPr>
                <w:rFonts w:ascii="Liberation Serif" w:hAnsi="Liberation Serif" w:cs="Liberation Serif"/>
                <w:sz w:val="18"/>
                <w:szCs w:val="18"/>
              </w:rPr>
            </w:pPr>
            <w:r w:rsidRPr="00712DB7">
              <w:rPr>
                <w:rFonts w:ascii="Liberation Serif" w:hAnsi="Liberation Serif" w:cs="Liberation Serif"/>
                <w:sz w:val="18"/>
                <w:szCs w:val="18"/>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41D7BDCB" w14:textId="77777777" w:rsidR="00CD26F3" w:rsidRPr="00712DB7" w:rsidRDefault="00CD26F3"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ПРИМЕНЯЕТСЯ</w:t>
            </w:r>
          </w:p>
        </w:tc>
      </w:tr>
      <w:tr w:rsidR="00CD26F3" w:rsidRPr="00712DB7" w14:paraId="1A2A2120"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6095D2B7"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6EC1ACA4" w14:textId="77777777" w:rsidR="00CD26F3" w:rsidRPr="00712DB7" w:rsidRDefault="00CD26F3" w:rsidP="007A67B5">
            <w:pPr>
              <w:widowControl w:val="0"/>
              <w:ind w:firstLine="317"/>
              <w:jc w:val="both"/>
              <w:rPr>
                <w:rFonts w:ascii="Liberation Serif" w:hAnsi="Liberation Serif" w:cs="Liberation Serif"/>
                <w:sz w:val="18"/>
                <w:szCs w:val="18"/>
              </w:rPr>
            </w:pPr>
            <w:r w:rsidRPr="00712DB7">
              <w:rPr>
                <w:rFonts w:ascii="Liberation Serif" w:hAnsi="Liberation Serif" w:cs="Liberation Serif"/>
                <w:sz w:val="18"/>
                <w:szCs w:val="18"/>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708FA94" w14:textId="77777777" w:rsidR="00CD26F3" w:rsidRPr="00712DB7" w:rsidRDefault="00CD26F3" w:rsidP="007A67B5">
            <w:pPr>
              <w:widowControl w:val="0"/>
              <w:ind w:firstLine="317"/>
              <w:jc w:val="both"/>
              <w:rPr>
                <w:rFonts w:ascii="Liberation Serif" w:hAnsi="Liberation Serif" w:cs="Liberation Serif"/>
                <w:sz w:val="18"/>
                <w:szCs w:val="18"/>
              </w:rPr>
            </w:pPr>
            <w:r w:rsidRPr="00712DB7">
              <w:rPr>
                <w:rFonts w:ascii="Liberation Serif" w:hAnsi="Liberation Serif" w:cs="Liberation Serif"/>
                <w:sz w:val="18"/>
                <w:szCs w:val="18"/>
              </w:rPr>
              <w:t>а) индивидуальным предпринимателем, если участником такой закупки является индивидуальный предприниматель;</w:t>
            </w:r>
          </w:p>
          <w:p w14:paraId="4E81C1ED" w14:textId="77777777" w:rsidR="00CD26F3" w:rsidRPr="00712DB7" w:rsidRDefault="00CD26F3" w:rsidP="007A67B5">
            <w:pPr>
              <w:widowControl w:val="0"/>
              <w:ind w:firstLine="317"/>
              <w:jc w:val="both"/>
              <w:rPr>
                <w:rFonts w:ascii="Liberation Serif" w:hAnsi="Liberation Serif" w:cs="Liberation Serif"/>
                <w:sz w:val="18"/>
                <w:szCs w:val="18"/>
              </w:rPr>
            </w:pPr>
            <w:r w:rsidRPr="00712DB7">
              <w:rPr>
                <w:rFonts w:ascii="Liberation Serif" w:hAnsi="Liberation Serif" w:cs="Liberation Serif"/>
                <w:sz w:val="18"/>
                <w:szCs w:val="18"/>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62F989D8" w14:textId="77777777" w:rsidR="00CD26F3" w:rsidRPr="00712DB7" w:rsidRDefault="00CD26F3"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ПРИМЕНЯЕТСЯ</w:t>
            </w:r>
          </w:p>
        </w:tc>
      </w:tr>
      <w:tr w:rsidR="00CD26F3" w:rsidRPr="00712DB7" w14:paraId="7B390792"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5D45938D"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shd w:val="clear" w:color="auto" w:fill="auto"/>
          </w:tcPr>
          <w:p w14:paraId="513A7AA3"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r w:rsidRPr="00712DB7">
              <w:rPr>
                <w:rFonts w:ascii="Liberation Serif" w:hAnsi="Liberation Serif" w:cs="Liberation Serif"/>
                <w:sz w:val="18"/>
                <w:szCs w:val="18"/>
                <w:lang w:eastAsia="ru-RU"/>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w:t>
            </w:r>
            <w:proofErr w:type="gramStart"/>
            <w:r w:rsidRPr="00712DB7">
              <w:rPr>
                <w:rFonts w:ascii="Liberation Serif" w:hAnsi="Liberation Serif" w:cs="Liberation Serif"/>
                <w:sz w:val="18"/>
                <w:szCs w:val="18"/>
                <w:lang w:eastAsia="ru-RU"/>
              </w:rPr>
              <w:t>случая</w:t>
            </w:r>
            <w:proofErr w:type="gramEnd"/>
            <w:r w:rsidRPr="00712DB7">
              <w:rPr>
                <w:rFonts w:ascii="Liberation Serif" w:hAnsi="Liberation Serif" w:cs="Liberation Serif"/>
                <w:sz w:val="18"/>
                <w:szCs w:val="18"/>
                <w:lang w:eastAsia="ru-RU"/>
              </w:rPr>
              <w:t xml:space="preserve">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177" w:type="dxa"/>
            <w:tcBorders>
              <w:top w:val="single" w:sz="4" w:space="0" w:color="auto"/>
              <w:left w:val="single" w:sz="4" w:space="0" w:color="auto"/>
              <w:bottom w:val="single" w:sz="4" w:space="0" w:color="auto"/>
              <w:right w:val="single" w:sz="4" w:space="0" w:color="auto"/>
            </w:tcBorders>
            <w:shd w:val="clear" w:color="auto" w:fill="auto"/>
          </w:tcPr>
          <w:p w14:paraId="4B7FA711" w14:textId="77777777" w:rsidR="00CD26F3" w:rsidRPr="00712DB7" w:rsidRDefault="00CD26F3"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ПРИМЕНЯЕТСЯ</w:t>
            </w:r>
          </w:p>
        </w:tc>
      </w:tr>
      <w:tr w:rsidR="00CD26F3" w:rsidRPr="00712DB7" w14:paraId="6F19CE78"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55E4686B"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3686BECB"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proofErr w:type="gramStart"/>
            <w:r w:rsidRPr="00712DB7">
              <w:rPr>
                <w:rFonts w:ascii="Liberation Serif" w:hAnsi="Liberation Serif" w:cs="Liberation Serif"/>
                <w:sz w:val="18"/>
                <w:szCs w:val="18"/>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Pr="00712DB7">
              <w:rPr>
                <w:rFonts w:ascii="Liberation Serif" w:hAnsi="Liberation Serif" w:cs="Liberation Serif"/>
                <w:sz w:val="18"/>
                <w:szCs w:val="18"/>
                <w:lang w:eastAsia="ru-RU"/>
              </w:rPr>
              <w:t xml:space="preserve"> </w:t>
            </w:r>
            <w:proofErr w:type="gramStart"/>
            <w:r w:rsidRPr="00712DB7">
              <w:rPr>
                <w:rFonts w:ascii="Liberation Serif" w:hAnsi="Liberation Serif" w:cs="Liberation Serif"/>
                <w:sz w:val="18"/>
                <w:szCs w:val="18"/>
                <w:lang w:eastAsia="ru-RU"/>
              </w:rPr>
              <w:t>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roofErr w:type="gramEnd"/>
          </w:p>
        </w:tc>
        <w:tc>
          <w:tcPr>
            <w:tcW w:w="3177" w:type="dxa"/>
            <w:tcBorders>
              <w:top w:val="single" w:sz="4" w:space="0" w:color="auto"/>
              <w:left w:val="single" w:sz="4" w:space="0" w:color="auto"/>
              <w:bottom w:val="single" w:sz="4" w:space="0" w:color="auto"/>
              <w:right w:val="single" w:sz="4" w:space="0" w:color="auto"/>
            </w:tcBorders>
          </w:tcPr>
          <w:p w14:paraId="6A523721" w14:textId="77777777" w:rsidR="00CD26F3" w:rsidRPr="00712DB7" w:rsidRDefault="00CD26F3"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ПРИМЕНЯЕТСЯ</w:t>
            </w:r>
          </w:p>
        </w:tc>
      </w:tr>
      <w:tr w:rsidR="00CD26F3" w:rsidRPr="00712DB7" w14:paraId="3D4C42B4"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4C12B77F"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05165E2E"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r w:rsidRPr="00712DB7">
              <w:rPr>
                <w:rFonts w:ascii="Liberation Serif" w:hAnsi="Liberation Serif" w:cs="Liberation Serif"/>
                <w:sz w:val="18"/>
                <w:szCs w:val="18"/>
                <w:lang w:eastAsia="ru-RU"/>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4627B26C"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r w:rsidRPr="00712DB7">
              <w:rPr>
                <w:rFonts w:ascii="Liberation Serif" w:hAnsi="Liberation Serif" w:cs="Liberation Serif"/>
                <w:sz w:val="18"/>
                <w:szCs w:val="18"/>
                <w:lang w:eastAsia="ru-RU"/>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BF4BD69"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r w:rsidRPr="00712DB7">
              <w:rPr>
                <w:rFonts w:ascii="Liberation Serif" w:hAnsi="Liberation Serif" w:cs="Liberation Serif"/>
                <w:sz w:val="18"/>
                <w:szCs w:val="18"/>
                <w:lang w:eastAsia="ru-RU"/>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tc>
        <w:tc>
          <w:tcPr>
            <w:tcW w:w="3177" w:type="dxa"/>
            <w:tcBorders>
              <w:top w:val="single" w:sz="4" w:space="0" w:color="auto"/>
              <w:left w:val="single" w:sz="4" w:space="0" w:color="auto"/>
              <w:bottom w:val="single" w:sz="4" w:space="0" w:color="auto"/>
              <w:right w:val="single" w:sz="4" w:space="0" w:color="auto"/>
            </w:tcBorders>
          </w:tcPr>
          <w:p w14:paraId="77135FB9" w14:textId="61366A64" w:rsidR="00CD26F3" w:rsidRPr="00712DB7" w:rsidRDefault="003A70AE"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 xml:space="preserve">НЕ </w:t>
            </w:r>
            <w:r w:rsidR="00CD26F3" w:rsidRPr="00712DB7">
              <w:rPr>
                <w:rFonts w:ascii="Liberation Serif" w:hAnsi="Liberation Serif" w:cs="Liberation Serif"/>
                <w:sz w:val="18"/>
                <w:szCs w:val="18"/>
              </w:rPr>
              <w:t>ПРИМЕНЯЕТСЯ</w:t>
            </w:r>
          </w:p>
        </w:tc>
      </w:tr>
      <w:tr w:rsidR="00CD26F3" w:rsidRPr="00712DB7" w14:paraId="5CACB80D"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31A7CF07"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0DBE1F01"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r w:rsidRPr="00712DB7">
              <w:rPr>
                <w:rFonts w:ascii="Liberation Serif" w:hAnsi="Liberation Serif" w:cs="Liberation Serif"/>
                <w:sz w:val="18"/>
                <w:szCs w:val="18"/>
                <w:lang w:eastAsia="ru-RU"/>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51B82C93"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r w:rsidRPr="00712DB7">
              <w:rPr>
                <w:rFonts w:ascii="Liberation Serif" w:hAnsi="Liberation Serif" w:cs="Liberation Serif"/>
                <w:sz w:val="18"/>
                <w:szCs w:val="18"/>
                <w:lang w:eastAsia="ru-RU"/>
              </w:rPr>
              <w:t xml:space="preserve">а) </w:t>
            </w:r>
            <w:proofErr w:type="spellStart"/>
            <w:r w:rsidRPr="00712DB7">
              <w:rPr>
                <w:rFonts w:ascii="Liberation Serif" w:hAnsi="Liberation Serif" w:cs="Liberation Serif"/>
                <w:sz w:val="18"/>
                <w:szCs w:val="18"/>
                <w:lang w:eastAsia="ru-RU"/>
              </w:rPr>
              <w:t>непроведение</w:t>
            </w:r>
            <w:proofErr w:type="spellEnd"/>
            <w:r w:rsidRPr="00712DB7">
              <w:rPr>
                <w:rFonts w:ascii="Liberation Serif" w:hAnsi="Liberation Serif" w:cs="Liberation Serif"/>
                <w:sz w:val="18"/>
                <w:szCs w:val="18"/>
                <w:lang w:eastAsia="ru-RU"/>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92DA9F"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r w:rsidRPr="00712DB7">
              <w:rPr>
                <w:rFonts w:ascii="Liberation Serif" w:hAnsi="Liberation Serif" w:cs="Liberation Serif"/>
                <w:sz w:val="18"/>
                <w:szCs w:val="18"/>
                <w:lang w:eastAsia="ru-RU"/>
              </w:rPr>
              <w:t xml:space="preserve">б) </w:t>
            </w:r>
            <w:proofErr w:type="spellStart"/>
            <w:r w:rsidRPr="00712DB7">
              <w:rPr>
                <w:rFonts w:ascii="Liberation Serif" w:hAnsi="Liberation Serif" w:cs="Liberation Serif"/>
                <w:sz w:val="18"/>
                <w:szCs w:val="18"/>
                <w:lang w:eastAsia="ru-RU"/>
              </w:rPr>
              <w:t>неприостановление</w:t>
            </w:r>
            <w:proofErr w:type="spellEnd"/>
            <w:r w:rsidRPr="00712DB7">
              <w:rPr>
                <w:rFonts w:ascii="Liberation Serif" w:hAnsi="Liberation Serif" w:cs="Liberation Serif"/>
                <w:sz w:val="18"/>
                <w:szCs w:val="18"/>
                <w:lang w:eastAsia="ru-RU"/>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19D9C9B9"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proofErr w:type="gramStart"/>
            <w:r w:rsidRPr="00712DB7">
              <w:rPr>
                <w:rFonts w:ascii="Liberation Serif" w:hAnsi="Liberation Serif" w:cs="Liberation Serif"/>
                <w:sz w:val="18"/>
                <w:szCs w:val="18"/>
                <w:lang w:eastAsia="ru-RU"/>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712DB7">
              <w:rPr>
                <w:rFonts w:ascii="Liberation Serif" w:hAnsi="Liberation Serif" w:cs="Liberation Serif"/>
                <w:sz w:val="18"/>
                <w:szCs w:val="18"/>
                <w:lang w:eastAsia="ru-RU"/>
              </w:rPr>
              <w:t xml:space="preserve"> вступившее в законную силу решение суда о признании обязанности </w:t>
            </w:r>
            <w:proofErr w:type="gramStart"/>
            <w:r w:rsidRPr="00712DB7">
              <w:rPr>
                <w:rFonts w:ascii="Liberation Serif" w:hAnsi="Liberation Serif" w:cs="Liberation Serif"/>
                <w:sz w:val="18"/>
                <w:szCs w:val="18"/>
                <w:lang w:eastAsia="ru-RU"/>
              </w:rPr>
              <w:t>заявителя</w:t>
            </w:r>
            <w:proofErr w:type="gramEnd"/>
            <w:r w:rsidRPr="00712DB7">
              <w:rPr>
                <w:rFonts w:ascii="Liberation Serif" w:hAnsi="Liberation Serif" w:cs="Liberation Serif"/>
                <w:sz w:val="18"/>
                <w:szCs w:val="18"/>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31C8E61"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proofErr w:type="gramStart"/>
            <w:r w:rsidRPr="00712DB7">
              <w:rPr>
                <w:rFonts w:ascii="Liberation Serif" w:hAnsi="Liberation Serif" w:cs="Liberation Serif"/>
                <w:sz w:val="18"/>
                <w:szCs w:val="18"/>
                <w:lang w:eastAsia="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712DB7">
              <w:rPr>
                <w:rFonts w:ascii="Liberation Serif" w:hAnsi="Liberation Serif" w:cs="Liberation Serif"/>
                <w:sz w:val="18"/>
                <w:szCs w:val="18"/>
                <w:lang w:eastAsia="ru-RU"/>
              </w:rPr>
              <w:t xml:space="preserve">, </w:t>
            </w:r>
            <w:proofErr w:type="gramStart"/>
            <w:r w:rsidRPr="00712DB7">
              <w:rPr>
                <w:rFonts w:ascii="Liberation Serif" w:hAnsi="Liberation Serif" w:cs="Liberation Serif"/>
                <w:sz w:val="18"/>
                <w:szCs w:val="18"/>
                <w:lang w:eastAsia="ru-RU"/>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14:paraId="098F06B8"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r w:rsidRPr="00712DB7">
              <w:rPr>
                <w:rFonts w:ascii="Liberation Serif" w:hAnsi="Liberation Serif" w:cs="Liberation Serif"/>
                <w:sz w:val="18"/>
                <w:szCs w:val="18"/>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F016E66"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proofErr w:type="gramStart"/>
            <w:r w:rsidRPr="00712DB7">
              <w:rPr>
                <w:rFonts w:ascii="Liberation Serif" w:hAnsi="Liberation Serif" w:cs="Liberation Serif"/>
                <w:sz w:val="18"/>
                <w:szCs w:val="18"/>
                <w:lang w:eastAsia="ru-RU"/>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712DB7">
              <w:rPr>
                <w:rFonts w:ascii="Liberation Serif" w:hAnsi="Liberation Serif" w:cs="Liberation Serif"/>
                <w:sz w:val="18"/>
                <w:szCs w:val="18"/>
                <w:lang w:eastAsia="ru-RU"/>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4F529AE"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r w:rsidRPr="00712DB7">
              <w:rPr>
                <w:rFonts w:ascii="Liberation Serif" w:hAnsi="Liberation Serif" w:cs="Liberation Serif"/>
                <w:sz w:val="18"/>
                <w:szCs w:val="18"/>
                <w:lang w:eastAsia="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C4CBDE5"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r w:rsidRPr="00712DB7">
              <w:rPr>
                <w:rFonts w:ascii="Liberation Serif" w:hAnsi="Liberation Serif" w:cs="Liberation Serif"/>
                <w:sz w:val="18"/>
                <w:szCs w:val="18"/>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177" w:type="dxa"/>
            <w:tcBorders>
              <w:top w:val="single" w:sz="4" w:space="0" w:color="auto"/>
              <w:left w:val="single" w:sz="4" w:space="0" w:color="auto"/>
              <w:bottom w:val="single" w:sz="4" w:space="0" w:color="auto"/>
              <w:right w:val="single" w:sz="4" w:space="0" w:color="auto"/>
            </w:tcBorders>
          </w:tcPr>
          <w:p w14:paraId="1D4E3750" w14:textId="7B3F20D5" w:rsidR="00CD26F3" w:rsidRPr="00712DB7" w:rsidRDefault="00A50B87" w:rsidP="004B084A">
            <w:pPr>
              <w:widowControl w:val="0"/>
              <w:jc w:val="both"/>
              <w:rPr>
                <w:rFonts w:ascii="Liberation Serif" w:hAnsi="Liberation Serif" w:cs="Liberation Serif"/>
                <w:i/>
                <w:sz w:val="18"/>
                <w:szCs w:val="18"/>
              </w:rPr>
            </w:pPr>
            <w:proofErr w:type="gramStart"/>
            <w:r w:rsidRPr="00712DB7">
              <w:rPr>
                <w:rFonts w:ascii="Liberation Serif" w:hAnsi="Liberation Serif" w:cs="Liberation Serif"/>
                <w:sz w:val="18"/>
                <w:szCs w:val="18"/>
              </w:rPr>
              <w:t xml:space="preserve">ПРИМЕНЯЕТСЯ </w:t>
            </w:r>
            <w:r w:rsidRPr="00712DB7">
              <w:rPr>
                <w:rFonts w:ascii="Liberation Serif" w:hAnsi="Liberation Serif" w:cs="Liberation Serif"/>
                <w:i/>
                <w:iCs/>
                <w:sz w:val="18"/>
                <w:szCs w:val="18"/>
              </w:rPr>
              <w:t>(В случае отсутствия возможности формирования декларации, подтверждающей соответствие требованиям, установленным пунктом 9 настоящей документации о конкурентной закупке (извещении об осуществлении конкурентной закупки) с применением аппаратно-программных средств электронной площадки, участник закупки включает в состав заявки на участие в закупке данную декларацию.</w:t>
            </w:r>
            <w:proofErr w:type="gramEnd"/>
            <w:r w:rsidRPr="00712DB7">
              <w:rPr>
                <w:rFonts w:ascii="Liberation Serif" w:hAnsi="Liberation Serif" w:cs="Liberation Serif"/>
                <w:i/>
                <w:iCs/>
                <w:sz w:val="18"/>
                <w:szCs w:val="18"/>
              </w:rPr>
              <w:t xml:space="preserve"> </w:t>
            </w:r>
            <w:proofErr w:type="gramStart"/>
            <w:r w:rsidRPr="00712DB7">
              <w:rPr>
                <w:rFonts w:ascii="Liberation Serif" w:hAnsi="Liberation Serif" w:cs="Liberation Serif"/>
                <w:i/>
                <w:iCs/>
                <w:sz w:val="18"/>
                <w:szCs w:val="18"/>
              </w:rPr>
              <w:t>Форма такой декларации включена в состав рекомендуемых форм заявки на участие в закупке (прилагаются к документации о конкурентной закупке (извещению об осуществлении конкурентной закупки)</w:t>
            </w:r>
            <w:proofErr w:type="gramEnd"/>
          </w:p>
        </w:tc>
      </w:tr>
      <w:tr w:rsidR="00CD26F3" w:rsidRPr="00712DB7" w14:paraId="3B7D5EFC"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691DA934"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31F131F8" w14:textId="77777777" w:rsidR="00CD26F3" w:rsidRPr="00712DB7" w:rsidRDefault="00CD26F3" w:rsidP="007A67B5">
            <w:pPr>
              <w:pStyle w:val="ab"/>
              <w:widowControl w:val="0"/>
              <w:ind w:firstLine="317"/>
              <w:jc w:val="both"/>
              <w:rPr>
                <w:rFonts w:ascii="Liberation Serif" w:hAnsi="Liberation Serif" w:cs="Liberation Serif"/>
                <w:sz w:val="18"/>
                <w:szCs w:val="18"/>
                <w:lang w:eastAsia="ru-RU"/>
              </w:rPr>
            </w:pPr>
            <w:proofErr w:type="gramStart"/>
            <w:r w:rsidRPr="00712DB7">
              <w:rPr>
                <w:rFonts w:ascii="Liberation Serif" w:hAnsi="Liberation Serif" w:cs="Liberation Serif"/>
                <w:sz w:val="18"/>
                <w:szCs w:val="18"/>
                <w:lang w:eastAsia="ru-RU"/>
              </w:rPr>
              <w:t>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Pr="00712DB7">
              <w:rPr>
                <w:rFonts w:ascii="Liberation Serif" w:hAnsi="Liberation Serif" w:cs="Liberation Serif"/>
                <w:sz w:val="18"/>
                <w:szCs w:val="18"/>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tc>
        <w:tc>
          <w:tcPr>
            <w:tcW w:w="3177" w:type="dxa"/>
            <w:tcBorders>
              <w:top w:val="single" w:sz="4" w:space="0" w:color="auto"/>
              <w:left w:val="single" w:sz="4" w:space="0" w:color="auto"/>
              <w:bottom w:val="single" w:sz="4" w:space="0" w:color="auto"/>
              <w:right w:val="single" w:sz="4" w:space="0" w:color="auto"/>
            </w:tcBorders>
          </w:tcPr>
          <w:p w14:paraId="0D16B729" w14:textId="77777777" w:rsidR="00CD26F3" w:rsidRPr="00712DB7" w:rsidRDefault="00CD26F3"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ПРИМЕНЯЕТСЯ</w:t>
            </w:r>
          </w:p>
        </w:tc>
      </w:tr>
      <w:tr w:rsidR="00CD26F3" w:rsidRPr="00712DB7" w14:paraId="19186A74"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53B1C123"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654B4284" w14:textId="77777777" w:rsidR="00CD26F3" w:rsidRPr="00712DB7" w:rsidRDefault="00CD26F3" w:rsidP="007A67B5">
            <w:pPr>
              <w:pStyle w:val="BulletListFooterTextnumberedTable-NormalRSHBTable-NormalUseCaseListParagraphParagraphedeliste1lp1"/>
              <w:widowControl w:val="0"/>
              <w:spacing w:after="0"/>
              <w:ind w:left="0" w:firstLine="317"/>
              <w:rPr>
                <w:rFonts w:ascii="Liberation Serif" w:hAnsi="Liberation Serif" w:cs="Liberation Serif"/>
                <w:sz w:val="18"/>
                <w:szCs w:val="18"/>
                <w:lang w:val="ru-RU" w:eastAsia="ru-RU"/>
              </w:rPr>
            </w:pPr>
            <w:proofErr w:type="gramStart"/>
            <w:r w:rsidRPr="00712DB7">
              <w:rPr>
                <w:rFonts w:ascii="Liberation Serif" w:hAnsi="Liberation Serif" w:cs="Liberation Serif"/>
                <w:sz w:val="18"/>
                <w:szCs w:val="18"/>
                <w:lang w:val="ru-RU" w:eastAsia="ru-RU"/>
              </w:rPr>
              <w:t>11) В соответствии с постановлением Правительства РФ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а также работ и услуг, оказываемых российскими лицами.</w:t>
            </w:r>
            <w:proofErr w:type="gramEnd"/>
          </w:p>
          <w:p w14:paraId="1343A3E3" w14:textId="2FA44B0F" w:rsidR="00CD26F3" w:rsidRPr="00712DB7" w:rsidRDefault="00CD26F3" w:rsidP="007A67B5">
            <w:pPr>
              <w:pStyle w:val="BulletListFooterTextnumberedTable-NormalRSHBTable-NormalUseCaseListParagraphParagraphedeliste1lp1"/>
              <w:widowControl w:val="0"/>
              <w:spacing w:after="0"/>
              <w:ind w:left="0" w:firstLine="317"/>
              <w:rPr>
                <w:rFonts w:ascii="Liberation Serif" w:hAnsi="Liberation Serif" w:cs="Liberation Serif"/>
                <w:sz w:val="18"/>
                <w:szCs w:val="18"/>
                <w:lang w:val="ru-RU" w:eastAsia="ru-RU"/>
              </w:rPr>
            </w:pPr>
            <w:proofErr w:type="gramStart"/>
            <w:r w:rsidRPr="00712DB7">
              <w:rPr>
                <w:rFonts w:ascii="Liberation Serif" w:hAnsi="Liberation Serif" w:cs="Liberation Serif"/>
                <w:sz w:val="18"/>
                <w:szCs w:val="18"/>
                <w:lang w:val="ru-RU" w:eastAsia="ru-RU"/>
              </w:rPr>
              <w:t xml:space="preserve">Участник закупки в заявке на участие обязан указывать (декларировать) </w:t>
            </w:r>
            <w:r w:rsidR="00F54A41" w:rsidRPr="00712DB7">
              <w:rPr>
                <w:rFonts w:ascii="Liberation Serif" w:hAnsi="Liberation Serif" w:cs="Liberation Serif"/>
                <w:sz w:val="18"/>
                <w:szCs w:val="18"/>
                <w:lang w:val="ru-RU"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roofErr w:type="gramEnd"/>
          </w:p>
        </w:tc>
        <w:tc>
          <w:tcPr>
            <w:tcW w:w="3177" w:type="dxa"/>
            <w:tcBorders>
              <w:top w:val="single" w:sz="4" w:space="0" w:color="auto"/>
              <w:left w:val="single" w:sz="4" w:space="0" w:color="auto"/>
              <w:bottom w:val="single" w:sz="4" w:space="0" w:color="auto"/>
              <w:right w:val="single" w:sz="4" w:space="0" w:color="auto"/>
            </w:tcBorders>
          </w:tcPr>
          <w:p w14:paraId="24F2FE74" w14:textId="77777777" w:rsidR="00CD26F3" w:rsidRPr="00712DB7" w:rsidRDefault="00CD26F3"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ПРИМЕНЯЕТСЯ</w:t>
            </w:r>
          </w:p>
        </w:tc>
      </w:tr>
      <w:tr w:rsidR="00CD26F3" w:rsidRPr="00712DB7" w14:paraId="1D3A3FC1" w14:textId="77777777" w:rsidTr="007A67B5">
        <w:trPr>
          <w:cantSplit/>
        </w:trPr>
        <w:tc>
          <w:tcPr>
            <w:tcW w:w="656" w:type="dxa"/>
            <w:vMerge/>
            <w:tcBorders>
              <w:top w:val="single" w:sz="4" w:space="0" w:color="auto"/>
              <w:left w:val="single" w:sz="4" w:space="0" w:color="auto"/>
              <w:bottom w:val="single" w:sz="4" w:space="0" w:color="auto"/>
              <w:right w:val="single" w:sz="4" w:space="0" w:color="auto"/>
            </w:tcBorders>
            <w:vAlign w:val="center"/>
          </w:tcPr>
          <w:p w14:paraId="58B8B476" w14:textId="77777777" w:rsidR="00CD26F3" w:rsidRPr="00712DB7" w:rsidRDefault="00CD26F3" w:rsidP="007A67B5">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40F00848" w14:textId="1B575D5A" w:rsidR="00CD26F3" w:rsidRPr="00712DB7" w:rsidRDefault="00F54A41" w:rsidP="00136C7D">
            <w:pPr>
              <w:pStyle w:val="BulletListFooterTextnumberedTable-NormalRSHBTable-NormalUseCaseListParagraphParagraphedeliste1lp1"/>
              <w:widowControl w:val="0"/>
              <w:spacing w:after="0"/>
              <w:ind w:left="0" w:firstLine="317"/>
              <w:rPr>
                <w:rFonts w:ascii="Liberation Serif" w:hAnsi="Liberation Serif" w:cs="Liberation Serif"/>
                <w:sz w:val="18"/>
                <w:szCs w:val="18"/>
                <w:lang w:val="ru-RU" w:eastAsia="ru-RU"/>
              </w:rPr>
            </w:pPr>
            <w:r w:rsidRPr="00712DB7">
              <w:rPr>
                <w:rFonts w:ascii="Liberation Serif" w:hAnsi="Liberation Serif" w:cs="Liberation Serif"/>
                <w:sz w:val="18"/>
                <w:szCs w:val="18"/>
                <w:lang w:val="ru-RU" w:eastAsia="ru-RU"/>
              </w:rPr>
              <w:t>12) Предложение о цене договора (единицы товара, работы, услуги)</w:t>
            </w:r>
          </w:p>
        </w:tc>
        <w:tc>
          <w:tcPr>
            <w:tcW w:w="3177" w:type="dxa"/>
            <w:tcBorders>
              <w:top w:val="single" w:sz="4" w:space="0" w:color="auto"/>
              <w:left w:val="single" w:sz="4" w:space="0" w:color="auto"/>
              <w:bottom w:val="single" w:sz="4" w:space="0" w:color="auto"/>
              <w:right w:val="single" w:sz="4" w:space="0" w:color="auto"/>
            </w:tcBorders>
          </w:tcPr>
          <w:p w14:paraId="537A7DD5" w14:textId="24EDAA27" w:rsidR="00CD26F3" w:rsidRPr="00712DB7" w:rsidRDefault="00F54A41"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ПРИМЕНЯЕТСЯ</w:t>
            </w:r>
          </w:p>
        </w:tc>
      </w:tr>
      <w:tr w:rsidR="00F54A41" w:rsidRPr="00712DB7" w14:paraId="3D5F0FF8" w14:textId="77777777" w:rsidTr="007A67B5">
        <w:trPr>
          <w:cantSplit/>
        </w:trPr>
        <w:tc>
          <w:tcPr>
            <w:tcW w:w="656" w:type="dxa"/>
            <w:tcBorders>
              <w:top w:val="single" w:sz="4" w:space="0" w:color="auto"/>
              <w:left w:val="single" w:sz="4" w:space="0" w:color="auto"/>
              <w:bottom w:val="single" w:sz="4" w:space="0" w:color="auto"/>
              <w:right w:val="single" w:sz="4" w:space="0" w:color="auto"/>
            </w:tcBorders>
            <w:vAlign w:val="center"/>
          </w:tcPr>
          <w:p w14:paraId="0DEC0033" w14:textId="77777777" w:rsidR="00F54A41" w:rsidRPr="00712DB7" w:rsidRDefault="00F54A41" w:rsidP="00F54A41">
            <w:pPr>
              <w:widowControl w:val="0"/>
              <w:rPr>
                <w:rFonts w:ascii="Liberation Serif" w:hAnsi="Liberation Serif" w:cs="Liberation Serif"/>
                <w:sz w:val="18"/>
                <w:szCs w:val="18"/>
                <w:highlight w:val="yellow"/>
                <w:lang w:eastAsia="en-US"/>
              </w:rPr>
            </w:pPr>
          </w:p>
        </w:tc>
        <w:tc>
          <w:tcPr>
            <w:tcW w:w="6527" w:type="dxa"/>
            <w:gridSpan w:val="3"/>
            <w:tcBorders>
              <w:top w:val="single" w:sz="4" w:space="0" w:color="auto"/>
              <w:left w:val="single" w:sz="4" w:space="0" w:color="auto"/>
              <w:bottom w:val="single" w:sz="4" w:space="0" w:color="auto"/>
              <w:right w:val="single" w:sz="4" w:space="0" w:color="auto"/>
            </w:tcBorders>
          </w:tcPr>
          <w:p w14:paraId="31D06E68" w14:textId="6EBCA4FD" w:rsidR="00F54A41" w:rsidRPr="00712DB7" w:rsidRDefault="00F54A41" w:rsidP="00F54A41">
            <w:pPr>
              <w:pStyle w:val="BulletListFooterTextnumberedTable-NormalRSHBTable-NormalUseCaseListParagraphParagraphedeliste1lp1"/>
              <w:widowControl w:val="0"/>
              <w:spacing w:after="0"/>
              <w:ind w:left="0" w:firstLine="317"/>
              <w:rPr>
                <w:rFonts w:ascii="Liberation Serif" w:hAnsi="Liberation Serif" w:cs="Liberation Serif"/>
                <w:sz w:val="18"/>
                <w:szCs w:val="18"/>
                <w:lang w:val="ru-RU" w:eastAsia="ru-RU"/>
              </w:rPr>
            </w:pPr>
            <w:r w:rsidRPr="00712DB7">
              <w:rPr>
                <w:rFonts w:ascii="Liberation Serif" w:hAnsi="Liberation Serif" w:cs="Liberation Serif"/>
                <w:sz w:val="18"/>
                <w:szCs w:val="18"/>
                <w:lang w:val="ru-RU" w:eastAsia="ru-RU"/>
              </w:rPr>
              <w:t xml:space="preserve">Предоставление в составе заявки на участие в </w:t>
            </w:r>
            <w:r w:rsidRPr="00712DB7">
              <w:rPr>
                <w:rFonts w:ascii="Liberation Serif" w:hAnsi="Liberation Serif" w:cs="Liberation Serif"/>
                <w:sz w:val="18"/>
                <w:szCs w:val="18"/>
                <w:lang w:val="ru-RU"/>
              </w:rPr>
              <w:t>запросе котировок</w:t>
            </w:r>
            <w:r w:rsidRPr="00712DB7">
              <w:rPr>
                <w:rFonts w:ascii="Liberation Serif" w:hAnsi="Liberation Serif" w:cs="Liberation Serif"/>
                <w:sz w:val="18"/>
                <w:szCs w:val="18"/>
                <w:lang w:val="ru-RU" w:eastAsia="ru-RU"/>
              </w:rPr>
              <w:t xml:space="preserve"> выписку из Единого реестра субъектов малого и среднего предпринимательства.</w:t>
            </w:r>
          </w:p>
        </w:tc>
        <w:tc>
          <w:tcPr>
            <w:tcW w:w="3177" w:type="dxa"/>
            <w:tcBorders>
              <w:top w:val="single" w:sz="4" w:space="0" w:color="auto"/>
              <w:left w:val="single" w:sz="4" w:space="0" w:color="auto"/>
              <w:bottom w:val="single" w:sz="4" w:space="0" w:color="auto"/>
              <w:right w:val="single" w:sz="4" w:space="0" w:color="auto"/>
            </w:tcBorders>
          </w:tcPr>
          <w:p w14:paraId="2428695E" w14:textId="56125E1E" w:rsidR="00F54A41" w:rsidRPr="00712DB7" w:rsidRDefault="00F54A41" w:rsidP="00F54A41">
            <w:pPr>
              <w:widowControl w:val="0"/>
              <w:rPr>
                <w:rFonts w:ascii="Liberation Serif" w:hAnsi="Liberation Serif" w:cs="Liberation Serif"/>
                <w:sz w:val="18"/>
                <w:szCs w:val="18"/>
              </w:rPr>
            </w:pPr>
            <w:r w:rsidRPr="00712DB7">
              <w:rPr>
                <w:rFonts w:ascii="Liberation Serif" w:hAnsi="Liberation Serif" w:cs="Liberation Serif"/>
                <w:sz w:val="18"/>
                <w:szCs w:val="18"/>
              </w:rPr>
              <w:t>РЕКОМЕНДУЕТСЯ</w:t>
            </w:r>
          </w:p>
        </w:tc>
      </w:tr>
      <w:tr w:rsidR="00F54A41" w:rsidRPr="00712DB7" w14:paraId="06EC26BA" w14:textId="77777777">
        <w:tc>
          <w:tcPr>
            <w:tcW w:w="10360" w:type="dxa"/>
            <w:gridSpan w:val="5"/>
            <w:tcBorders>
              <w:top w:val="single" w:sz="4" w:space="0" w:color="000000"/>
              <w:left w:val="single" w:sz="4" w:space="0" w:color="000000"/>
              <w:right w:val="single" w:sz="4" w:space="0" w:color="000000"/>
            </w:tcBorders>
            <w:vAlign w:val="center"/>
          </w:tcPr>
          <w:p w14:paraId="5EAC8DC0" w14:textId="77777777" w:rsidR="00F54A41" w:rsidRPr="00712DB7" w:rsidRDefault="00F54A41" w:rsidP="00F54A41">
            <w:pPr>
              <w:widowControl w:val="0"/>
              <w:jc w:val="both"/>
              <w:rPr>
                <w:rFonts w:ascii="Liberation Serif" w:hAnsi="Liberation Serif" w:cs="Liberation Serif"/>
                <w:b/>
                <w:sz w:val="18"/>
                <w:szCs w:val="18"/>
              </w:rPr>
            </w:pPr>
            <w:r w:rsidRPr="00712DB7">
              <w:rPr>
                <w:rFonts w:ascii="Liberation Serif" w:hAnsi="Liberation Serif" w:cs="Liberation Serif"/>
                <w:b/>
                <w:sz w:val="18"/>
                <w:szCs w:val="18"/>
              </w:rPr>
              <w:t>5. Порядок подачи заявок</w:t>
            </w:r>
          </w:p>
          <w:p w14:paraId="1CC6F943" w14:textId="77777777" w:rsidR="00F54A41" w:rsidRPr="00712DB7" w:rsidRDefault="00F54A41" w:rsidP="00F54A41">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 xml:space="preserve">Порядок подачи Заявок на электронной торговой площадке определяется правилами и инструкциями Электронной торговой площадки Российский аукционный дом, адрес электронной площадки в сети Интернет: </w:t>
            </w:r>
            <w:hyperlink r:id="rId11" w:history="1">
              <w:r w:rsidRPr="00712DB7">
                <w:rPr>
                  <w:rStyle w:val="af9"/>
                  <w:rFonts w:ascii="Liberation Serif" w:hAnsi="Liberation Serif" w:cs="Liberation Serif"/>
                  <w:sz w:val="18"/>
                  <w:szCs w:val="18"/>
                </w:rPr>
                <w:t>https://tender.lot-online.ru</w:t>
              </w:r>
            </w:hyperlink>
            <w:r w:rsidRPr="00712DB7">
              <w:rPr>
                <w:rFonts w:ascii="Liberation Serif" w:hAnsi="Liberation Serif" w:cs="Liberation Serif"/>
                <w:sz w:val="18"/>
                <w:szCs w:val="18"/>
              </w:rPr>
              <w:t>.</w:t>
            </w:r>
          </w:p>
          <w:p w14:paraId="18553225" w14:textId="77777777" w:rsidR="00F54A41" w:rsidRPr="00712DB7" w:rsidRDefault="00F54A41" w:rsidP="00F54A41">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 xml:space="preserve">Участник закупки вправе подать заявку </w:t>
            </w:r>
            <w:proofErr w:type="gramStart"/>
            <w:r w:rsidRPr="00712DB7">
              <w:rPr>
                <w:rFonts w:ascii="Liberation Serif" w:hAnsi="Liberation Serif" w:cs="Liberation Serif"/>
                <w:sz w:val="18"/>
                <w:szCs w:val="18"/>
              </w:rPr>
              <w:t>на участие в любое время с момента размещения извещения о ее проведении до предусмотренных закупочной документацией</w:t>
            </w:r>
            <w:proofErr w:type="gramEnd"/>
            <w:r w:rsidRPr="00712DB7">
              <w:rPr>
                <w:rFonts w:ascii="Liberation Serif" w:hAnsi="Liberation Serif" w:cs="Liberation Serif"/>
                <w:sz w:val="18"/>
                <w:szCs w:val="18"/>
              </w:rPr>
              <w:t xml:space="preserve"> даты и времени окончания срока подачи заявок на участие.</w:t>
            </w:r>
          </w:p>
          <w:p w14:paraId="17716EC4" w14:textId="77777777" w:rsidR="00F54A41" w:rsidRPr="00712DB7" w:rsidRDefault="00F54A41" w:rsidP="00F54A41">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Заявка на участие в закупке направляется участником оператору электронной площадки в форме электронных документов. Указанные электронные документы подаются одновременно.</w:t>
            </w:r>
          </w:p>
          <w:p w14:paraId="75B306F4" w14:textId="77777777" w:rsidR="00F54A41" w:rsidRPr="00712DB7" w:rsidRDefault="00F54A41" w:rsidP="00F54A41">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 xml:space="preserve">Непредставление необходимых документов в составе заявки, наличие в таких документах недостоверных сведений об участнике и (или) предмете закупки, несоответствие предоставленных документов требованиям настоящей закупочной документации является риском участника закупки, подавшего такую заявку, и может являться основанием для отказа в допуске участника закупки к участию в процедуре закупки. </w:t>
            </w:r>
          </w:p>
          <w:p w14:paraId="41979379" w14:textId="53ADD602" w:rsidR="00F54A41" w:rsidRPr="00712DB7" w:rsidRDefault="00F54A41" w:rsidP="00F54A41">
            <w:pPr>
              <w:widowControl w:val="0"/>
              <w:ind w:firstLine="567"/>
              <w:jc w:val="both"/>
              <w:rPr>
                <w:rFonts w:ascii="Liberation Serif" w:hAnsi="Liberation Serif" w:cs="Liberation Serif"/>
                <w:sz w:val="18"/>
                <w:szCs w:val="18"/>
              </w:rPr>
            </w:pPr>
            <w:proofErr w:type="gramStart"/>
            <w:r w:rsidRPr="00712DB7">
              <w:rPr>
                <w:rFonts w:ascii="Liberation Serif" w:hAnsi="Liberation Serif" w:cs="Liberation Serif"/>
                <w:sz w:val="18"/>
                <w:szCs w:val="18"/>
              </w:rPr>
              <w:t>Единая</w:t>
            </w:r>
            <w:proofErr w:type="gramEnd"/>
            <w:r w:rsidRPr="00712DB7">
              <w:rPr>
                <w:rFonts w:ascii="Liberation Serif" w:hAnsi="Liberation Serif" w:cs="Liberation Serif"/>
                <w:sz w:val="18"/>
                <w:szCs w:val="18"/>
              </w:rPr>
              <w:t xml:space="preserve"> комиссии (Заказчик) принимает решение об отказе в допуске заявки к участию в закупке и о признании заявки несоответствующей требованиям извещения о проведении закупки или Извещения о проведении закупки в следующих случаях:</w:t>
            </w:r>
          </w:p>
          <w:p w14:paraId="6F017394" w14:textId="0D59FF03" w:rsidR="00F54A41" w:rsidRPr="00712DB7" w:rsidRDefault="00F54A41" w:rsidP="00F54A41">
            <w:pPr>
              <w:widowControl w:val="0"/>
              <w:ind w:firstLine="567"/>
              <w:jc w:val="both"/>
              <w:rPr>
                <w:rFonts w:ascii="Liberation Serif" w:hAnsi="Liberation Serif" w:cs="Liberation Serif"/>
                <w:sz w:val="18"/>
                <w:szCs w:val="18"/>
              </w:rPr>
            </w:pPr>
            <w:r w:rsidRPr="00712DB7">
              <w:rPr>
                <w:rFonts w:ascii="Liberation Serif" w:hAnsi="Liberation Serif" w:cs="Liberation Serif"/>
                <w:sz w:val="18"/>
                <w:szCs w:val="18"/>
              </w:rPr>
              <w:t>1)</w:t>
            </w:r>
            <w:r w:rsidRPr="00712DB7">
              <w:rPr>
                <w:rFonts w:ascii="Liberation Serif" w:hAnsi="Liberation Serif" w:cs="Liberation Serif"/>
                <w:sz w:val="18"/>
                <w:szCs w:val="18"/>
              </w:rPr>
              <w:tab/>
              <w:t>несоответствия заявки требованиям Извещения о проведении закупки (извещения о проведении закупки – в случае запроса котировок), в том числе: по оформлению, содержанию (в том числе по описанию предмета закупки, соответствия участника квалификационным требованиям и предложению по критериям), составу и форме заявки;</w:t>
            </w:r>
          </w:p>
          <w:p w14:paraId="25BBE0D0" w14:textId="5098CFDC" w:rsidR="00F54A41" w:rsidRPr="00712DB7" w:rsidRDefault="00F54A41" w:rsidP="00F54A41">
            <w:pPr>
              <w:widowControl w:val="0"/>
              <w:ind w:firstLine="567"/>
              <w:jc w:val="both"/>
              <w:rPr>
                <w:rFonts w:ascii="Liberation Serif" w:hAnsi="Liberation Serif" w:cs="Liberation Serif"/>
                <w:sz w:val="18"/>
                <w:szCs w:val="18"/>
              </w:rPr>
            </w:pPr>
            <w:r w:rsidRPr="00712DB7">
              <w:rPr>
                <w:rFonts w:ascii="Liberation Serif" w:hAnsi="Liberation Serif" w:cs="Liberation Serif"/>
                <w:sz w:val="18"/>
                <w:szCs w:val="18"/>
              </w:rPr>
              <w:t>2)</w:t>
            </w:r>
            <w:r w:rsidRPr="00712DB7">
              <w:rPr>
                <w:rFonts w:ascii="Liberation Serif" w:hAnsi="Liberation Serif" w:cs="Liberation Serif"/>
                <w:sz w:val="18"/>
                <w:szCs w:val="18"/>
              </w:rPr>
              <w:tab/>
              <w:t xml:space="preserve">несоответствия участника процедуры закупки требованиям, установленным в Извещения о проведении закупки (извещения о проведении закупки – в случае запроса котировок). Включая его несоответствие квалификационным требованиям (если они установлены в Извещения о проведении закупки (извещении о проведении закупки – в случае запроса котировок); </w:t>
            </w:r>
          </w:p>
          <w:p w14:paraId="33AC62B5" w14:textId="4A2FC477" w:rsidR="00F54A41" w:rsidRPr="00712DB7" w:rsidRDefault="00F54A41" w:rsidP="00F54A41">
            <w:pPr>
              <w:widowControl w:val="0"/>
              <w:ind w:firstLine="567"/>
              <w:jc w:val="both"/>
              <w:rPr>
                <w:rFonts w:ascii="Liberation Serif" w:hAnsi="Liberation Serif" w:cs="Liberation Serif"/>
                <w:sz w:val="18"/>
                <w:szCs w:val="18"/>
              </w:rPr>
            </w:pPr>
            <w:r w:rsidRPr="00712DB7">
              <w:rPr>
                <w:rFonts w:ascii="Liberation Serif" w:hAnsi="Liberation Serif" w:cs="Liberation Serif"/>
                <w:sz w:val="18"/>
                <w:szCs w:val="18"/>
              </w:rPr>
              <w:t>3)</w:t>
            </w:r>
            <w:r w:rsidRPr="00712DB7">
              <w:rPr>
                <w:rFonts w:ascii="Liberation Serif" w:hAnsi="Liberation Serif" w:cs="Liberation Serif"/>
                <w:sz w:val="18"/>
                <w:szCs w:val="18"/>
              </w:rPr>
              <w:tab/>
              <w:t>наличия в заявке недостоверных сведений, в том числе, подтверждающих квалификацию и опыт участника процедуры закупки, а также сведений о предлагаемом товаре, работе, услуге, об участнике закупки и его соответствии требованиям Извещения о проведении закупки (извещения о проведении закупки – в случае запроса котировок).</w:t>
            </w:r>
          </w:p>
          <w:p w14:paraId="775376BE" w14:textId="557256F5" w:rsidR="00F54A41" w:rsidRPr="00712DB7" w:rsidRDefault="00F54A41" w:rsidP="00F54A41">
            <w:pPr>
              <w:widowControl w:val="0"/>
              <w:ind w:firstLine="567"/>
              <w:jc w:val="both"/>
              <w:rPr>
                <w:rFonts w:ascii="Liberation Serif" w:hAnsi="Liberation Serif" w:cs="Liberation Serif"/>
                <w:sz w:val="18"/>
                <w:szCs w:val="18"/>
              </w:rPr>
            </w:pPr>
            <w:r w:rsidRPr="00712DB7">
              <w:rPr>
                <w:rFonts w:ascii="Liberation Serif" w:hAnsi="Liberation Serif" w:cs="Liberation Serif"/>
                <w:sz w:val="18"/>
                <w:szCs w:val="18"/>
              </w:rPr>
              <w:t>Заказчик при рассмотрении заявок участников может не принимать во внимание мелкие погрешности, несоответствия и неточности, которые существенно не влияют на их содержание (при соблюдении равенства отношения к заявкам всех участников).</w:t>
            </w:r>
          </w:p>
          <w:p w14:paraId="57FF51AE" w14:textId="69F7E0D2" w:rsidR="00F54A41" w:rsidRPr="00712DB7" w:rsidRDefault="00F54A41" w:rsidP="00F54A41">
            <w:pPr>
              <w:widowControl w:val="0"/>
              <w:ind w:firstLine="567"/>
              <w:jc w:val="both"/>
              <w:rPr>
                <w:rFonts w:ascii="Liberation Serif" w:hAnsi="Liberation Serif" w:cs="Liberation Serif"/>
                <w:sz w:val="18"/>
                <w:szCs w:val="18"/>
              </w:rPr>
            </w:pPr>
            <w:r w:rsidRPr="00712DB7">
              <w:rPr>
                <w:rFonts w:ascii="Liberation Serif" w:hAnsi="Liberation Serif" w:cs="Liberation Serif"/>
                <w:sz w:val="18"/>
                <w:szCs w:val="18"/>
              </w:rPr>
              <w:t>В случае установления недостоверности информации, представленной участником закупки в заявке, Единая комиссия (Заказчик) обязана отстранить такого участника от участия в закупке на любом этапе проведения закупки.</w:t>
            </w:r>
          </w:p>
          <w:p w14:paraId="46D22542" w14:textId="77CE3CA7" w:rsidR="00F54A41" w:rsidRPr="00712DB7" w:rsidRDefault="00F54A41" w:rsidP="00F54A41">
            <w:pPr>
              <w:widowControl w:val="0"/>
              <w:ind w:firstLine="567"/>
              <w:jc w:val="both"/>
              <w:rPr>
                <w:rFonts w:ascii="Liberation Serif" w:hAnsi="Liberation Serif" w:cs="Liberation Serif"/>
                <w:sz w:val="18"/>
                <w:szCs w:val="18"/>
              </w:rPr>
            </w:pPr>
            <w:r w:rsidRPr="00712DB7">
              <w:rPr>
                <w:rFonts w:ascii="Liberation Serif" w:hAnsi="Liberation Serif" w:cs="Liberation Serif"/>
                <w:sz w:val="18"/>
                <w:szCs w:val="18"/>
              </w:rPr>
              <w:t>В случае отсутствия в заявке на участие в закупке отдельных документов, а также вопросов по содержанию предложения у членов единой комиссии (Заказчика), комиссия вправе запрашивать такие документы и информацию у участника. Такие переговоры разрешаются при обеспечении возможности их проведения в равной степени для всех участников закупки. Срок их предоставления устанавливается единой комиссией (Заказчиком).</w:t>
            </w:r>
          </w:p>
        </w:tc>
      </w:tr>
      <w:tr w:rsidR="00F54A41" w:rsidRPr="00712DB7" w14:paraId="7B6E97C8" w14:textId="77777777">
        <w:tc>
          <w:tcPr>
            <w:tcW w:w="10360" w:type="dxa"/>
            <w:gridSpan w:val="5"/>
            <w:tcBorders>
              <w:top w:val="single" w:sz="4" w:space="0" w:color="000000"/>
              <w:left w:val="single" w:sz="4" w:space="0" w:color="000000"/>
              <w:bottom w:val="single" w:sz="4" w:space="0" w:color="000000"/>
              <w:right w:val="single" w:sz="4" w:space="0" w:color="000000"/>
            </w:tcBorders>
            <w:noWrap/>
            <w:vAlign w:val="center"/>
          </w:tcPr>
          <w:p w14:paraId="2C966791" w14:textId="67491B0F" w:rsidR="00F54A41" w:rsidRPr="00712DB7" w:rsidRDefault="00F54A41" w:rsidP="00F54A41">
            <w:pPr>
              <w:widowControl w:val="0"/>
              <w:jc w:val="both"/>
              <w:rPr>
                <w:rFonts w:ascii="Liberation Serif" w:hAnsi="Liberation Serif" w:cs="Liberation Serif"/>
                <w:b/>
                <w:sz w:val="18"/>
                <w:szCs w:val="18"/>
              </w:rPr>
            </w:pPr>
            <w:r w:rsidRPr="00712DB7">
              <w:rPr>
                <w:rFonts w:ascii="Liberation Serif" w:hAnsi="Liberation Serif" w:cs="Liberation Serif"/>
                <w:b/>
                <w:sz w:val="18"/>
                <w:szCs w:val="18"/>
              </w:rPr>
              <w:t>6. Внесение изменений в извещение о закупке.</w:t>
            </w:r>
          </w:p>
          <w:p w14:paraId="210FEFC8" w14:textId="7DD8DE61" w:rsidR="00F54A41" w:rsidRPr="00712DB7" w:rsidRDefault="00F54A41" w:rsidP="00F54A41">
            <w:pPr>
              <w:widowControl w:val="0"/>
              <w:jc w:val="both"/>
              <w:rPr>
                <w:rFonts w:ascii="Liberation Serif" w:hAnsi="Liberation Serif" w:cs="Liberation Serif"/>
                <w:b/>
                <w:sz w:val="18"/>
                <w:szCs w:val="18"/>
              </w:rPr>
            </w:pPr>
            <w:r w:rsidRPr="00712DB7">
              <w:rPr>
                <w:rFonts w:ascii="Liberation Serif" w:hAnsi="Liberation Serif" w:cs="Liberation Serif"/>
                <w:b/>
                <w:sz w:val="18"/>
                <w:szCs w:val="18"/>
              </w:rPr>
              <w:t>Разъяснение положений извещения о запросе котировок в электронной форме.</w:t>
            </w:r>
          </w:p>
        </w:tc>
      </w:tr>
      <w:tr w:rsidR="00F54A41" w:rsidRPr="00712DB7" w14:paraId="59DEDCC0"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5CC1C279" w14:textId="77777777" w:rsidR="00F54A41" w:rsidRPr="00712DB7" w:rsidRDefault="00F54A41" w:rsidP="00F54A41">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6.1.</w:t>
            </w:r>
          </w:p>
        </w:tc>
        <w:tc>
          <w:tcPr>
            <w:tcW w:w="2205" w:type="dxa"/>
            <w:tcBorders>
              <w:top w:val="none" w:sz="4" w:space="0" w:color="000000"/>
              <w:left w:val="none" w:sz="4" w:space="0" w:color="000000"/>
              <w:bottom w:val="single" w:sz="4" w:space="0" w:color="000000"/>
              <w:right w:val="single" w:sz="4" w:space="0" w:color="000000"/>
            </w:tcBorders>
            <w:vAlign w:val="center"/>
          </w:tcPr>
          <w:p w14:paraId="104E8EAD" w14:textId="77777777" w:rsidR="00F54A41" w:rsidRPr="00712DB7" w:rsidRDefault="00F54A41" w:rsidP="00F54A41">
            <w:pPr>
              <w:widowControl w:val="0"/>
              <w:rPr>
                <w:rFonts w:ascii="Liberation Serif" w:hAnsi="Liberation Serif" w:cs="Liberation Serif"/>
                <w:b/>
                <w:bCs/>
                <w:sz w:val="18"/>
                <w:szCs w:val="18"/>
              </w:rPr>
            </w:pPr>
            <w:r w:rsidRPr="00712DB7">
              <w:rPr>
                <w:rFonts w:ascii="Liberation Serif" w:hAnsi="Liberation Serif" w:cs="Liberation Serif"/>
                <w:b/>
                <w:sz w:val="18"/>
                <w:szCs w:val="18"/>
              </w:rPr>
              <w:t>Внесение изменений в извещение</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30C439D9" w14:textId="3F5096AB" w:rsidR="00F54A41" w:rsidRPr="00712DB7" w:rsidRDefault="00F54A41" w:rsidP="00F54A41">
            <w:pPr>
              <w:widowControl w:val="0"/>
              <w:ind w:firstLine="317"/>
              <w:jc w:val="both"/>
              <w:rPr>
                <w:rFonts w:ascii="Liberation Serif" w:hAnsi="Liberation Serif" w:cs="Liberation Serif"/>
                <w:sz w:val="18"/>
                <w:szCs w:val="18"/>
              </w:rPr>
            </w:pPr>
            <w:r w:rsidRPr="00712DB7">
              <w:rPr>
                <w:rFonts w:ascii="Liberation Serif" w:hAnsi="Liberation Serif" w:cs="Liberation Serif"/>
                <w:sz w:val="18"/>
                <w:szCs w:val="18"/>
              </w:rPr>
              <w:t>Заказчик до окончания срока подачи заявок вправе принять решение о внесении изменений в извещение о проведении запроса котировок в электронной форме. При этом может быть продлен срок окончания подачи заявок.</w:t>
            </w:r>
          </w:p>
          <w:p w14:paraId="72EBF9BE" w14:textId="48DF2235" w:rsidR="00F54A41" w:rsidRPr="00712DB7" w:rsidRDefault="00F54A41" w:rsidP="00F54A41">
            <w:pPr>
              <w:widowControl w:val="0"/>
              <w:ind w:firstLine="317"/>
              <w:jc w:val="both"/>
              <w:rPr>
                <w:rFonts w:ascii="Liberation Serif" w:hAnsi="Liberation Serif" w:cs="Liberation Serif"/>
                <w:sz w:val="18"/>
                <w:szCs w:val="18"/>
              </w:rPr>
            </w:pPr>
            <w:proofErr w:type="gramStart"/>
            <w:r w:rsidRPr="00712DB7">
              <w:rPr>
                <w:rFonts w:ascii="Liberation Serif" w:hAnsi="Liberation Serif" w:cs="Liberation Serif"/>
                <w:sz w:val="18"/>
                <w:szCs w:val="18"/>
              </w:rPr>
              <w:t>В случае внесения изменений в извещение о закупке срок подачи заявок на участие в такой закупке должен быть продлен таким образом, чтобы с даты официального размещения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w:t>
            </w:r>
            <w:proofErr w:type="gramEnd"/>
          </w:p>
          <w:p w14:paraId="61D8EBE7" w14:textId="34C3A0A4" w:rsidR="00F54A41" w:rsidRPr="00712DB7" w:rsidRDefault="00F54A41" w:rsidP="00F54A41">
            <w:pPr>
              <w:widowControl w:val="0"/>
              <w:ind w:firstLine="317"/>
              <w:jc w:val="both"/>
              <w:rPr>
                <w:rFonts w:ascii="Liberation Serif" w:hAnsi="Liberation Serif" w:cs="Liberation Serif"/>
                <w:sz w:val="18"/>
                <w:szCs w:val="18"/>
              </w:rPr>
            </w:pPr>
            <w:r w:rsidRPr="00712DB7">
              <w:rPr>
                <w:rFonts w:ascii="Liberation Serif" w:hAnsi="Liberation Serif" w:cs="Liberation Serif"/>
                <w:sz w:val="18"/>
                <w:szCs w:val="18"/>
              </w:rPr>
              <w:t xml:space="preserve"> </w:t>
            </w:r>
            <w:proofErr w:type="gramStart"/>
            <w:r w:rsidRPr="00712DB7">
              <w:rPr>
                <w:rFonts w:ascii="Liberation Serif" w:hAnsi="Liberation Serif" w:cs="Liberation Serif"/>
                <w:sz w:val="18"/>
                <w:szCs w:val="18"/>
              </w:rPr>
              <w:t>Изменения, вносимые в извещение о проведении запроса котировок в электронной форме размещаются</w:t>
            </w:r>
            <w:proofErr w:type="gramEnd"/>
            <w:r w:rsidRPr="00712DB7">
              <w:rPr>
                <w:rFonts w:ascii="Liberation Serif" w:hAnsi="Liberation Serif" w:cs="Liberation Serif"/>
                <w:sz w:val="18"/>
                <w:szCs w:val="18"/>
              </w:rPr>
              <w:t xml:space="preserve"> в ЕИС не позднее чем в течение 3-х дней со дня принятия решения о внесении указанных изменений, в том числе о продлении срока подачи заявок.</w:t>
            </w:r>
          </w:p>
        </w:tc>
      </w:tr>
      <w:tr w:rsidR="00F54A41" w:rsidRPr="00712DB7" w14:paraId="232CFE9A"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55C797CD" w14:textId="77777777" w:rsidR="00F54A41" w:rsidRPr="00712DB7" w:rsidRDefault="00F54A41" w:rsidP="00F54A41">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6.2.</w:t>
            </w:r>
          </w:p>
        </w:tc>
        <w:tc>
          <w:tcPr>
            <w:tcW w:w="2205" w:type="dxa"/>
            <w:tcBorders>
              <w:top w:val="none" w:sz="4" w:space="0" w:color="000000"/>
              <w:left w:val="none" w:sz="4" w:space="0" w:color="000000"/>
              <w:bottom w:val="single" w:sz="4" w:space="0" w:color="000000"/>
              <w:right w:val="single" w:sz="4" w:space="0" w:color="000000"/>
            </w:tcBorders>
            <w:vAlign w:val="center"/>
          </w:tcPr>
          <w:p w14:paraId="65177C72" w14:textId="437ABAB5" w:rsidR="00F54A41" w:rsidRPr="00712DB7" w:rsidRDefault="00F54A41" w:rsidP="00F54A41">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 xml:space="preserve">Форма, порядок предоставления разъяснений участникам закупки разъяснений положений Извещения </w:t>
            </w:r>
            <w:r w:rsidRPr="00712DB7">
              <w:rPr>
                <w:rFonts w:ascii="Liberation Serif" w:hAnsi="Liberation Serif" w:cs="Liberation Serif"/>
                <w:b/>
                <w:bCs/>
                <w:sz w:val="18"/>
                <w:szCs w:val="18"/>
              </w:rPr>
              <w:lastRenderedPageBreak/>
              <w:t>о проведении закупки</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6F244AD5" w14:textId="77777777" w:rsidR="00F54A41" w:rsidRPr="00712DB7" w:rsidRDefault="00F54A41" w:rsidP="00F54A41">
            <w:pPr>
              <w:widowControl w:val="0"/>
              <w:jc w:val="both"/>
              <w:rPr>
                <w:rFonts w:ascii="Liberation Serif" w:hAnsi="Liberation Serif" w:cs="Liberation Serif"/>
                <w:sz w:val="18"/>
                <w:szCs w:val="18"/>
                <w:lang w:eastAsia="en-US"/>
              </w:rPr>
            </w:pPr>
            <w:r w:rsidRPr="00712DB7">
              <w:rPr>
                <w:rFonts w:ascii="Liberation Serif" w:hAnsi="Liberation Serif" w:cs="Liberation Serif"/>
                <w:sz w:val="18"/>
                <w:szCs w:val="18"/>
                <w:lang w:eastAsia="en-US"/>
              </w:rPr>
              <w:lastRenderedPageBreak/>
              <w:t xml:space="preserve">Любой участник закупки вправе направить Заказчику запрос о даче разъяснений положений Извещения о проведении закупки. Запрос должен направляться </w:t>
            </w:r>
            <w:r w:rsidRPr="00712DB7">
              <w:rPr>
                <w:rFonts w:ascii="Liberation Serif" w:hAnsi="Liberation Serif" w:cs="Liberation Serif"/>
                <w:sz w:val="18"/>
                <w:szCs w:val="18"/>
              </w:rPr>
              <w:t>посредством функционала ЭТП Российский аукционный дом (</w:t>
            </w:r>
            <w:hyperlink r:id="rId12" w:history="1">
              <w:r w:rsidRPr="00712DB7">
                <w:rPr>
                  <w:rStyle w:val="af9"/>
                  <w:rFonts w:ascii="Liberation Serif" w:hAnsi="Liberation Serif" w:cs="Liberation Serif"/>
                  <w:sz w:val="18"/>
                  <w:szCs w:val="18"/>
                </w:rPr>
                <w:t>https://tender.lot-online.ru</w:t>
              </w:r>
            </w:hyperlink>
            <w:r w:rsidRPr="00712DB7">
              <w:rPr>
                <w:rStyle w:val="af9"/>
                <w:rFonts w:ascii="Liberation Serif" w:hAnsi="Liberation Serif" w:cs="Liberation Serif"/>
                <w:sz w:val="18"/>
                <w:szCs w:val="18"/>
              </w:rPr>
              <w:t>)</w:t>
            </w:r>
            <w:r w:rsidRPr="00712DB7">
              <w:rPr>
                <w:rFonts w:ascii="Liberation Serif" w:hAnsi="Liberation Serif" w:cs="Liberation Serif"/>
                <w:sz w:val="18"/>
                <w:szCs w:val="18"/>
                <w:lang w:eastAsia="en-US"/>
              </w:rPr>
              <w:t xml:space="preserve">. </w:t>
            </w:r>
          </w:p>
          <w:p w14:paraId="5E57BCA5" w14:textId="77777777" w:rsidR="00F54A41" w:rsidRPr="00712DB7" w:rsidRDefault="00F54A41" w:rsidP="00F54A41">
            <w:pPr>
              <w:widowControl w:val="0"/>
              <w:jc w:val="both"/>
              <w:rPr>
                <w:rFonts w:ascii="Liberation Serif" w:hAnsi="Liberation Serif" w:cs="Liberation Serif"/>
                <w:sz w:val="18"/>
                <w:szCs w:val="18"/>
                <w:lang w:eastAsia="en-US"/>
              </w:rPr>
            </w:pPr>
            <w:r w:rsidRPr="00712DB7">
              <w:rPr>
                <w:rFonts w:ascii="Liberation Serif" w:hAnsi="Liberation Serif" w:cs="Liberation Serif"/>
                <w:sz w:val="18"/>
                <w:szCs w:val="18"/>
                <w:lang w:eastAsia="en-US"/>
              </w:rPr>
              <w:t xml:space="preserve">1) В течение трёх рабочих дней </w:t>
            </w:r>
            <w:proofErr w:type="gramStart"/>
            <w:r w:rsidRPr="00712DB7">
              <w:rPr>
                <w:rFonts w:ascii="Liberation Serif" w:hAnsi="Liberation Serif" w:cs="Liberation Serif"/>
                <w:sz w:val="18"/>
                <w:szCs w:val="18"/>
                <w:lang w:eastAsia="en-US"/>
              </w:rPr>
              <w:t>с даты поступления</w:t>
            </w:r>
            <w:proofErr w:type="gramEnd"/>
            <w:r w:rsidRPr="00712DB7">
              <w:rPr>
                <w:rFonts w:ascii="Liberation Serif" w:hAnsi="Liberation Serif" w:cs="Liberation Serif"/>
                <w:sz w:val="18"/>
                <w:szCs w:val="18"/>
                <w:lang w:eastAsia="en-US"/>
              </w:rPr>
              <w:t xml:space="preserve"> запроса Заказчик осуществляет разъяснение положений Извещения о закупке и размещает их в ЕИС с указанием предмета запроса, но без указания на участника такой закупки, от которого поступил указанный запрос. </w:t>
            </w:r>
          </w:p>
          <w:p w14:paraId="510E0D9C" w14:textId="66ECFC1A" w:rsidR="00F54A41" w:rsidRPr="00712DB7" w:rsidRDefault="00F54A41" w:rsidP="00F54A41">
            <w:pPr>
              <w:widowControl w:val="0"/>
              <w:jc w:val="both"/>
              <w:rPr>
                <w:rFonts w:ascii="Liberation Serif" w:hAnsi="Liberation Serif" w:cs="Liberation Serif"/>
                <w:sz w:val="18"/>
                <w:szCs w:val="18"/>
              </w:rPr>
            </w:pPr>
            <w:r w:rsidRPr="00712DB7">
              <w:rPr>
                <w:rFonts w:ascii="Liberation Serif" w:hAnsi="Liberation Serif" w:cs="Liberation Serif"/>
                <w:sz w:val="18"/>
                <w:szCs w:val="18"/>
                <w:lang w:eastAsia="en-US"/>
              </w:rPr>
              <w:lastRenderedPageBreak/>
              <w:t>2)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закупке.</w:t>
            </w:r>
          </w:p>
        </w:tc>
      </w:tr>
      <w:tr w:rsidR="00F54A41" w:rsidRPr="00712DB7" w14:paraId="3D558CC6" w14:textId="77777777">
        <w:tc>
          <w:tcPr>
            <w:tcW w:w="10360" w:type="dxa"/>
            <w:gridSpan w:val="5"/>
            <w:tcBorders>
              <w:top w:val="single" w:sz="4" w:space="0" w:color="000000"/>
              <w:left w:val="single" w:sz="4" w:space="0" w:color="000000"/>
              <w:bottom w:val="single" w:sz="4" w:space="0" w:color="000000"/>
              <w:right w:val="single" w:sz="4" w:space="0" w:color="000000"/>
            </w:tcBorders>
            <w:noWrap/>
            <w:vAlign w:val="bottom"/>
          </w:tcPr>
          <w:p w14:paraId="301F56E6" w14:textId="77777777" w:rsidR="00F54A41" w:rsidRPr="00712DB7" w:rsidRDefault="00F54A41" w:rsidP="00F54A41">
            <w:pPr>
              <w:widowControl w:val="0"/>
              <w:jc w:val="both"/>
              <w:rPr>
                <w:rFonts w:ascii="Liberation Serif" w:hAnsi="Liberation Serif" w:cs="Liberation Serif"/>
                <w:b/>
                <w:sz w:val="18"/>
                <w:szCs w:val="18"/>
              </w:rPr>
            </w:pPr>
            <w:r w:rsidRPr="00712DB7">
              <w:rPr>
                <w:rFonts w:ascii="Liberation Serif" w:hAnsi="Liberation Serif" w:cs="Liberation Serif"/>
                <w:b/>
                <w:sz w:val="18"/>
                <w:szCs w:val="18"/>
              </w:rPr>
              <w:lastRenderedPageBreak/>
              <w:t>7. Обеспечение исполнения обязатель</w:t>
            </w:r>
            <w:proofErr w:type="gramStart"/>
            <w:r w:rsidRPr="00712DB7">
              <w:rPr>
                <w:rFonts w:ascii="Liberation Serif" w:hAnsi="Liberation Serif" w:cs="Liberation Serif"/>
                <w:b/>
                <w:sz w:val="18"/>
                <w:szCs w:val="18"/>
              </w:rPr>
              <w:t>ств в св</w:t>
            </w:r>
            <w:proofErr w:type="gramEnd"/>
            <w:r w:rsidRPr="00712DB7">
              <w:rPr>
                <w:rFonts w:ascii="Liberation Serif" w:hAnsi="Liberation Serif" w:cs="Liberation Serif"/>
                <w:b/>
                <w:sz w:val="18"/>
                <w:szCs w:val="18"/>
              </w:rPr>
              <w:t>язи с подачей заявок на участие</w:t>
            </w:r>
          </w:p>
        </w:tc>
      </w:tr>
      <w:tr w:rsidR="00F54A41" w:rsidRPr="00712DB7" w14:paraId="4F02913D"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16064BE4" w14:textId="77777777" w:rsidR="00F54A41" w:rsidRPr="00712DB7" w:rsidRDefault="00F54A41" w:rsidP="00F54A41">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7.1.</w:t>
            </w:r>
          </w:p>
        </w:tc>
        <w:tc>
          <w:tcPr>
            <w:tcW w:w="2205" w:type="dxa"/>
            <w:tcBorders>
              <w:top w:val="single" w:sz="4" w:space="0" w:color="000000"/>
              <w:left w:val="none" w:sz="4" w:space="0" w:color="000000"/>
              <w:bottom w:val="single" w:sz="4" w:space="0" w:color="000000"/>
              <w:right w:val="single" w:sz="4" w:space="0" w:color="000000"/>
            </w:tcBorders>
            <w:vAlign w:val="center"/>
          </w:tcPr>
          <w:p w14:paraId="0A9A3A01" w14:textId="77777777" w:rsidR="00F54A41" w:rsidRPr="00712DB7" w:rsidRDefault="00F54A41" w:rsidP="00F54A41">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Обеспечение заявки</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59AFF97A" w14:textId="59474EC0" w:rsidR="00F54A41" w:rsidRPr="00712DB7" w:rsidRDefault="00B32F47" w:rsidP="00F54A41">
            <w:pPr>
              <w:widowControl w:val="0"/>
              <w:jc w:val="both"/>
              <w:rPr>
                <w:rFonts w:ascii="Liberation Serif" w:hAnsi="Liberation Serif" w:cs="Liberation Serif"/>
                <w:sz w:val="18"/>
                <w:szCs w:val="18"/>
              </w:rPr>
            </w:pPr>
            <w:r w:rsidRPr="00712DB7">
              <w:rPr>
                <w:rFonts w:ascii="Liberation Serif" w:hAnsi="Liberation Serif" w:cs="Liberation Serif"/>
                <w:i/>
                <w:sz w:val="18"/>
                <w:szCs w:val="18"/>
              </w:rPr>
              <w:t>Не установлено</w:t>
            </w:r>
          </w:p>
        </w:tc>
      </w:tr>
      <w:tr w:rsidR="00F54A41" w:rsidRPr="00712DB7" w14:paraId="7240C004"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308ABBC9" w14:textId="77777777" w:rsidR="00F54A41" w:rsidRPr="00712DB7" w:rsidRDefault="00F54A41" w:rsidP="00F54A41">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7.2.</w:t>
            </w:r>
          </w:p>
        </w:tc>
        <w:tc>
          <w:tcPr>
            <w:tcW w:w="2205" w:type="dxa"/>
            <w:tcBorders>
              <w:top w:val="single" w:sz="4" w:space="0" w:color="000000"/>
              <w:left w:val="none" w:sz="4" w:space="0" w:color="000000"/>
              <w:bottom w:val="single" w:sz="4" w:space="0" w:color="000000"/>
              <w:right w:val="single" w:sz="4" w:space="0" w:color="000000"/>
            </w:tcBorders>
            <w:vAlign w:val="center"/>
          </w:tcPr>
          <w:p w14:paraId="5552D3B4" w14:textId="77777777" w:rsidR="00F54A41" w:rsidRPr="00712DB7" w:rsidRDefault="00F54A41" w:rsidP="00F54A41">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Обеспечение исполнения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65907761" w14:textId="28B5BCD2" w:rsidR="00F54A41" w:rsidRPr="00712DB7" w:rsidRDefault="00F469BC" w:rsidP="00F54A41">
            <w:pPr>
              <w:widowControl w:val="0"/>
              <w:jc w:val="both"/>
              <w:rPr>
                <w:rFonts w:ascii="Liberation Serif" w:hAnsi="Liberation Serif" w:cs="Liberation Serif"/>
                <w:sz w:val="18"/>
                <w:szCs w:val="18"/>
              </w:rPr>
            </w:pPr>
            <w:r w:rsidRPr="00712DB7">
              <w:rPr>
                <w:rFonts w:ascii="Liberation Serif" w:hAnsi="Liberation Serif" w:cs="Liberation Serif"/>
                <w:i/>
                <w:sz w:val="18"/>
                <w:szCs w:val="18"/>
              </w:rPr>
              <w:t>Не установлено</w:t>
            </w:r>
          </w:p>
        </w:tc>
      </w:tr>
      <w:tr w:rsidR="000E3B18" w:rsidRPr="00712DB7" w14:paraId="34F0857F"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3D1DB257" w14:textId="77777777" w:rsidR="000E3B18" w:rsidRPr="00712DB7" w:rsidRDefault="000E3B18" w:rsidP="00F54A41">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7.3.</w:t>
            </w:r>
          </w:p>
        </w:tc>
        <w:tc>
          <w:tcPr>
            <w:tcW w:w="2205" w:type="dxa"/>
            <w:tcBorders>
              <w:top w:val="single" w:sz="4" w:space="0" w:color="000000"/>
              <w:left w:val="none" w:sz="4" w:space="0" w:color="000000"/>
              <w:bottom w:val="single" w:sz="4" w:space="0" w:color="000000"/>
              <w:right w:val="single" w:sz="4" w:space="0" w:color="000000"/>
            </w:tcBorders>
            <w:vAlign w:val="center"/>
          </w:tcPr>
          <w:p w14:paraId="374F958A" w14:textId="681CA524" w:rsidR="000E3B18" w:rsidRPr="00712DB7" w:rsidRDefault="000E3B18" w:rsidP="00F54A41">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Способ обеспечения заявки</w:t>
            </w:r>
          </w:p>
        </w:tc>
        <w:tc>
          <w:tcPr>
            <w:tcW w:w="7499" w:type="dxa"/>
            <w:gridSpan w:val="3"/>
            <w:tcBorders>
              <w:top w:val="single" w:sz="4" w:space="0" w:color="000000"/>
              <w:left w:val="none" w:sz="4" w:space="0" w:color="000000"/>
              <w:bottom w:val="single" w:sz="4" w:space="0" w:color="000000"/>
              <w:right w:val="single" w:sz="4" w:space="0" w:color="000000"/>
            </w:tcBorders>
            <w:shd w:val="clear" w:color="auto" w:fill="auto"/>
            <w:vAlign w:val="center"/>
          </w:tcPr>
          <w:p w14:paraId="280D9C9E"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proofErr w:type="gramStart"/>
            <w:r w:rsidRPr="00712DB7">
              <w:rPr>
                <w:rFonts w:ascii="Liberation Serif" w:eastAsia="Calibri" w:hAnsi="Liberation Serif" w:cs="Liberation Serif"/>
                <w:sz w:val="18"/>
                <w:szCs w:val="18"/>
                <w:lang w:eastAsia="en-US"/>
              </w:rPr>
              <w:t>В случаях, предусмотренных частью 26 статьи 3.2 Федерального закона № 223-ФЗ,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w:t>
            </w:r>
            <w:proofErr w:type="gramEnd"/>
            <w:r w:rsidRPr="00712DB7">
              <w:rPr>
                <w:rFonts w:ascii="Liberation Serif" w:eastAsia="Calibri" w:hAnsi="Liberation Serif" w:cs="Liberation Serif"/>
                <w:sz w:val="18"/>
                <w:szCs w:val="18"/>
                <w:lang w:eastAsia="en-US"/>
              </w:rPr>
              <w:t xml:space="preserve">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14:paraId="2D3E2ED1"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 xml:space="preserve">1 способ. </w:t>
            </w:r>
            <w:proofErr w:type="gramStart"/>
            <w:r w:rsidRPr="00712DB7">
              <w:rPr>
                <w:rFonts w:ascii="Liberation Serif" w:eastAsia="Calibri" w:hAnsi="Liberation Serif" w:cs="Liberation Serif"/>
                <w:sz w:val="18"/>
                <w:szCs w:val="18"/>
                <w:lang w:eastAsia="en-US"/>
              </w:rPr>
              <w:t>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roofErr w:type="gramEnd"/>
          </w:p>
          <w:p w14:paraId="4596E476"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частью 15 статьи 3.4 Федерального закона №223-ФЗ</w:t>
            </w:r>
          </w:p>
          <w:p w14:paraId="48C76938"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p>
          <w:p w14:paraId="251C67D5"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2 способ.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14:paraId="4DC80BBA"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1) независимая гарантия должна быть выдана гарантом, предусмотренным частью 1 статьи 45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w:t>
            </w:r>
          </w:p>
          <w:p w14:paraId="0E76C500"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w:t>
            </w:r>
          </w:p>
          <w:p w14:paraId="7D705016"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3) независимая гарантия не может быть отозвана выдавшим ее гарантом;</w:t>
            </w:r>
          </w:p>
          <w:p w14:paraId="58BD59F2"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4) независимая гарантия должна содержать:</w:t>
            </w:r>
          </w:p>
          <w:p w14:paraId="73307FCA"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6A35149"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настоящей статьи;</w:t>
            </w:r>
          </w:p>
          <w:p w14:paraId="62721C62"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 xml:space="preserve">в) указание на срок действия независимой гарантии, который не может составлять менее одного месяца </w:t>
            </w:r>
            <w:proofErr w:type="gramStart"/>
            <w:r w:rsidRPr="00712DB7">
              <w:rPr>
                <w:rFonts w:ascii="Liberation Serif" w:eastAsia="Calibri" w:hAnsi="Liberation Serif" w:cs="Liberation Serif"/>
                <w:sz w:val="18"/>
                <w:szCs w:val="18"/>
                <w:lang w:eastAsia="en-US"/>
              </w:rPr>
              <w:t>с даты окончания</w:t>
            </w:r>
            <w:proofErr w:type="gramEnd"/>
            <w:r w:rsidRPr="00712DB7">
              <w:rPr>
                <w:rFonts w:ascii="Liberation Serif" w:eastAsia="Calibri" w:hAnsi="Liberation Serif" w:cs="Liberation Serif"/>
                <w:sz w:val="18"/>
                <w:szCs w:val="18"/>
                <w:lang w:eastAsia="en-US"/>
              </w:rPr>
              <w:t xml:space="preserve"> срока подачи заявок на участие в такой закупке.</w:t>
            </w:r>
          </w:p>
          <w:p w14:paraId="4EB7C4A7"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p>
          <w:p w14:paraId="7B000777"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14.2 Закона №223-ФЗ, является основанием для отказа в принятии ее заказчиком.</w:t>
            </w:r>
          </w:p>
          <w:p w14:paraId="4B2B6767"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p>
          <w:p w14:paraId="5B2AA7F8"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eastAsia="Calibri" w:hAnsi="Liberation Serif" w:cs="Liberation Serif"/>
                <w:sz w:val="18"/>
                <w:szCs w:val="18"/>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0E7AAEDC" w14:textId="77777777" w:rsidR="000E3B18" w:rsidRPr="00712DB7" w:rsidRDefault="000E3B18" w:rsidP="009815E8">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p>
          <w:p w14:paraId="21F451BD" w14:textId="1392F8A1" w:rsidR="000E3B18" w:rsidRPr="00712DB7" w:rsidRDefault="000E3B18" w:rsidP="00B32F47">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567"/>
              <w:jc w:val="both"/>
              <w:rPr>
                <w:rFonts w:ascii="Liberation Serif" w:hAnsi="Liberation Serif" w:cs="Liberation Serif"/>
                <w:sz w:val="18"/>
                <w:szCs w:val="18"/>
              </w:rPr>
            </w:pPr>
            <w:proofErr w:type="gramStart"/>
            <w:r w:rsidRPr="00712DB7">
              <w:rPr>
                <w:rFonts w:ascii="Liberation Serif" w:eastAsia="Calibri" w:hAnsi="Liberation Serif" w:cs="Liberation Serif"/>
                <w:sz w:val="18"/>
                <w:szCs w:val="18"/>
                <w:lang w:eastAsia="en-US"/>
              </w:rPr>
              <w:t>В течение одного часа с момента окончания срока подачи заявок на участие в конкурентной закупке с участием</w:t>
            </w:r>
            <w:proofErr w:type="gramEnd"/>
            <w:r w:rsidRPr="00712DB7">
              <w:rPr>
                <w:rFonts w:ascii="Liberation Serif" w:eastAsia="Calibri" w:hAnsi="Liberation Serif" w:cs="Liberation Serif"/>
                <w:sz w:val="18"/>
                <w:szCs w:val="18"/>
                <w:lang w:eastAsia="en-US"/>
              </w:rPr>
              <w:t xml:space="preserve">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w:t>
            </w:r>
            <w:proofErr w:type="gramStart"/>
            <w:r w:rsidRPr="00712DB7">
              <w:rPr>
                <w:rFonts w:ascii="Liberation Serif" w:eastAsia="Calibri" w:hAnsi="Liberation Serif" w:cs="Liberation Serif"/>
                <w:sz w:val="18"/>
                <w:szCs w:val="18"/>
                <w:lang w:eastAsia="en-US"/>
              </w:rPr>
              <w:t>дств в р</w:t>
            </w:r>
            <w:proofErr w:type="gramEnd"/>
            <w:r w:rsidRPr="00712DB7">
              <w:rPr>
                <w:rFonts w:ascii="Liberation Serif" w:eastAsia="Calibri" w:hAnsi="Liberation Serif" w:cs="Liberation Serif"/>
                <w:sz w:val="18"/>
                <w:szCs w:val="18"/>
                <w:lang w:eastAsia="en-US"/>
              </w:rPr>
              <w:t>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w:t>
            </w:r>
            <w:proofErr w:type="gramStart"/>
            <w:r w:rsidRPr="00712DB7">
              <w:rPr>
                <w:rFonts w:ascii="Liberation Serif" w:eastAsia="Calibri" w:hAnsi="Liberation Serif" w:cs="Liberation Serif"/>
                <w:sz w:val="18"/>
                <w:szCs w:val="18"/>
                <w:lang w:eastAsia="en-US"/>
              </w:rPr>
              <w:t>дств в р</w:t>
            </w:r>
            <w:proofErr w:type="gramEnd"/>
            <w:r w:rsidRPr="00712DB7">
              <w:rPr>
                <w:rFonts w:ascii="Liberation Serif" w:eastAsia="Calibri" w:hAnsi="Liberation Serif" w:cs="Liberation Serif"/>
                <w:sz w:val="18"/>
                <w:szCs w:val="18"/>
                <w:lang w:eastAsia="en-US"/>
              </w:rPr>
              <w:t>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w:t>
            </w:r>
            <w:proofErr w:type="gramStart"/>
            <w:r w:rsidRPr="00712DB7">
              <w:rPr>
                <w:rFonts w:ascii="Liberation Serif" w:eastAsia="Calibri" w:hAnsi="Liberation Serif" w:cs="Liberation Serif"/>
                <w:sz w:val="18"/>
                <w:szCs w:val="18"/>
                <w:lang w:eastAsia="en-US"/>
              </w:rPr>
              <w:t>,</w:t>
            </w:r>
            <w:proofErr w:type="gramEnd"/>
            <w:r w:rsidRPr="00712DB7">
              <w:rPr>
                <w:rFonts w:ascii="Liberation Serif" w:eastAsia="Calibri" w:hAnsi="Liberation Serif" w:cs="Liberation Serif"/>
                <w:sz w:val="18"/>
                <w:szCs w:val="18"/>
                <w:lang w:eastAsia="en-US"/>
              </w:rPr>
              <w:t xml:space="preserve">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w:t>
            </w:r>
            <w:r w:rsidRPr="00712DB7">
              <w:rPr>
                <w:rFonts w:ascii="Liberation Serif" w:eastAsia="Calibri" w:hAnsi="Liberation Serif" w:cs="Liberation Serif"/>
                <w:sz w:val="18"/>
                <w:szCs w:val="18"/>
                <w:lang w:eastAsia="en-US"/>
              </w:rPr>
              <w:lastRenderedPageBreak/>
              <w:t>указанную заявку подавшему ее участнику в течение одного часа с момента получения соответствующей информации от банка.</w:t>
            </w:r>
          </w:p>
        </w:tc>
      </w:tr>
      <w:tr w:rsidR="000E3B18" w:rsidRPr="00712DB7" w14:paraId="2646C385"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31DA27EE" w14:textId="0B7D6663" w:rsidR="000E3B18" w:rsidRPr="00712DB7" w:rsidRDefault="000E3B18" w:rsidP="00F54A41">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lastRenderedPageBreak/>
              <w:t>7.4.</w:t>
            </w:r>
          </w:p>
        </w:tc>
        <w:tc>
          <w:tcPr>
            <w:tcW w:w="2205" w:type="dxa"/>
            <w:tcBorders>
              <w:top w:val="single" w:sz="4" w:space="0" w:color="000000"/>
              <w:left w:val="none" w:sz="4" w:space="0" w:color="000000"/>
              <w:bottom w:val="single" w:sz="4" w:space="0" w:color="000000"/>
              <w:right w:val="single" w:sz="4" w:space="0" w:color="000000"/>
            </w:tcBorders>
            <w:vAlign w:val="center"/>
          </w:tcPr>
          <w:p w14:paraId="193AADCE" w14:textId="3D0129B1" w:rsidR="000E3B18" w:rsidRPr="00712DB7" w:rsidRDefault="000E3B18" w:rsidP="00F54A41">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Банковские реквизиты для внесения обеспечения заявки</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7B2A713A" w14:textId="2672A2E9" w:rsidR="000E3B18" w:rsidRPr="00712DB7" w:rsidRDefault="000E3B18" w:rsidP="00E60A7C">
            <w:pPr>
              <w:widowControl w:val="0"/>
              <w:jc w:val="both"/>
              <w:rPr>
                <w:rFonts w:ascii="Liberation Serif" w:eastAsia="Calibri" w:hAnsi="Liberation Serif" w:cs="Liberation Serif"/>
                <w:i/>
                <w:iCs/>
                <w:sz w:val="18"/>
                <w:szCs w:val="18"/>
                <w:lang w:eastAsia="en-US"/>
              </w:rPr>
            </w:pPr>
            <w:proofErr w:type="gramStart"/>
            <w:r w:rsidRPr="00712DB7">
              <w:rPr>
                <w:rFonts w:ascii="Liberation Serif" w:eastAsia="Calibri" w:hAnsi="Liberation Serif" w:cs="Liberation Serif"/>
                <w:i/>
                <w:iCs/>
                <w:sz w:val="18"/>
                <w:szCs w:val="18"/>
                <w:lang w:eastAsia="en-US"/>
              </w:rPr>
              <w:t>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w:t>
            </w:r>
            <w:proofErr w:type="gramEnd"/>
            <w:r w:rsidRPr="00712DB7">
              <w:rPr>
                <w:rFonts w:ascii="Liberation Serif" w:eastAsia="Calibri" w:hAnsi="Liberation Serif" w:cs="Liberation Serif"/>
                <w:i/>
                <w:iCs/>
                <w:sz w:val="18"/>
                <w:szCs w:val="18"/>
                <w:lang w:eastAsia="en-US"/>
              </w:rPr>
              <w:t xml:space="preserve"> для обеспечения государственных и муниципальных нужд».</w:t>
            </w:r>
          </w:p>
        </w:tc>
      </w:tr>
      <w:tr w:rsidR="000E3B18" w:rsidRPr="00712DB7" w14:paraId="50B68EDB"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596C9B16" w14:textId="16E08D1A" w:rsidR="000E3B18" w:rsidRPr="00712DB7" w:rsidRDefault="000E3B18" w:rsidP="00F54A41">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7.5.</w:t>
            </w:r>
          </w:p>
        </w:tc>
        <w:tc>
          <w:tcPr>
            <w:tcW w:w="2205" w:type="dxa"/>
            <w:tcBorders>
              <w:top w:val="single" w:sz="4" w:space="0" w:color="000000"/>
              <w:left w:val="none" w:sz="4" w:space="0" w:color="000000"/>
              <w:bottom w:val="single" w:sz="4" w:space="0" w:color="000000"/>
              <w:right w:val="single" w:sz="4" w:space="0" w:color="000000"/>
            </w:tcBorders>
            <w:vAlign w:val="center"/>
          </w:tcPr>
          <w:p w14:paraId="36868AF0" w14:textId="3F91EAB9" w:rsidR="000E3B18" w:rsidRPr="00712DB7" w:rsidRDefault="000E3B18" w:rsidP="00F54A41">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Способ обеспечения исполнения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5BE69199" w14:textId="77777777" w:rsidR="000E3B18" w:rsidRPr="00712DB7" w:rsidRDefault="000E3B18" w:rsidP="009815E8">
            <w:pPr>
              <w:autoSpaceDE w:val="0"/>
              <w:autoSpaceDN w:val="0"/>
              <w:adjustRightInd w:val="0"/>
              <w:jc w:val="both"/>
              <w:rPr>
                <w:rFonts w:ascii="Liberation Serif" w:hAnsi="Liberation Serif" w:cs="Liberation Serif"/>
                <w:iCs/>
                <w:sz w:val="18"/>
                <w:szCs w:val="18"/>
              </w:rPr>
            </w:pPr>
            <w:r w:rsidRPr="00712DB7">
              <w:rPr>
                <w:rFonts w:ascii="Liberation Serif" w:hAnsi="Liberation Serif" w:cs="Liberation Serif"/>
                <w:iCs/>
                <w:sz w:val="18"/>
                <w:szCs w:val="18"/>
              </w:rPr>
              <w:t>Обеспечение исполнения договора может предоставляться участником закупки по его выбору путем внесения денежных средств на счет, указанный заказчиком в документации о закупк</w:t>
            </w:r>
            <w:proofErr w:type="gramStart"/>
            <w:r w:rsidRPr="00712DB7">
              <w:rPr>
                <w:rFonts w:ascii="Liberation Serif" w:hAnsi="Liberation Serif" w:cs="Liberation Serif"/>
                <w:iCs/>
                <w:sz w:val="18"/>
                <w:szCs w:val="18"/>
              </w:rPr>
              <w:t>е(</w:t>
            </w:r>
            <w:proofErr w:type="gramEnd"/>
            <w:r w:rsidRPr="00712DB7">
              <w:rPr>
                <w:rFonts w:ascii="Liberation Serif" w:hAnsi="Liberation Serif" w:cs="Liberation Serif"/>
                <w:iCs/>
                <w:sz w:val="18"/>
                <w:szCs w:val="18"/>
              </w:rPr>
              <w:t>извещении об осуществлении конкурентной закупки), путем предоставления банковской гарантии или иным способом, предусмотренным документацией о закупке (определенными Положением о закупке товаров, работ, услуг Заказчика)</w:t>
            </w:r>
          </w:p>
          <w:p w14:paraId="376C84FB" w14:textId="77777777" w:rsidR="000E3B18" w:rsidRPr="00712DB7" w:rsidRDefault="000E3B18" w:rsidP="009815E8">
            <w:pPr>
              <w:autoSpaceDE w:val="0"/>
              <w:autoSpaceDN w:val="0"/>
              <w:adjustRightInd w:val="0"/>
              <w:jc w:val="both"/>
              <w:rPr>
                <w:rFonts w:ascii="Liberation Serif" w:hAnsi="Liberation Serif" w:cs="Liberation Serif"/>
                <w:iCs/>
                <w:sz w:val="18"/>
                <w:szCs w:val="18"/>
              </w:rPr>
            </w:pPr>
          </w:p>
          <w:p w14:paraId="59366853" w14:textId="77777777" w:rsidR="000E3B18" w:rsidRPr="00712DB7" w:rsidRDefault="000E3B18" w:rsidP="009815E8">
            <w:pPr>
              <w:autoSpaceDE w:val="0"/>
              <w:autoSpaceDN w:val="0"/>
              <w:adjustRightInd w:val="0"/>
              <w:jc w:val="both"/>
              <w:rPr>
                <w:rFonts w:ascii="Liberation Serif" w:hAnsi="Liberation Serif" w:cs="Liberation Serif"/>
                <w:iCs/>
                <w:sz w:val="18"/>
                <w:szCs w:val="18"/>
              </w:rPr>
            </w:pPr>
            <w:r w:rsidRPr="00712DB7">
              <w:rPr>
                <w:rFonts w:ascii="Liberation Serif" w:hAnsi="Liberation Serif" w:cs="Liberation Serif"/>
                <w:iCs/>
                <w:sz w:val="18"/>
                <w:szCs w:val="18"/>
              </w:rPr>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Закона № 223-ФЗ. При этом такая независимая гарантия:</w:t>
            </w:r>
          </w:p>
          <w:p w14:paraId="174D1B83" w14:textId="77777777" w:rsidR="000E3B18" w:rsidRPr="00712DB7" w:rsidRDefault="000E3B18" w:rsidP="009815E8">
            <w:pPr>
              <w:autoSpaceDE w:val="0"/>
              <w:autoSpaceDN w:val="0"/>
              <w:adjustRightInd w:val="0"/>
              <w:jc w:val="both"/>
              <w:rPr>
                <w:rFonts w:ascii="Liberation Serif" w:hAnsi="Liberation Serif" w:cs="Liberation Serif"/>
                <w:iCs/>
                <w:sz w:val="18"/>
                <w:szCs w:val="18"/>
              </w:rPr>
            </w:pPr>
            <w:r w:rsidRPr="00712DB7">
              <w:rPr>
                <w:rFonts w:ascii="Liberation Serif" w:hAnsi="Liberation Serif" w:cs="Liberation Serif"/>
                <w:iCs/>
                <w:sz w:val="18"/>
                <w:szCs w:val="18"/>
              </w:rPr>
              <w:t xml:space="preserve">1) должна содержать указание на срок ее действия, который не может составлять менее одного месяца </w:t>
            </w:r>
            <w:proofErr w:type="gramStart"/>
            <w:r w:rsidRPr="00712DB7">
              <w:rPr>
                <w:rFonts w:ascii="Liberation Serif" w:hAnsi="Liberation Serif" w:cs="Liberation Serif"/>
                <w:iCs/>
                <w:sz w:val="18"/>
                <w:szCs w:val="18"/>
              </w:rPr>
              <w:t>с даты окончания</w:t>
            </w:r>
            <w:proofErr w:type="gramEnd"/>
            <w:r w:rsidRPr="00712DB7">
              <w:rPr>
                <w:rFonts w:ascii="Liberation Serif" w:hAnsi="Liberation Serif" w:cs="Liberation Serif"/>
                <w:iCs/>
                <w:sz w:val="18"/>
                <w:szCs w:val="18"/>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628CDAE6" w14:textId="04251E86" w:rsidR="000E3B18" w:rsidRPr="00712DB7" w:rsidRDefault="000E3B18" w:rsidP="00495AFA">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Liberation Serif" w:eastAsia="Calibri" w:hAnsi="Liberation Serif" w:cs="Liberation Serif"/>
                <w:sz w:val="18"/>
                <w:szCs w:val="18"/>
                <w:lang w:eastAsia="en-US"/>
              </w:rPr>
            </w:pPr>
            <w:r w:rsidRPr="00712DB7">
              <w:rPr>
                <w:rFonts w:ascii="Liberation Serif" w:hAnsi="Liberation Serif" w:cs="Liberation Serif"/>
                <w:iCs/>
                <w:sz w:val="18"/>
                <w:szCs w:val="18"/>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tc>
      </w:tr>
      <w:tr w:rsidR="000E3B18" w:rsidRPr="00712DB7" w14:paraId="2CD36BEC"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25AB03E1" w14:textId="5FF2CF50" w:rsidR="000E3B18" w:rsidRPr="00712DB7" w:rsidRDefault="000E3B18" w:rsidP="0041008E">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7.6.</w:t>
            </w:r>
          </w:p>
        </w:tc>
        <w:tc>
          <w:tcPr>
            <w:tcW w:w="2205" w:type="dxa"/>
            <w:tcBorders>
              <w:top w:val="single" w:sz="4" w:space="0" w:color="000000"/>
              <w:left w:val="none" w:sz="4" w:space="0" w:color="000000"/>
              <w:bottom w:val="single" w:sz="4" w:space="0" w:color="000000"/>
              <w:right w:val="single" w:sz="4" w:space="0" w:color="000000"/>
            </w:tcBorders>
            <w:vAlign w:val="center"/>
          </w:tcPr>
          <w:p w14:paraId="2CC0A6A1" w14:textId="2C4B5646" w:rsidR="000E3B18" w:rsidRPr="00712DB7" w:rsidRDefault="000E3B18" w:rsidP="0041008E">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Банковские реквизиты для внесения обеспечения исполнения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75C54ACC" w14:textId="7596DDF9" w:rsidR="000E3B18" w:rsidRPr="00712DB7" w:rsidRDefault="000E3B18" w:rsidP="00F469BC">
            <w:pPr>
              <w:autoSpaceDE w:val="0"/>
              <w:autoSpaceDN w:val="0"/>
              <w:adjustRightInd w:val="0"/>
              <w:jc w:val="both"/>
              <w:rPr>
                <w:rFonts w:ascii="Liberation Serif" w:hAnsi="Liberation Serif" w:cs="Liberation Serif"/>
                <w:i/>
                <w:kern w:val="16"/>
                <w:sz w:val="18"/>
                <w:szCs w:val="18"/>
              </w:rPr>
            </w:pPr>
            <w:r w:rsidRPr="00712DB7">
              <w:rPr>
                <w:rFonts w:ascii="Liberation Serif" w:hAnsi="Liberation Serif" w:cs="Liberation Serif"/>
                <w:iCs/>
                <w:sz w:val="18"/>
                <w:szCs w:val="18"/>
              </w:rPr>
              <w:t>------------</w:t>
            </w:r>
          </w:p>
        </w:tc>
      </w:tr>
      <w:tr w:rsidR="0041008E" w:rsidRPr="00712DB7" w14:paraId="34E59C82" w14:textId="77777777">
        <w:tc>
          <w:tcPr>
            <w:tcW w:w="10360" w:type="dxa"/>
            <w:gridSpan w:val="5"/>
            <w:tcBorders>
              <w:top w:val="single" w:sz="4" w:space="0" w:color="000000"/>
              <w:left w:val="single" w:sz="4" w:space="0" w:color="000000"/>
              <w:bottom w:val="single" w:sz="4" w:space="0" w:color="000000"/>
              <w:right w:val="single" w:sz="4" w:space="0" w:color="000000"/>
            </w:tcBorders>
            <w:noWrap/>
            <w:vAlign w:val="bottom"/>
          </w:tcPr>
          <w:p w14:paraId="632C487C" w14:textId="77777777" w:rsidR="0041008E" w:rsidRPr="00712DB7" w:rsidRDefault="0041008E" w:rsidP="0041008E">
            <w:pPr>
              <w:widowControl w:val="0"/>
              <w:rPr>
                <w:rFonts w:ascii="Liberation Serif" w:hAnsi="Liberation Serif" w:cs="Liberation Serif"/>
                <w:b/>
                <w:sz w:val="18"/>
                <w:szCs w:val="18"/>
              </w:rPr>
            </w:pPr>
            <w:r w:rsidRPr="00712DB7">
              <w:rPr>
                <w:rFonts w:ascii="Liberation Serif" w:hAnsi="Liberation Serif" w:cs="Liberation Serif"/>
                <w:b/>
                <w:sz w:val="18"/>
                <w:szCs w:val="18"/>
              </w:rPr>
              <w:t>8. Место, дата начала и дата окончания срока подачи заявок на участие и их рассмотрения</w:t>
            </w:r>
          </w:p>
        </w:tc>
      </w:tr>
      <w:tr w:rsidR="0041008E" w:rsidRPr="00712DB7" w14:paraId="37DA8000"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67B1EA6F" w14:textId="77777777" w:rsidR="0041008E" w:rsidRPr="00712DB7" w:rsidRDefault="0041008E" w:rsidP="0041008E">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8.1.</w:t>
            </w:r>
          </w:p>
        </w:tc>
        <w:tc>
          <w:tcPr>
            <w:tcW w:w="2205" w:type="dxa"/>
            <w:tcBorders>
              <w:top w:val="none" w:sz="4" w:space="0" w:color="000000"/>
              <w:left w:val="none" w:sz="4" w:space="0" w:color="000000"/>
              <w:bottom w:val="single" w:sz="4" w:space="0" w:color="000000"/>
              <w:right w:val="single" w:sz="4" w:space="0" w:color="000000"/>
            </w:tcBorders>
            <w:vAlign w:val="center"/>
          </w:tcPr>
          <w:p w14:paraId="2F7BA1E8" w14:textId="77777777" w:rsidR="0041008E" w:rsidRPr="00712DB7" w:rsidRDefault="0041008E" w:rsidP="0041008E">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 xml:space="preserve">Место, дата начала приема заявок </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34FF053E" w14:textId="77777777" w:rsidR="0041008E" w:rsidRPr="00712DB7" w:rsidRDefault="0041008E" w:rsidP="0041008E">
            <w:pPr>
              <w:widowControl w:val="0"/>
              <w:rPr>
                <w:rFonts w:ascii="Liberation Serif" w:hAnsi="Liberation Serif" w:cs="Liberation Serif"/>
                <w:sz w:val="18"/>
                <w:szCs w:val="18"/>
              </w:rPr>
            </w:pPr>
            <w:r w:rsidRPr="00712DB7">
              <w:rPr>
                <w:rFonts w:ascii="Liberation Serif" w:hAnsi="Liberation Serif" w:cs="Liberation Serif"/>
                <w:sz w:val="18"/>
                <w:szCs w:val="18"/>
              </w:rPr>
              <w:t>Электронная торговая площадка Российский аукционный дом</w:t>
            </w:r>
          </w:p>
          <w:p w14:paraId="3678EBB3" w14:textId="77777777" w:rsidR="0041008E" w:rsidRPr="00712DB7" w:rsidRDefault="0041008E" w:rsidP="0041008E">
            <w:pPr>
              <w:widowControl w:val="0"/>
              <w:rPr>
                <w:rFonts w:ascii="Liberation Serif" w:hAnsi="Liberation Serif" w:cs="Liberation Serif"/>
                <w:sz w:val="18"/>
                <w:szCs w:val="18"/>
              </w:rPr>
            </w:pPr>
            <w:r w:rsidRPr="00712DB7">
              <w:rPr>
                <w:rFonts w:ascii="Liberation Serif" w:hAnsi="Liberation Serif" w:cs="Liberation Serif"/>
                <w:sz w:val="18"/>
                <w:szCs w:val="18"/>
              </w:rPr>
              <w:t xml:space="preserve">Адрес электронной площадки в сети Интернет: </w:t>
            </w:r>
            <w:hyperlink r:id="rId13" w:history="1">
              <w:r w:rsidRPr="00712DB7">
                <w:rPr>
                  <w:rStyle w:val="af9"/>
                  <w:rFonts w:ascii="Liberation Serif" w:hAnsi="Liberation Serif" w:cs="Liberation Serif"/>
                  <w:sz w:val="18"/>
                  <w:szCs w:val="18"/>
                </w:rPr>
                <w:t>https://tender.lot-online.ru</w:t>
              </w:r>
            </w:hyperlink>
          </w:p>
          <w:p w14:paraId="57F6F324" w14:textId="77777777" w:rsidR="0041008E" w:rsidRPr="00712DB7" w:rsidRDefault="0041008E" w:rsidP="0041008E">
            <w:pPr>
              <w:widowControl w:val="0"/>
              <w:rPr>
                <w:rFonts w:ascii="Liberation Serif" w:hAnsi="Liberation Serif" w:cs="Liberation Serif"/>
                <w:sz w:val="18"/>
                <w:szCs w:val="18"/>
              </w:rPr>
            </w:pPr>
            <w:r w:rsidRPr="00712DB7">
              <w:rPr>
                <w:rFonts w:ascii="Liberation Serif" w:hAnsi="Liberation Serif" w:cs="Liberation Serif"/>
                <w:sz w:val="18"/>
                <w:szCs w:val="18"/>
              </w:rPr>
              <w:t>С момента публикации извещения на электронной площадке</w:t>
            </w:r>
            <w:r w:rsidRPr="00712DB7">
              <w:rPr>
                <w:rFonts w:ascii="Liberation Serif" w:hAnsi="Liberation Serif" w:cs="Liberation Serif"/>
                <w:sz w:val="18"/>
                <w:szCs w:val="18"/>
              </w:rPr>
              <w:fldChar w:fldCharType="begin"/>
            </w:r>
            <w:r w:rsidRPr="00712DB7">
              <w:rPr>
                <w:rFonts w:ascii="Liberation Serif" w:hAnsi="Liberation Serif" w:cs="Liberation Serif"/>
                <w:sz w:val="18"/>
                <w:szCs w:val="18"/>
              </w:rPr>
              <w:instrText xml:space="preserve"> FORMTEXT </w:instrText>
            </w:r>
            <w:r w:rsidRPr="00712DB7">
              <w:rPr>
                <w:rFonts w:ascii="Liberation Serif" w:hAnsi="Liberation Serif" w:cs="Liberation Serif"/>
                <w:sz w:val="18"/>
                <w:szCs w:val="18"/>
              </w:rPr>
              <w:fldChar w:fldCharType="end"/>
            </w:r>
          </w:p>
        </w:tc>
      </w:tr>
      <w:tr w:rsidR="0041008E" w:rsidRPr="00712DB7" w14:paraId="76EF29E1"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546D4442" w14:textId="77777777" w:rsidR="0041008E" w:rsidRPr="00712DB7" w:rsidRDefault="0041008E" w:rsidP="0041008E">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8.2.</w:t>
            </w:r>
          </w:p>
        </w:tc>
        <w:tc>
          <w:tcPr>
            <w:tcW w:w="2205" w:type="dxa"/>
            <w:tcBorders>
              <w:top w:val="none" w:sz="4" w:space="0" w:color="000000"/>
              <w:left w:val="none" w:sz="4" w:space="0" w:color="000000"/>
              <w:bottom w:val="single" w:sz="4" w:space="0" w:color="000000"/>
              <w:right w:val="single" w:sz="4" w:space="0" w:color="000000"/>
            </w:tcBorders>
            <w:vAlign w:val="center"/>
          </w:tcPr>
          <w:p w14:paraId="7EE08405" w14:textId="77777777" w:rsidR="0041008E" w:rsidRPr="00712DB7" w:rsidRDefault="0041008E" w:rsidP="0041008E">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 xml:space="preserve">Место, дата и время окончания срока подачи заявок </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0635B12D" w14:textId="77777777" w:rsidR="0041008E" w:rsidRPr="00712DB7" w:rsidRDefault="0041008E" w:rsidP="0041008E">
            <w:pPr>
              <w:widowControl w:val="0"/>
              <w:rPr>
                <w:rFonts w:ascii="Liberation Serif" w:hAnsi="Liberation Serif" w:cs="Liberation Serif"/>
                <w:sz w:val="18"/>
                <w:szCs w:val="18"/>
              </w:rPr>
            </w:pPr>
            <w:r w:rsidRPr="00712DB7">
              <w:rPr>
                <w:rFonts w:ascii="Liberation Serif" w:hAnsi="Liberation Serif" w:cs="Liberation Serif"/>
                <w:sz w:val="18"/>
                <w:szCs w:val="18"/>
              </w:rPr>
              <w:t>Электронная торговая площадка Российский аукционный дом</w:t>
            </w:r>
          </w:p>
          <w:p w14:paraId="54DABA7A" w14:textId="77777777" w:rsidR="0041008E" w:rsidRPr="00712DB7" w:rsidRDefault="0041008E" w:rsidP="0041008E">
            <w:pPr>
              <w:widowControl w:val="0"/>
              <w:rPr>
                <w:rFonts w:ascii="Liberation Serif" w:hAnsi="Liberation Serif" w:cs="Liberation Serif"/>
                <w:sz w:val="18"/>
                <w:szCs w:val="18"/>
                <w:highlight w:val="yellow"/>
              </w:rPr>
            </w:pPr>
            <w:r w:rsidRPr="00712DB7">
              <w:rPr>
                <w:rFonts w:ascii="Liberation Serif" w:hAnsi="Liberation Serif" w:cs="Liberation Serif"/>
                <w:sz w:val="18"/>
                <w:szCs w:val="18"/>
              </w:rPr>
              <w:t xml:space="preserve">Адрес электронной площадки в сети Интернет: </w:t>
            </w:r>
            <w:hyperlink r:id="rId14" w:history="1">
              <w:r w:rsidRPr="00712DB7">
                <w:rPr>
                  <w:rStyle w:val="af9"/>
                  <w:rFonts w:ascii="Liberation Serif" w:hAnsi="Liberation Serif" w:cs="Liberation Serif"/>
                  <w:sz w:val="18"/>
                  <w:szCs w:val="18"/>
                </w:rPr>
                <w:t>https://tender.lot-online.ru</w:t>
              </w:r>
            </w:hyperlink>
          </w:p>
          <w:p w14:paraId="6630BDD3" w14:textId="7AAEFD58" w:rsidR="0041008E" w:rsidRPr="00712DB7" w:rsidRDefault="008E7181" w:rsidP="00DA271A">
            <w:pPr>
              <w:widowControl w:val="0"/>
              <w:rPr>
                <w:rFonts w:ascii="Liberation Serif" w:hAnsi="Liberation Serif" w:cs="Liberation Serif"/>
                <w:sz w:val="18"/>
                <w:szCs w:val="18"/>
              </w:rPr>
            </w:pPr>
            <w:r w:rsidRPr="00712DB7">
              <w:rPr>
                <w:rFonts w:ascii="Liberation Serif" w:hAnsi="Liberation Serif" w:cs="Liberation Serif"/>
                <w:sz w:val="18"/>
                <w:szCs w:val="18"/>
                <w:highlight w:val="yellow"/>
              </w:rPr>
              <w:t>«</w:t>
            </w:r>
            <w:r w:rsidR="00DA271A" w:rsidRPr="00712DB7">
              <w:rPr>
                <w:rFonts w:ascii="Liberation Serif" w:hAnsi="Liberation Serif" w:cs="Liberation Serif"/>
                <w:sz w:val="18"/>
                <w:szCs w:val="18"/>
                <w:highlight w:val="yellow"/>
              </w:rPr>
              <w:t>17</w:t>
            </w:r>
            <w:r w:rsidRPr="00712DB7">
              <w:rPr>
                <w:rFonts w:ascii="Liberation Serif" w:hAnsi="Liberation Serif" w:cs="Liberation Serif"/>
                <w:sz w:val="18"/>
                <w:szCs w:val="18"/>
                <w:highlight w:val="yellow"/>
              </w:rPr>
              <w:t xml:space="preserve">» </w:t>
            </w:r>
            <w:r w:rsidR="004E2FE1" w:rsidRPr="00712DB7">
              <w:rPr>
                <w:rFonts w:ascii="Liberation Serif" w:hAnsi="Liberation Serif" w:cs="Liberation Serif"/>
                <w:sz w:val="18"/>
                <w:szCs w:val="18"/>
                <w:highlight w:val="yellow"/>
              </w:rPr>
              <w:t>ма</w:t>
            </w:r>
            <w:r w:rsidR="00DA271A" w:rsidRPr="00712DB7">
              <w:rPr>
                <w:rFonts w:ascii="Liberation Serif" w:hAnsi="Liberation Serif" w:cs="Liberation Serif"/>
                <w:sz w:val="18"/>
                <w:szCs w:val="18"/>
                <w:highlight w:val="yellow"/>
              </w:rPr>
              <w:t>я</w:t>
            </w:r>
            <w:r w:rsidRPr="00712DB7">
              <w:rPr>
                <w:rFonts w:ascii="Liberation Serif" w:hAnsi="Liberation Serif" w:cs="Liberation Serif"/>
                <w:sz w:val="18"/>
                <w:szCs w:val="18"/>
                <w:highlight w:val="yellow"/>
              </w:rPr>
              <w:t xml:space="preserve"> </w:t>
            </w:r>
            <w:r w:rsidR="00C53C3D" w:rsidRPr="00712DB7">
              <w:rPr>
                <w:rFonts w:ascii="Liberation Serif" w:hAnsi="Liberation Serif" w:cs="Liberation Serif"/>
                <w:sz w:val="18"/>
                <w:szCs w:val="18"/>
                <w:highlight w:val="yellow"/>
              </w:rPr>
              <w:t>202</w:t>
            </w:r>
            <w:r w:rsidR="004E2FE1" w:rsidRPr="00712DB7">
              <w:rPr>
                <w:rFonts w:ascii="Liberation Serif" w:hAnsi="Liberation Serif" w:cs="Liberation Serif"/>
                <w:sz w:val="18"/>
                <w:szCs w:val="18"/>
                <w:highlight w:val="yellow"/>
              </w:rPr>
              <w:t>4</w:t>
            </w:r>
            <w:r w:rsidR="00C53C3D" w:rsidRPr="00712DB7">
              <w:rPr>
                <w:rFonts w:ascii="Liberation Serif" w:hAnsi="Liberation Serif" w:cs="Liberation Serif"/>
                <w:sz w:val="18"/>
                <w:szCs w:val="18"/>
                <w:highlight w:val="yellow"/>
              </w:rPr>
              <w:t xml:space="preserve"> года</w:t>
            </w:r>
            <w:r w:rsidR="0041008E" w:rsidRPr="00712DB7">
              <w:rPr>
                <w:rFonts w:ascii="Liberation Serif" w:hAnsi="Liberation Serif" w:cs="Liberation Serif"/>
                <w:sz w:val="18"/>
                <w:szCs w:val="18"/>
                <w:highlight w:val="yellow"/>
              </w:rPr>
              <w:t xml:space="preserve">,  </w:t>
            </w:r>
            <w:r w:rsidR="00D1389E" w:rsidRPr="00712DB7">
              <w:rPr>
                <w:rFonts w:ascii="Liberation Serif" w:hAnsi="Liberation Serif" w:cs="Liberation Serif"/>
                <w:sz w:val="18"/>
                <w:szCs w:val="18"/>
                <w:highlight w:val="yellow"/>
              </w:rPr>
              <w:t>09</w:t>
            </w:r>
            <w:r w:rsidR="0041008E" w:rsidRPr="00712DB7">
              <w:rPr>
                <w:rFonts w:ascii="Liberation Serif" w:hAnsi="Liberation Serif" w:cs="Liberation Serif"/>
                <w:sz w:val="18"/>
                <w:szCs w:val="18"/>
                <w:highlight w:val="yellow"/>
              </w:rPr>
              <w:t>:</w:t>
            </w:r>
            <w:r w:rsidR="00D1389E" w:rsidRPr="00712DB7">
              <w:rPr>
                <w:rFonts w:ascii="Liberation Serif" w:hAnsi="Liberation Serif" w:cs="Liberation Serif"/>
                <w:sz w:val="18"/>
                <w:szCs w:val="18"/>
                <w:highlight w:val="yellow"/>
              </w:rPr>
              <w:t>00</w:t>
            </w:r>
            <w:r w:rsidR="0041008E" w:rsidRPr="00712DB7">
              <w:rPr>
                <w:rFonts w:ascii="Liberation Serif" w:hAnsi="Liberation Serif" w:cs="Liberation Serif"/>
                <w:sz w:val="18"/>
                <w:szCs w:val="18"/>
                <w:highlight w:val="yellow"/>
              </w:rPr>
              <w:t xml:space="preserve"> (время местное заказчика)</w:t>
            </w:r>
            <w:r w:rsidR="0041008E" w:rsidRPr="00712DB7">
              <w:rPr>
                <w:rFonts w:ascii="Liberation Serif" w:hAnsi="Liberation Serif" w:cs="Liberation Serif"/>
                <w:sz w:val="18"/>
                <w:szCs w:val="18"/>
              </w:rPr>
              <w:t xml:space="preserve"> </w:t>
            </w:r>
          </w:p>
        </w:tc>
      </w:tr>
      <w:tr w:rsidR="0041008E" w:rsidRPr="00712DB7" w14:paraId="0A562466"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5026A1F6" w14:textId="77777777" w:rsidR="0041008E" w:rsidRPr="00712DB7" w:rsidRDefault="0041008E" w:rsidP="0041008E">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8.3.</w:t>
            </w:r>
          </w:p>
        </w:tc>
        <w:tc>
          <w:tcPr>
            <w:tcW w:w="2205" w:type="dxa"/>
            <w:tcBorders>
              <w:top w:val="none" w:sz="4" w:space="0" w:color="000000"/>
              <w:left w:val="none" w:sz="4" w:space="0" w:color="000000"/>
              <w:bottom w:val="single" w:sz="4" w:space="0" w:color="000000"/>
              <w:right w:val="single" w:sz="4" w:space="0" w:color="000000"/>
            </w:tcBorders>
            <w:vAlign w:val="center"/>
          </w:tcPr>
          <w:p w14:paraId="752032B4" w14:textId="2FC10054" w:rsidR="0041008E" w:rsidRPr="00712DB7" w:rsidRDefault="0041008E" w:rsidP="0041008E">
            <w:pPr>
              <w:widowControl w:val="0"/>
              <w:rPr>
                <w:rFonts w:ascii="Liberation Serif" w:hAnsi="Liberation Serif" w:cs="Liberation Serif"/>
                <w:b/>
                <w:bCs/>
                <w:sz w:val="18"/>
                <w:szCs w:val="18"/>
              </w:rPr>
            </w:pPr>
            <w:r w:rsidRPr="00712DB7">
              <w:rPr>
                <w:rFonts w:ascii="Liberation Serif" w:hAnsi="Liberation Serif" w:cs="Liberation Serif"/>
                <w:b/>
                <w:color w:val="000000"/>
                <w:sz w:val="18"/>
                <w:szCs w:val="18"/>
              </w:rPr>
              <w:t xml:space="preserve">Место, дата рассмотрения заявок </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6005107F" w14:textId="3A229281" w:rsidR="00F469BC" w:rsidRPr="00712DB7" w:rsidRDefault="0041008E" w:rsidP="0041008E">
            <w:pPr>
              <w:widowControl w:val="0"/>
              <w:rPr>
                <w:rFonts w:ascii="Liberation Serif" w:hAnsi="Liberation Serif" w:cs="Liberation Serif"/>
                <w:sz w:val="18"/>
                <w:szCs w:val="18"/>
              </w:rPr>
            </w:pPr>
            <w:r w:rsidRPr="00712DB7">
              <w:rPr>
                <w:rFonts w:ascii="Liberation Serif" w:hAnsi="Liberation Serif" w:cs="Liberation Serif"/>
                <w:sz w:val="18"/>
                <w:szCs w:val="18"/>
              </w:rPr>
              <w:t xml:space="preserve">По месту нахождения Заказчика: </w:t>
            </w:r>
            <w:r w:rsidR="00F469BC" w:rsidRPr="00712DB7">
              <w:rPr>
                <w:rFonts w:ascii="Liberation Serif" w:hAnsi="Liberation Serif" w:cs="Liberation Serif"/>
                <w:sz w:val="18"/>
                <w:szCs w:val="18"/>
              </w:rPr>
              <w:t xml:space="preserve">Российская Федерация, 623230, Свердловская обл., пгт. Ачит, ул. </w:t>
            </w:r>
            <w:r w:rsidR="007D1628" w:rsidRPr="00712DB7">
              <w:rPr>
                <w:rFonts w:ascii="Liberation Serif" w:hAnsi="Liberation Serif" w:cs="Liberation Serif"/>
                <w:sz w:val="18"/>
                <w:szCs w:val="18"/>
              </w:rPr>
              <w:t>Кирова</w:t>
            </w:r>
            <w:r w:rsidR="00F469BC" w:rsidRPr="00712DB7">
              <w:rPr>
                <w:rFonts w:ascii="Liberation Serif" w:hAnsi="Liberation Serif" w:cs="Liberation Serif"/>
                <w:sz w:val="18"/>
                <w:szCs w:val="18"/>
              </w:rPr>
              <w:t xml:space="preserve">, </w:t>
            </w:r>
            <w:r w:rsidR="007D1628" w:rsidRPr="00712DB7">
              <w:rPr>
                <w:rFonts w:ascii="Liberation Serif" w:hAnsi="Liberation Serif" w:cs="Liberation Serif"/>
                <w:sz w:val="18"/>
                <w:szCs w:val="18"/>
              </w:rPr>
              <w:t>9</w:t>
            </w:r>
          </w:p>
          <w:p w14:paraId="71B365D2" w14:textId="5E4F1E60" w:rsidR="0041008E" w:rsidRPr="00712DB7" w:rsidRDefault="00DA271A" w:rsidP="0077049D">
            <w:pPr>
              <w:widowControl w:val="0"/>
              <w:rPr>
                <w:rFonts w:ascii="Liberation Serif" w:hAnsi="Liberation Serif" w:cs="Liberation Serif"/>
                <w:sz w:val="18"/>
                <w:szCs w:val="18"/>
              </w:rPr>
            </w:pPr>
            <w:r w:rsidRPr="00712DB7">
              <w:rPr>
                <w:rFonts w:ascii="Liberation Serif" w:hAnsi="Liberation Serif" w:cs="Liberation Serif"/>
                <w:sz w:val="18"/>
                <w:szCs w:val="18"/>
                <w:highlight w:val="yellow"/>
              </w:rPr>
              <w:t>«17» мая 2024 года</w:t>
            </w:r>
          </w:p>
        </w:tc>
      </w:tr>
      <w:tr w:rsidR="0041008E" w:rsidRPr="00712DB7" w14:paraId="3B9B657E" w14:textId="77777777" w:rsidTr="007A67B5">
        <w:tc>
          <w:tcPr>
            <w:tcW w:w="656" w:type="dxa"/>
            <w:tcBorders>
              <w:top w:val="none" w:sz="4" w:space="0" w:color="000000"/>
              <w:left w:val="single" w:sz="4" w:space="0" w:color="000000"/>
              <w:bottom w:val="single" w:sz="4" w:space="0" w:color="000000"/>
              <w:right w:val="single" w:sz="4" w:space="0" w:color="000000"/>
            </w:tcBorders>
            <w:vAlign w:val="center"/>
          </w:tcPr>
          <w:p w14:paraId="60DECBC5" w14:textId="19A55C27" w:rsidR="0041008E" w:rsidRPr="00712DB7" w:rsidRDefault="0041008E" w:rsidP="0041008E">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8.4.</w:t>
            </w:r>
          </w:p>
        </w:tc>
        <w:tc>
          <w:tcPr>
            <w:tcW w:w="2205" w:type="dxa"/>
            <w:tcBorders>
              <w:top w:val="none" w:sz="4" w:space="0" w:color="000000"/>
              <w:left w:val="none" w:sz="4" w:space="0" w:color="000000"/>
              <w:bottom w:val="single" w:sz="4" w:space="0" w:color="000000"/>
              <w:right w:val="single" w:sz="4" w:space="0" w:color="000000"/>
            </w:tcBorders>
            <w:vAlign w:val="center"/>
          </w:tcPr>
          <w:p w14:paraId="5E3C2AEB" w14:textId="1A3651A3" w:rsidR="0041008E" w:rsidRPr="00712DB7" w:rsidRDefault="0041008E" w:rsidP="0041008E">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 xml:space="preserve">Место, дата подведения итогов </w:t>
            </w:r>
          </w:p>
        </w:tc>
        <w:tc>
          <w:tcPr>
            <w:tcW w:w="7499" w:type="dxa"/>
            <w:gridSpan w:val="3"/>
            <w:tcBorders>
              <w:top w:val="none" w:sz="4" w:space="0" w:color="000000"/>
              <w:left w:val="none" w:sz="4" w:space="0" w:color="000000"/>
              <w:bottom w:val="single" w:sz="4" w:space="0" w:color="000000"/>
              <w:right w:val="single" w:sz="4" w:space="0" w:color="000000"/>
            </w:tcBorders>
            <w:vAlign w:val="center"/>
          </w:tcPr>
          <w:p w14:paraId="454757DB" w14:textId="321F28A2" w:rsidR="0041008E" w:rsidRPr="00712DB7" w:rsidRDefault="0041008E" w:rsidP="0041008E">
            <w:pPr>
              <w:widowControl w:val="0"/>
              <w:rPr>
                <w:rFonts w:ascii="Liberation Serif" w:hAnsi="Liberation Serif" w:cs="Liberation Serif"/>
                <w:sz w:val="18"/>
                <w:szCs w:val="18"/>
              </w:rPr>
            </w:pPr>
            <w:r w:rsidRPr="00712DB7">
              <w:rPr>
                <w:rFonts w:ascii="Liberation Serif" w:hAnsi="Liberation Serif" w:cs="Liberation Serif"/>
                <w:sz w:val="18"/>
                <w:szCs w:val="18"/>
              </w:rPr>
              <w:t xml:space="preserve">По месту нахождения Заказчика </w:t>
            </w:r>
            <w:r w:rsidR="00F469BC" w:rsidRPr="00712DB7">
              <w:rPr>
                <w:rFonts w:ascii="Liberation Serif" w:hAnsi="Liberation Serif" w:cs="Liberation Serif"/>
                <w:sz w:val="18"/>
                <w:szCs w:val="18"/>
              </w:rPr>
              <w:t xml:space="preserve">Российская Федерация, 623230, Свердловская обл., пгт. Ачит, ул. </w:t>
            </w:r>
            <w:r w:rsidR="007D1628" w:rsidRPr="00712DB7">
              <w:rPr>
                <w:rFonts w:ascii="Liberation Serif" w:hAnsi="Liberation Serif" w:cs="Liberation Serif"/>
                <w:sz w:val="18"/>
                <w:szCs w:val="18"/>
              </w:rPr>
              <w:t>Кирова</w:t>
            </w:r>
            <w:r w:rsidR="00F469BC" w:rsidRPr="00712DB7">
              <w:rPr>
                <w:rFonts w:ascii="Liberation Serif" w:hAnsi="Liberation Serif" w:cs="Liberation Serif"/>
                <w:sz w:val="18"/>
                <w:szCs w:val="18"/>
              </w:rPr>
              <w:t xml:space="preserve">, </w:t>
            </w:r>
            <w:r w:rsidR="007D1628" w:rsidRPr="00712DB7">
              <w:rPr>
                <w:rFonts w:ascii="Liberation Serif" w:hAnsi="Liberation Serif" w:cs="Liberation Serif"/>
                <w:sz w:val="18"/>
                <w:szCs w:val="18"/>
              </w:rPr>
              <w:t>9</w:t>
            </w:r>
          </w:p>
          <w:p w14:paraId="5D024845" w14:textId="59C5EF49" w:rsidR="0041008E" w:rsidRPr="00712DB7" w:rsidRDefault="00DA271A" w:rsidP="0077049D">
            <w:pPr>
              <w:widowControl w:val="0"/>
              <w:rPr>
                <w:rFonts w:ascii="Liberation Serif" w:hAnsi="Liberation Serif" w:cs="Liberation Serif"/>
                <w:sz w:val="18"/>
                <w:szCs w:val="18"/>
              </w:rPr>
            </w:pPr>
            <w:r w:rsidRPr="00712DB7">
              <w:rPr>
                <w:rFonts w:ascii="Liberation Serif" w:hAnsi="Liberation Serif" w:cs="Liberation Serif"/>
                <w:sz w:val="18"/>
                <w:szCs w:val="18"/>
                <w:highlight w:val="yellow"/>
              </w:rPr>
              <w:t>«17» мая 2024 года</w:t>
            </w:r>
          </w:p>
        </w:tc>
      </w:tr>
      <w:tr w:rsidR="0041008E" w:rsidRPr="00712DB7" w14:paraId="0EBE20AA" w14:textId="77777777">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5391783A" w14:textId="77777777" w:rsidR="0041008E" w:rsidRPr="00712DB7" w:rsidRDefault="0041008E" w:rsidP="0041008E">
            <w:pPr>
              <w:widowControl w:val="0"/>
              <w:jc w:val="both"/>
              <w:rPr>
                <w:rFonts w:ascii="Liberation Serif" w:hAnsi="Liberation Serif" w:cs="Liberation Serif"/>
                <w:b/>
                <w:sz w:val="18"/>
                <w:szCs w:val="18"/>
              </w:rPr>
            </w:pPr>
            <w:r w:rsidRPr="00712DB7">
              <w:rPr>
                <w:rFonts w:ascii="Liberation Serif" w:hAnsi="Liberation Serif" w:cs="Liberation Serif"/>
                <w:b/>
                <w:sz w:val="18"/>
                <w:szCs w:val="18"/>
              </w:rPr>
              <w:t>9. Порядок рассмотрения, критерии оценки и сопоставления заявок</w:t>
            </w:r>
          </w:p>
        </w:tc>
      </w:tr>
      <w:tr w:rsidR="0041008E" w:rsidRPr="00712DB7" w14:paraId="4084375C" w14:textId="77777777">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2EF7DA33" w14:textId="77777777"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9.1. Заявки участников принимаются в течение срока подачи заявок, установленного закупочной документацией.</w:t>
            </w:r>
          </w:p>
          <w:p w14:paraId="757A9218" w14:textId="4724EA5F"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 xml:space="preserve">9.2. Участник вправе подать только одну заявку на участие в запросе котировок в электронной форме. </w:t>
            </w:r>
            <w:proofErr w:type="gramStart"/>
            <w:r w:rsidRPr="00712DB7">
              <w:rPr>
                <w:rFonts w:ascii="Liberation Serif" w:hAnsi="Liberation Serif" w:cs="Liberation Serif"/>
                <w:sz w:val="18"/>
                <w:szCs w:val="18"/>
              </w:rPr>
              <w:t>В случае установления факта подачи одним участником закупки двух и более заявок на участие в запросе котировок в электронной форме, при условии, что поданные ранее этим участником заявки на участие в запросе котировок в электронной форме не отозваны, все заявки на участие в запросе котировок в электронной форме этого участника не рассматриваются.</w:t>
            </w:r>
            <w:proofErr w:type="gramEnd"/>
          </w:p>
          <w:p w14:paraId="7A438C11" w14:textId="77777777"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 xml:space="preserve">9.3. Участники, подавшие заявки, обязаны обеспечить конфиденциальность сведений, содержащихся в таких заявках. </w:t>
            </w:r>
          </w:p>
          <w:p w14:paraId="0C615101" w14:textId="77777777"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9.4. Участник, подавший заявку, вправе изменить ее до окончания срока подачи заявок. Изменения, внесенные в заявку, считаются неотъемлемой ее частью. Изменения в заявку подаются в срок и в порядке, предусмотренные для подачи заявок. Внесение изменений в заявку после окончания срока подачи заявок не допускается. При этом при подаче участником закупки (новой) измененной заявки, предыдущая заявка такого участника должна быть отозвана.</w:t>
            </w:r>
          </w:p>
          <w:p w14:paraId="0C6D4B57" w14:textId="77777777"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9.5. Участник, подавший заявку, вправе отозвать ее до окончания срока подачи заявок. Отзыв заявок после окончания срока подачи заявок не допускается.</w:t>
            </w:r>
          </w:p>
          <w:p w14:paraId="57EFF004" w14:textId="77777777"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9.6. Заявка на участие в закупочной процедуре действует в течение срока, указанного в заявке участника (при этом, срок, указанный в заявке участника, не должен оканчиваться ранее срока окончания подачи заявок участниками, установленного закупочной документацией по закупке, в отношении которой подается заявка участником).</w:t>
            </w:r>
          </w:p>
          <w:p w14:paraId="148A802F" w14:textId="4474CFC8" w:rsidR="0041008E" w:rsidRPr="00712DB7" w:rsidRDefault="0041008E" w:rsidP="0041008E">
            <w:pPr>
              <w:widowControl w:val="0"/>
              <w:ind w:firstLine="560"/>
              <w:jc w:val="both"/>
              <w:rPr>
                <w:rFonts w:ascii="Liberation Serif" w:hAnsi="Liberation Serif" w:cs="Liberation Serif"/>
                <w:sz w:val="18"/>
                <w:szCs w:val="18"/>
                <w:lang w:eastAsia="en-US"/>
              </w:rPr>
            </w:pPr>
            <w:r w:rsidRPr="00712DB7">
              <w:rPr>
                <w:rFonts w:ascii="Liberation Serif" w:hAnsi="Liberation Serif" w:cs="Liberation Serif"/>
                <w:sz w:val="18"/>
                <w:szCs w:val="18"/>
                <w:lang w:eastAsia="en-US"/>
              </w:rPr>
              <w:t xml:space="preserve">9.7. </w:t>
            </w:r>
            <w:r w:rsidRPr="00712DB7">
              <w:rPr>
                <w:rFonts w:ascii="Liberation Serif" w:hAnsi="Liberation Serif" w:cs="Liberation Serif"/>
                <w:sz w:val="18"/>
                <w:szCs w:val="18"/>
              </w:rPr>
              <w:t xml:space="preserve">Заявки на участие в запросе котировок в электронной форме и участники закупки, подавшие такие заявки, рассматриваются </w:t>
            </w:r>
            <w:r w:rsidRPr="00712DB7">
              <w:rPr>
                <w:rFonts w:ascii="Liberation Serif" w:hAnsi="Liberation Serif" w:cs="Liberation Serif"/>
                <w:sz w:val="18"/>
                <w:szCs w:val="18"/>
                <w:lang w:eastAsia="en-US"/>
              </w:rPr>
              <w:t xml:space="preserve">Закупочной комиссией </w:t>
            </w:r>
            <w:r w:rsidRPr="00712DB7">
              <w:rPr>
                <w:rFonts w:ascii="Liberation Serif" w:hAnsi="Liberation Serif" w:cs="Liberation Serif"/>
                <w:sz w:val="18"/>
                <w:szCs w:val="18"/>
              </w:rPr>
              <w:t>на соответствие требованиям, установленным извещением о запросе котировок</w:t>
            </w:r>
            <w:r w:rsidRPr="00712DB7">
              <w:rPr>
                <w:rFonts w:ascii="Liberation Serif" w:hAnsi="Liberation Serif" w:cs="Liberation Serif"/>
                <w:sz w:val="18"/>
                <w:szCs w:val="18"/>
                <w:lang w:eastAsia="en-US"/>
              </w:rPr>
              <w:t>:</w:t>
            </w:r>
          </w:p>
          <w:p w14:paraId="20644A64" w14:textId="77777777" w:rsidR="0041008E" w:rsidRPr="00712DB7" w:rsidRDefault="0041008E" w:rsidP="0041008E">
            <w:pPr>
              <w:widowControl w:val="0"/>
              <w:numPr>
                <w:ilvl w:val="0"/>
                <w:numId w:val="7"/>
              </w:numPr>
              <w:tabs>
                <w:tab w:val="left" w:pos="851"/>
              </w:tabs>
              <w:ind w:left="0" w:firstLine="567"/>
              <w:jc w:val="both"/>
              <w:rPr>
                <w:rFonts w:ascii="Liberation Serif" w:hAnsi="Liberation Serif" w:cs="Liberation Serif"/>
                <w:sz w:val="18"/>
                <w:szCs w:val="18"/>
              </w:rPr>
            </w:pPr>
            <w:r w:rsidRPr="00712DB7">
              <w:rPr>
                <w:rFonts w:ascii="Liberation Serif" w:hAnsi="Liberation Serif" w:cs="Liberation Serif"/>
                <w:sz w:val="18"/>
                <w:szCs w:val="18"/>
              </w:rPr>
              <w:t>соответствие участника общим требованиям к участникам закупки;</w:t>
            </w:r>
          </w:p>
          <w:p w14:paraId="4286A476" w14:textId="1A7DD62A" w:rsidR="0041008E" w:rsidRPr="00712DB7" w:rsidRDefault="0041008E" w:rsidP="0041008E">
            <w:pPr>
              <w:widowControl w:val="0"/>
              <w:numPr>
                <w:ilvl w:val="0"/>
                <w:numId w:val="7"/>
              </w:numPr>
              <w:tabs>
                <w:tab w:val="left" w:pos="851"/>
              </w:tabs>
              <w:ind w:left="0" w:firstLine="567"/>
              <w:jc w:val="both"/>
              <w:rPr>
                <w:rFonts w:ascii="Liberation Serif" w:hAnsi="Liberation Serif" w:cs="Liberation Serif"/>
                <w:sz w:val="18"/>
                <w:szCs w:val="18"/>
              </w:rPr>
            </w:pPr>
            <w:r w:rsidRPr="00712DB7">
              <w:rPr>
                <w:rFonts w:ascii="Liberation Serif" w:hAnsi="Liberation Serif" w:cs="Liberation Serif"/>
                <w:sz w:val="18"/>
                <w:szCs w:val="18"/>
              </w:rPr>
              <w:t>соответствие участника специальным требованиям к участникам закупки (если такие требования установлены извещением о запросе котировок);</w:t>
            </w:r>
          </w:p>
          <w:p w14:paraId="42601D4E" w14:textId="7469B989" w:rsidR="0041008E" w:rsidRPr="00712DB7" w:rsidRDefault="0041008E" w:rsidP="0041008E">
            <w:pPr>
              <w:widowControl w:val="0"/>
              <w:numPr>
                <w:ilvl w:val="0"/>
                <w:numId w:val="7"/>
              </w:numPr>
              <w:tabs>
                <w:tab w:val="left" w:pos="851"/>
              </w:tabs>
              <w:ind w:left="0" w:firstLine="567"/>
              <w:jc w:val="both"/>
              <w:rPr>
                <w:rFonts w:ascii="Liberation Serif" w:hAnsi="Liberation Serif" w:cs="Liberation Serif"/>
                <w:sz w:val="18"/>
                <w:szCs w:val="18"/>
              </w:rPr>
            </w:pPr>
            <w:r w:rsidRPr="00712DB7">
              <w:rPr>
                <w:rFonts w:ascii="Liberation Serif" w:hAnsi="Liberation Serif" w:cs="Liberation Serif"/>
                <w:sz w:val="18"/>
                <w:szCs w:val="18"/>
              </w:rPr>
              <w:t>соответствие товаров, работ, услуг, договорных условий, предлагаемых участником закупки, требованиям, установленным извещением о запросе котировок;</w:t>
            </w:r>
          </w:p>
          <w:p w14:paraId="7C511C63" w14:textId="6727E4E5" w:rsidR="0041008E" w:rsidRPr="00712DB7" w:rsidRDefault="0041008E" w:rsidP="0041008E">
            <w:pPr>
              <w:widowControl w:val="0"/>
              <w:numPr>
                <w:ilvl w:val="0"/>
                <w:numId w:val="7"/>
              </w:numPr>
              <w:tabs>
                <w:tab w:val="left" w:pos="851"/>
              </w:tabs>
              <w:ind w:left="0" w:firstLine="567"/>
              <w:jc w:val="both"/>
              <w:rPr>
                <w:rFonts w:ascii="Liberation Serif" w:hAnsi="Liberation Serif" w:cs="Liberation Serif"/>
                <w:sz w:val="18"/>
                <w:szCs w:val="18"/>
              </w:rPr>
            </w:pPr>
            <w:r w:rsidRPr="00712DB7">
              <w:rPr>
                <w:rFonts w:ascii="Liberation Serif" w:hAnsi="Liberation Serif" w:cs="Liberation Serif"/>
                <w:sz w:val="18"/>
                <w:szCs w:val="18"/>
              </w:rPr>
              <w:t>соответствие заявки участника требованиям извещения о запросе котировок;</w:t>
            </w:r>
          </w:p>
          <w:p w14:paraId="4EBB071D" w14:textId="0EA5091E" w:rsidR="0041008E" w:rsidRPr="00712DB7" w:rsidRDefault="0041008E" w:rsidP="0041008E">
            <w:pPr>
              <w:widowControl w:val="0"/>
              <w:numPr>
                <w:ilvl w:val="0"/>
                <w:numId w:val="7"/>
              </w:numPr>
              <w:tabs>
                <w:tab w:val="left" w:pos="851"/>
              </w:tabs>
              <w:ind w:left="0" w:firstLine="567"/>
              <w:jc w:val="both"/>
              <w:rPr>
                <w:rFonts w:ascii="Liberation Serif" w:hAnsi="Liberation Serif" w:cs="Liberation Serif"/>
                <w:sz w:val="18"/>
                <w:szCs w:val="18"/>
              </w:rPr>
            </w:pPr>
            <w:r w:rsidRPr="00712DB7">
              <w:rPr>
                <w:rFonts w:ascii="Liberation Serif" w:hAnsi="Liberation Serif" w:cs="Liberation Serif"/>
                <w:sz w:val="18"/>
                <w:szCs w:val="18"/>
              </w:rPr>
              <w:t>предоставление участником всех документов и сведений, предусмотренных извещением о запросе котировок;</w:t>
            </w:r>
          </w:p>
          <w:p w14:paraId="780CB4D4" w14:textId="77777777" w:rsidR="0041008E" w:rsidRPr="00712DB7" w:rsidRDefault="0041008E" w:rsidP="0041008E">
            <w:pPr>
              <w:widowControl w:val="0"/>
              <w:numPr>
                <w:ilvl w:val="0"/>
                <w:numId w:val="7"/>
              </w:numPr>
              <w:tabs>
                <w:tab w:val="left" w:pos="851"/>
              </w:tabs>
              <w:ind w:left="0" w:firstLine="567"/>
              <w:jc w:val="both"/>
              <w:rPr>
                <w:rFonts w:ascii="Liberation Serif" w:hAnsi="Liberation Serif" w:cs="Liberation Serif"/>
                <w:sz w:val="18"/>
                <w:szCs w:val="18"/>
              </w:rPr>
            </w:pPr>
            <w:r w:rsidRPr="00712DB7">
              <w:rPr>
                <w:rFonts w:ascii="Liberation Serif" w:hAnsi="Liberation Serif" w:cs="Liberation Serif"/>
                <w:sz w:val="18"/>
                <w:szCs w:val="18"/>
              </w:rPr>
              <w:t>достоверность документов и сведений, предоставленных в составе заявки участника.</w:t>
            </w:r>
          </w:p>
          <w:p w14:paraId="1A822C4B" w14:textId="2795411A" w:rsidR="0041008E" w:rsidRPr="00712DB7" w:rsidRDefault="0041008E" w:rsidP="0041008E">
            <w:pPr>
              <w:widowControl w:val="0"/>
              <w:tabs>
                <w:tab w:val="left" w:pos="851"/>
              </w:tabs>
              <w:jc w:val="both"/>
              <w:rPr>
                <w:rFonts w:ascii="Liberation Serif" w:hAnsi="Liberation Serif" w:cs="Liberation Serif"/>
                <w:sz w:val="18"/>
                <w:szCs w:val="18"/>
              </w:rPr>
            </w:pPr>
            <w:r w:rsidRPr="00712DB7">
              <w:rPr>
                <w:rFonts w:ascii="Liberation Serif" w:hAnsi="Liberation Serif" w:cs="Liberation Serif"/>
                <w:sz w:val="18"/>
                <w:szCs w:val="18"/>
              </w:rPr>
              <w:t xml:space="preserve">             В извещении может устанавливаться требование об антидемпинговых мерах, если такие требования предусмотрены Положением о закупке товаров, работ, услуг.</w:t>
            </w:r>
          </w:p>
          <w:p w14:paraId="0EE9F5B7" w14:textId="6B55576D" w:rsidR="0041008E" w:rsidRPr="00712DB7" w:rsidRDefault="0041008E" w:rsidP="0041008E">
            <w:pPr>
              <w:widowControl w:val="0"/>
              <w:tabs>
                <w:tab w:val="left" w:pos="0"/>
              </w:tabs>
              <w:ind w:firstLine="540"/>
              <w:jc w:val="both"/>
              <w:rPr>
                <w:rFonts w:ascii="Liberation Serif" w:hAnsi="Liberation Serif" w:cs="Liberation Serif"/>
                <w:sz w:val="18"/>
                <w:szCs w:val="18"/>
              </w:rPr>
            </w:pPr>
            <w:r w:rsidRPr="00712DB7">
              <w:rPr>
                <w:rFonts w:ascii="Liberation Serif" w:hAnsi="Liberation Serif" w:cs="Liberation Serif"/>
                <w:sz w:val="18"/>
                <w:szCs w:val="18"/>
              </w:rPr>
              <w:t xml:space="preserve">9.8. На основании результатов рассмотрения заявок на участие в запросе котировок в электронной форме Закупочной комиссией принимается решение о соответствии заявки требованиям извещения о запросе котировок или об отклонении такой </w:t>
            </w:r>
            <w:r w:rsidRPr="00712DB7">
              <w:rPr>
                <w:rFonts w:ascii="Liberation Serif" w:hAnsi="Liberation Serif" w:cs="Liberation Serif"/>
                <w:sz w:val="18"/>
                <w:szCs w:val="18"/>
              </w:rPr>
              <w:lastRenderedPageBreak/>
              <w:t>заявки.</w:t>
            </w:r>
          </w:p>
        </w:tc>
      </w:tr>
      <w:tr w:rsidR="0041008E" w:rsidRPr="00712DB7" w14:paraId="35EFFB8C" w14:textId="77777777">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2B4CA202" w14:textId="77777777" w:rsidR="0041008E" w:rsidRPr="00712DB7" w:rsidRDefault="0041008E" w:rsidP="0041008E">
            <w:pPr>
              <w:widowControl w:val="0"/>
              <w:jc w:val="both"/>
              <w:rPr>
                <w:rFonts w:ascii="Liberation Serif" w:hAnsi="Liberation Serif" w:cs="Liberation Serif"/>
                <w:b/>
                <w:sz w:val="18"/>
                <w:szCs w:val="18"/>
                <w:lang w:eastAsia="en-US"/>
              </w:rPr>
            </w:pPr>
            <w:r w:rsidRPr="00712DB7">
              <w:rPr>
                <w:rFonts w:ascii="Liberation Serif" w:hAnsi="Liberation Serif" w:cs="Liberation Serif"/>
                <w:b/>
                <w:sz w:val="18"/>
                <w:szCs w:val="18"/>
                <w:lang w:eastAsia="en-US"/>
              </w:rPr>
              <w:lastRenderedPageBreak/>
              <w:t>10. Завершение процедуры закупки</w:t>
            </w:r>
          </w:p>
        </w:tc>
      </w:tr>
      <w:tr w:rsidR="0041008E" w:rsidRPr="00712DB7" w14:paraId="29D4BD0E"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5291F503" w14:textId="77777777" w:rsidR="0041008E" w:rsidRPr="00712DB7" w:rsidRDefault="0041008E" w:rsidP="0041008E">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10.1.</w:t>
            </w:r>
          </w:p>
        </w:tc>
        <w:tc>
          <w:tcPr>
            <w:tcW w:w="2205" w:type="dxa"/>
            <w:tcBorders>
              <w:top w:val="single" w:sz="4" w:space="0" w:color="000000"/>
              <w:left w:val="none" w:sz="4" w:space="0" w:color="000000"/>
              <w:bottom w:val="single" w:sz="4" w:space="0" w:color="000000"/>
              <w:right w:val="single" w:sz="4" w:space="0" w:color="000000"/>
            </w:tcBorders>
            <w:vAlign w:val="center"/>
          </w:tcPr>
          <w:p w14:paraId="4471550C" w14:textId="141AB691" w:rsidR="0041008E" w:rsidRPr="00712DB7" w:rsidRDefault="0041008E" w:rsidP="0041008E">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 xml:space="preserve">Рассмотрение заявок, подведение итогов </w:t>
            </w:r>
            <w:r w:rsidRPr="00712DB7">
              <w:rPr>
                <w:rFonts w:ascii="Liberation Serif" w:hAnsi="Liberation Serif" w:cs="Liberation Serif"/>
                <w:b/>
                <w:sz w:val="18"/>
                <w:szCs w:val="18"/>
              </w:rPr>
              <w:t xml:space="preserve">запроса котировок в электронной форме </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4AD888D9" w14:textId="7EB8ED77" w:rsidR="0041008E" w:rsidRPr="00712DB7" w:rsidRDefault="0041008E" w:rsidP="0041008E">
            <w:pPr>
              <w:widowControl w:val="0"/>
              <w:tabs>
                <w:tab w:val="left" w:pos="295"/>
              </w:tabs>
              <w:jc w:val="both"/>
              <w:rPr>
                <w:rFonts w:ascii="Liberation Serif" w:hAnsi="Liberation Serif" w:cs="Liberation Serif"/>
                <w:sz w:val="18"/>
                <w:szCs w:val="18"/>
                <w:lang w:eastAsia="en-US"/>
              </w:rPr>
            </w:pPr>
            <w:r w:rsidRPr="00712DB7">
              <w:rPr>
                <w:rFonts w:ascii="Liberation Serif" w:hAnsi="Liberation Serif" w:cs="Liberation Serif"/>
                <w:sz w:val="18"/>
                <w:szCs w:val="18"/>
                <w:lang w:eastAsia="en-US"/>
              </w:rPr>
              <w:t>По итогам рассмотрения заявок на участие в запросе котировок в электронной форме заказчик направляет оператору электронной площадки протокол, составляемый в ходе осуществления конкурентной закупки (по результатам этапа конкурентной закупки). В течение часа с момента получения указанного протокола оператор электронной площадки размещает его в единой информационной системе.</w:t>
            </w:r>
          </w:p>
          <w:p w14:paraId="119F9C23" w14:textId="77777777" w:rsidR="0041008E" w:rsidRPr="00712DB7" w:rsidRDefault="0041008E" w:rsidP="0041008E">
            <w:pPr>
              <w:widowControl w:val="0"/>
              <w:tabs>
                <w:tab w:val="left" w:pos="295"/>
              </w:tabs>
              <w:jc w:val="both"/>
              <w:rPr>
                <w:rFonts w:ascii="Liberation Serif" w:hAnsi="Liberation Serif" w:cs="Liberation Serif"/>
                <w:sz w:val="18"/>
                <w:szCs w:val="18"/>
              </w:rPr>
            </w:pPr>
          </w:p>
          <w:p w14:paraId="33359653" w14:textId="393AA1EE" w:rsidR="0041008E" w:rsidRPr="00712DB7" w:rsidRDefault="0041008E" w:rsidP="0041008E">
            <w:pPr>
              <w:widowControl w:val="0"/>
              <w:tabs>
                <w:tab w:val="left" w:pos="295"/>
              </w:tabs>
              <w:jc w:val="both"/>
              <w:rPr>
                <w:rFonts w:ascii="Liberation Serif" w:hAnsi="Liberation Serif" w:cs="Liberation Serif"/>
                <w:sz w:val="18"/>
                <w:szCs w:val="18"/>
              </w:rPr>
            </w:pPr>
            <w:r w:rsidRPr="00712DB7">
              <w:rPr>
                <w:rFonts w:ascii="Liberation Serif" w:hAnsi="Liberation Serif" w:cs="Liberation Serif"/>
                <w:sz w:val="18"/>
                <w:szCs w:val="18"/>
              </w:rPr>
              <w:t xml:space="preserve">Комиссия </w:t>
            </w:r>
            <w:proofErr w:type="gramStart"/>
            <w:r w:rsidRPr="00712DB7">
              <w:rPr>
                <w:rFonts w:ascii="Liberation Serif" w:hAnsi="Liberation Serif" w:cs="Liberation Serif"/>
                <w:sz w:val="18"/>
                <w:szCs w:val="18"/>
              </w:rPr>
              <w:t>по осуществлению закупок на основании результатов рассмотрения заявок на участие в запросе котировок в электронной форме</w:t>
            </w:r>
            <w:proofErr w:type="gramEnd"/>
            <w:r w:rsidRPr="00712DB7">
              <w:rPr>
                <w:rFonts w:ascii="Liberation Serif" w:hAnsi="Liberation Serif" w:cs="Liberation Serif"/>
                <w:sz w:val="18"/>
                <w:szCs w:val="18"/>
              </w:rPr>
              <w:t xml:space="preserve"> присваивает каждой заявке порядковый номер в порядке уменьшения степени выгодности содержащихся в них условий исполнения договора, наименьшему ценовому предложению, присваивается первый номер. В случае</w:t>
            </w:r>
            <w:proofErr w:type="gramStart"/>
            <w:r w:rsidRPr="00712DB7">
              <w:rPr>
                <w:rFonts w:ascii="Liberation Serif" w:hAnsi="Liberation Serif" w:cs="Liberation Serif"/>
                <w:sz w:val="18"/>
                <w:szCs w:val="18"/>
              </w:rPr>
              <w:t>,</w:t>
            </w:r>
            <w:proofErr w:type="gramEnd"/>
            <w:r w:rsidRPr="00712DB7">
              <w:rPr>
                <w:rFonts w:ascii="Liberation Serif" w:hAnsi="Liberation Serif" w:cs="Liberation Serif"/>
                <w:sz w:val="18"/>
                <w:szCs w:val="18"/>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tc>
      </w:tr>
      <w:tr w:rsidR="0041008E" w:rsidRPr="00712DB7" w14:paraId="6A87F330"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61657FD3" w14:textId="77777777" w:rsidR="0041008E" w:rsidRPr="00712DB7" w:rsidRDefault="0041008E" w:rsidP="0041008E">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10.2.</w:t>
            </w:r>
          </w:p>
        </w:tc>
        <w:tc>
          <w:tcPr>
            <w:tcW w:w="2205" w:type="dxa"/>
            <w:tcBorders>
              <w:top w:val="single" w:sz="4" w:space="0" w:color="000000"/>
              <w:bottom w:val="single" w:sz="4" w:space="0" w:color="000000"/>
              <w:right w:val="single" w:sz="4" w:space="0" w:color="000000"/>
            </w:tcBorders>
          </w:tcPr>
          <w:p w14:paraId="0DE5B545" w14:textId="77777777" w:rsidR="0041008E" w:rsidRPr="00712DB7" w:rsidRDefault="0041008E" w:rsidP="0041008E">
            <w:pPr>
              <w:widowControl w:val="0"/>
              <w:jc w:val="both"/>
              <w:rPr>
                <w:rFonts w:ascii="Liberation Serif" w:hAnsi="Liberation Serif" w:cs="Liberation Serif"/>
                <w:b/>
                <w:bCs/>
                <w:sz w:val="18"/>
                <w:szCs w:val="18"/>
              </w:rPr>
            </w:pPr>
            <w:r w:rsidRPr="00712DB7">
              <w:rPr>
                <w:rFonts w:ascii="Liberation Serif" w:hAnsi="Liberation Serif" w:cs="Liberation Serif"/>
                <w:b/>
                <w:bCs/>
                <w:sz w:val="18"/>
                <w:szCs w:val="18"/>
              </w:rPr>
              <w:t>Срок отказа от проведения закупочной процедуры</w:t>
            </w:r>
          </w:p>
        </w:tc>
        <w:tc>
          <w:tcPr>
            <w:tcW w:w="7499" w:type="dxa"/>
            <w:gridSpan w:val="3"/>
            <w:tcBorders>
              <w:top w:val="single" w:sz="4" w:space="0" w:color="000000"/>
              <w:left w:val="single" w:sz="4" w:space="0" w:color="000000"/>
              <w:bottom w:val="single" w:sz="4" w:space="0" w:color="000000"/>
              <w:right w:val="single" w:sz="4" w:space="0" w:color="000000"/>
            </w:tcBorders>
          </w:tcPr>
          <w:p w14:paraId="5CA01E54" w14:textId="484DE6A0" w:rsidR="0041008E" w:rsidRPr="00712DB7" w:rsidRDefault="0041008E" w:rsidP="0041008E">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Заказчик вправе отменить запрос котировок в электронной форме до наступления даты и времени окончания срока подачи заявок на участие в запросе котировок в электронной форме. Решение об отмене запроса котировок в электронной форме размещается в ЕИС в день принятия этого решения. По истечении срока отмены закупки и до заключения договора Заказчик вправе отменить процедуру закупки только в случае возникновения обстоятельств непреодолимой силы в соответствии с гражданским законодательством Российской Федерации.</w:t>
            </w:r>
          </w:p>
          <w:p w14:paraId="4067D5F5" w14:textId="6F9557D9" w:rsidR="0041008E" w:rsidRPr="00712DB7" w:rsidRDefault="0041008E" w:rsidP="0041008E">
            <w:pPr>
              <w:widowControl w:val="0"/>
              <w:jc w:val="both"/>
              <w:rPr>
                <w:rFonts w:ascii="Liberation Serif" w:hAnsi="Liberation Serif" w:cs="Liberation Serif"/>
                <w:sz w:val="18"/>
                <w:szCs w:val="18"/>
                <w:highlight w:val="red"/>
              </w:rPr>
            </w:pPr>
            <w:r w:rsidRPr="00712DB7">
              <w:rPr>
                <w:rFonts w:ascii="Liberation Serif" w:hAnsi="Liberation Serif" w:cs="Liberation Serif"/>
                <w:sz w:val="18"/>
                <w:szCs w:val="18"/>
              </w:rPr>
              <w:t>В случае</w:t>
            </w:r>
            <w:proofErr w:type="gramStart"/>
            <w:r w:rsidRPr="00712DB7">
              <w:rPr>
                <w:rFonts w:ascii="Liberation Serif" w:hAnsi="Liberation Serif" w:cs="Liberation Serif"/>
                <w:sz w:val="18"/>
                <w:szCs w:val="18"/>
              </w:rPr>
              <w:t>,</w:t>
            </w:r>
            <w:proofErr w:type="gramEnd"/>
            <w:r w:rsidRPr="00712DB7">
              <w:rPr>
                <w:rFonts w:ascii="Liberation Serif" w:hAnsi="Liberation Serif" w:cs="Liberation Serif"/>
                <w:sz w:val="18"/>
                <w:szCs w:val="18"/>
              </w:rPr>
              <w:t xml:space="preserve"> если Заказчиком принято решение об отмене закупки в соответствии с Положением о закупке, оператор электронной площадки не вправе направлять Заказчику заявки участников такой закупки.</w:t>
            </w:r>
          </w:p>
        </w:tc>
      </w:tr>
      <w:tr w:rsidR="0041008E" w:rsidRPr="00712DB7" w14:paraId="1118982F"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7C897ACF" w14:textId="77777777" w:rsidR="0041008E" w:rsidRPr="00712DB7" w:rsidRDefault="0041008E" w:rsidP="0041008E">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10.3.</w:t>
            </w:r>
          </w:p>
        </w:tc>
        <w:tc>
          <w:tcPr>
            <w:tcW w:w="2205" w:type="dxa"/>
            <w:tcBorders>
              <w:top w:val="single" w:sz="4" w:space="0" w:color="000000"/>
              <w:left w:val="none" w:sz="4" w:space="0" w:color="000000"/>
              <w:bottom w:val="single" w:sz="4" w:space="0" w:color="000000"/>
              <w:right w:val="single" w:sz="4" w:space="0" w:color="000000"/>
            </w:tcBorders>
            <w:vAlign w:val="center"/>
          </w:tcPr>
          <w:p w14:paraId="41395980" w14:textId="77777777" w:rsidR="0041008E" w:rsidRPr="00712DB7" w:rsidRDefault="0041008E" w:rsidP="0041008E">
            <w:pPr>
              <w:widowControl w:val="0"/>
              <w:jc w:val="both"/>
              <w:rPr>
                <w:rFonts w:ascii="Liberation Serif" w:hAnsi="Liberation Serif" w:cs="Liberation Serif"/>
                <w:b/>
                <w:bCs/>
                <w:sz w:val="18"/>
                <w:szCs w:val="18"/>
              </w:rPr>
            </w:pPr>
            <w:r w:rsidRPr="00712DB7">
              <w:rPr>
                <w:rFonts w:ascii="Liberation Serif" w:hAnsi="Liberation Serif" w:cs="Liberation Serif"/>
                <w:b/>
                <w:bCs/>
                <w:sz w:val="18"/>
                <w:szCs w:val="18"/>
              </w:rPr>
              <w:t>Условия заключения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29F0AC8E" w14:textId="7DA07961" w:rsidR="0041008E" w:rsidRPr="00712DB7" w:rsidRDefault="0041008E" w:rsidP="0041008E">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 xml:space="preserve">Договор составляется путем включения условий исполнения договора, цены договора предложенных победителем запроса котировок в электронной форме в составе заявки. </w:t>
            </w:r>
          </w:p>
        </w:tc>
      </w:tr>
      <w:tr w:rsidR="0041008E" w:rsidRPr="00712DB7" w14:paraId="1427DD5C"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7792F952" w14:textId="77777777" w:rsidR="0041008E" w:rsidRPr="00712DB7" w:rsidRDefault="0041008E" w:rsidP="0041008E">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10.4.</w:t>
            </w:r>
          </w:p>
        </w:tc>
        <w:tc>
          <w:tcPr>
            <w:tcW w:w="2205" w:type="dxa"/>
            <w:tcBorders>
              <w:top w:val="single" w:sz="4" w:space="0" w:color="000000"/>
              <w:left w:val="none" w:sz="4" w:space="0" w:color="000000"/>
              <w:bottom w:val="single" w:sz="4" w:space="0" w:color="000000"/>
              <w:right w:val="single" w:sz="4" w:space="0" w:color="000000"/>
            </w:tcBorders>
            <w:vAlign w:val="center"/>
          </w:tcPr>
          <w:p w14:paraId="5C73AC1C" w14:textId="77777777" w:rsidR="0041008E" w:rsidRPr="00712DB7" w:rsidRDefault="0041008E" w:rsidP="0041008E">
            <w:pPr>
              <w:widowControl w:val="0"/>
              <w:jc w:val="both"/>
              <w:rPr>
                <w:rFonts w:ascii="Liberation Serif" w:hAnsi="Liberation Serif" w:cs="Liberation Serif"/>
                <w:b/>
                <w:bCs/>
                <w:sz w:val="18"/>
                <w:szCs w:val="18"/>
              </w:rPr>
            </w:pPr>
            <w:r w:rsidRPr="00712DB7">
              <w:rPr>
                <w:rFonts w:ascii="Liberation Serif" w:hAnsi="Liberation Serif" w:cs="Liberation Serif"/>
                <w:b/>
                <w:bCs/>
                <w:sz w:val="18"/>
                <w:szCs w:val="18"/>
              </w:rPr>
              <w:t>Срок заключения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5C9E889C" w14:textId="6A4B7715" w:rsidR="0041008E" w:rsidRPr="00712DB7" w:rsidRDefault="0041008E" w:rsidP="0041008E">
            <w:pPr>
              <w:widowControl w:val="0"/>
              <w:jc w:val="both"/>
              <w:rPr>
                <w:rFonts w:ascii="Liberation Serif" w:hAnsi="Liberation Serif" w:cs="Liberation Serif"/>
                <w:bCs/>
                <w:sz w:val="18"/>
                <w:szCs w:val="18"/>
                <w:lang w:eastAsia="en-US"/>
              </w:rPr>
            </w:pPr>
            <w:r w:rsidRPr="00712DB7">
              <w:rPr>
                <w:rFonts w:ascii="Liberation Serif" w:hAnsi="Liberation Serif" w:cs="Liberation Serif"/>
                <w:bCs/>
                <w:sz w:val="18"/>
                <w:szCs w:val="18"/>
                <w:lang w:eastAsia="en-US"/>
              </w:rPr>
              <w:t xml:space="preserve">Договор по результатам запроса котировок в электронной форме заключается не ранее чем через 10 (десять) дней и не позднее чем через 20 (двадцать) дней </w:t>
            </w:r>
            <w:proofErr w:type="gramStart"/>
            <w:r w:rsidRPr="00712DB7">
              <w:rPr>
                <w:rFonts w:ascii="Liberation Serif" w:hAnsi="Liberation Serif" w:cs="Liberation Serif"/>
                <w:bCs/>
                <w:sz w:val="18"/>
                <w:szCs w:val="18"/>
                <w:lang w:eastAsia="en-US"/>
              </w:rPr>
              <w:t>с даты размещения</w:t>
            </w:r>
            <w:proofErr w:type="gramEnd"/>
            <w:r w:rsidRPr="00712DB7">
              <w:rPr>
                <w:rFonts w:ascii="Liberation Serif" w:hAnsi="Liberation Serif" w:cs="Liberation Serif"/>
                <w:bCs/>
                <w:sz w:val="18"/>
                <w:szCs w:val="18"/>
                <w:lang w:eastAsia="en-US"/>
              </w:rPr>
              <w:t xml:space="preserve"> в ЕИС итогового протокола, составленного по результатам запроса котировок в электронной форме. </w:t>
            </w:r>
          </w:p>
          <w:p w14:paraId="48EBABBA" w14:textId="318F86D0" w:rsidR="0041008E" w:rsidRPr="00712DB7" w:rsidRDefault="0041008E" w:rsidP="0041008E">
            <w:pPr>
              <w:widowControl w:val="0"/>
              <w:jc w:val="both"/>
              <w:rPr>
                <w:rFonts w:ascii="Liberation Serif" w:hAnsi="Liberation Serif" w:cs="Liberation Serif"/>
                <w:sz w:val="18"/>
                <w:szCs w:val="18"/>
              </w:rPr>
            </w:pPr>
            <w:r w:rsidRPr="00712DB7">
              <w:rPr>
                <w:rFonts w:ascii="Liberation Serif" w:hAnsi="Liberation Serif" w:cs="Liberation Serif"/>
                <w:bCs/>
                <w:sz w:val="18"/>
                <w:szCs w:val="18"/>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tc>
      </w:tr>
      <w:tr w:rsidR="0041008E" w:rsidRPr="00712DB7" w14:paraId="6C05C1C6"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5863BD48" w14:textId="77777777" w:rsidR="0041008E" w:rsidRPr="00712DB7" w:rsidRDefault="0041008E" w:rsidP="0041008E">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10.5.</w:t>
            </w:r>
          </w:p>
        </w:tc>
        <w:tc>
          <w:tcPr>
            <w:tcW w:w="2205" w:type="dxa"/>
            <w:tcBorders>
              <w:top w:val="single" w:sz="4" w:space="0" w:color="000000"/>
              <w:left w:val="none" w:sz="4" w:space="0" w:color="000000"/>
              <w:bottom w:val="single" w:sz="4" w:space="0" w:color="000000"/>
              <w:right w:val="single" w:sz="4" w:space="0" w:color="000000"/>
            </w:tcBorders>
            <w:vAlign w:val="center"/>
          </w:tcPr>
          <w:p w14:paraId="0561491A" w14:textId="77777777" w:rsidR="0041008E" w:rsidRPr="00712DB7" w:rsidRDefault="0041008E" w:rsidP="0041008E">
            <w:pPr>
              <w:widowControl w:val="0"/>
              <w:jc w:val="both"/>
              <w:rPr>
                <w:rFonts w:ascii="Liberation Serif" w:hAnsi="Liberation Serif" w:cs="Liberation Serif"/>
                <w:b/>
                <w:bCs/>
                <w:sz w:val="18"/>
                <w:szCs w:val="18"/>
              </w:rPr>
            </w:pPr>
            <w:r w:rsidRPr="00712DB7">
              <w:rPr>
                <w:rFonts w:ascii="Liberation Serif" w:hAnsi="Liberation Serif" w:cs="Liberation Serif"/>
                <w:b/>
                <w:bCs/>
                <w:sz w:val="18"/>
                <w:szCs w:val="18"/>
              </w:rPr>
              <w:t>Обязанность участника отслеживать информацию о закупке</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003E2B0A" w14:textId="77777777" w:rsidR="0041008E" w:rsidRPr="00712DB7" w:rsidRDefault="0041008E" w:rsidP="0041008E">
            <w:pPr>
              <w:widowControl w:val="0"/>
              <w:tabs>
                <w:tab w:val="num" w:pos="1985"/>
              </w:tabs>
              <w:jc w:val="both"/>
              <w:rPr>
                <w:rFonts w:ascii="Liberation Serif" w:hAnsi="Liberation Serif" w:cs="Liberation Serif"/>
                <w:sz w:val="18"/>
                <w:szCs w:val="18"/>
              </w:rPr>
            </w:pPr>
            <w:r w:rsidRPr="00712DB7">
              <w:rPr>
                <w:rFonts w:ascii="Liberation Serif" w:hAnsi="Liberation Serif" w:cs="Liberation Serif"/>
                <w:sz w:val="18"/>
                <w:szCs w:val="18"/>
              </w:rPr>
              <w:t>Участники должны самостоятельно отслеживать опубликованные на официальном сайте разъяснения и изменения документации, информацию о принятых в ходе закупки решениях, сформированных в формате протоколов.</w:t>
            </w:r>
          </w:p>
        </w:tc>
      </w:tr>
      <w:tr w:rsidR="0041008E" w:rsidRPr="00712DB7" w14:paraId="623B3640"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33E7AA0A" w14:textId="77777777" w:rsidR="0041008E" w:rsidRPr="00712DB7" w:rsidRDefault="0041008E" w:rsidP="0041008E">
            <w:pPr>
              <w:widowControl w:val="0"/>
              <w:jc w:val="center"/>
              <w:rPr>
                <w:rFonts w:ascii="Liberation Serif" w:hAnsi="Liberation Serif" w:cs="Liberation Serif"/>
                <w:sz w:val="18"/>
                <w:szCs w:val="18"/>
              </w:rPr>
            </w:pPr>
            <w:r w:rsidRPr="00712DB7">
              <w:rPr>
                <w:rFonts w:ascii="Liberation Serif" w:hAnsi="Liberation Serif" w:cs="Liberation Serif"/>
                <w:sz w:val="18"/>
                <w:szCs w:val="18"/>
              </w:rPr>
              <w:t>10.6.</w:t>
            </w:r>
          </w:p>
        </w:tc>
        <w:tc>
          <w:tcPr>
            <w:tcW w:w="2205" w:type="dxa"/>
            <w:tcBorders>
              <w:top w:val="single" w:sz="4" w:space="0" w:color="000000"/>
              <w:left w:val="none" w:sz="4" w:space="0" w:color="000000"/>
              <w:bottom w:val="single" w:sz="4" w:space="0" w:color="000000"/>
              <w:right w:val="single" w:sz="4" w:space="0" w:color="000000"/>
            </w:tcBorders>
            <w:vAlign w:val="center"/>
          </w:tcPr>
          <w:p w14:paraId="59731314" w14:textId="77777777" w:rsidR="0041008E" w:rsidRPr="00712DB7" w:rsidRDefault="0041008E" w:rsidP="0041008E">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Возможность заказчика изменить условия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2EAFD11D" w14:textId="77777777" w:rsidR="0041008E" w:rsidRPr="00712DB7" w:rsidRDefault="0041008E" w:rsidP="0041008E">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ПРЕДУСМОТРЕНО:</w:t>
            </w:r>
          </w:p>
          <w:p w14:paraId="0C057FF8" w14:textId="2E106414" w:rsidR="00A5035C" w:rsidRPr="00712DB7" w:rsidRDefault="00A5035C" w:rsidP="00A5035C">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По соглашению сторон допускается изменить следующие существенные условия договора:</w:t>
            </w:r>
          </w:p>
          <w:p w14:paraId="4A0B06A3" w14:textId="77777777" w:rsidR="00A5035C" w:rsidRPr="00712DB7" w:rsidRDefault="00A5035C" w:rsidP="00A5035C">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1) предусмотренный договором объем закупаемых товаров (объем оказываемых услуг, выполняемых работ, за исключением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в пределах 30% изначально предусмотренного объема. При увеличении объема закупаемых товаров (объема выполняемых работ, оказываемых услуг) заказчик по согласованию с участником закупки вправе изменить первоначальную цену договора соответственно изменяемому объему, а при внесении соответствующих изменений в договор в связи с сокращением объема закупаемой продукции (объема выполняемых работ, оказываемых услуг) заказчик обязан изменить цену договора указанным образом. В рамках действия настоящего подпункта допускается изменение объема закупаемой продукции (объема выполняемых работ, оказываемых услуг) как в целом по лоту, так и по отдельным позициям лота, при условии не превышения 30 % объема продукции по соответствующей позиции лота;</w:t>
            </w:r>
          </w:p>
          <w:p w14:paraId="240A883D" w14:textId="77777777" w:rsidR="00A5035C" w:rsidRPr="00712DB7" w:rsidRDefault="00A5035C" w:rsidP="00A5035C">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не более чем на 30 % цены договора;</w:t>
            </w:r>
          </w:p>
          <w:p w14:paraId="43194AA7" w14:textId="77777777" w:rsidR="00A5035C" w:rsidRPr="00712DB7" w:rsidRDefault="00A5035C" w:rsidP="00A5035C">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2) сроки исполнения обязатель</w:t>
            </w:r>
            <w:proofErr w:type="gramStart"/>
            <w:r w:rsidRPr="00712DB7">
              <w:rPr>
                <w:rFonts w:ascii="Liberation Serif" w:hAnsi="Liberation Serif" w:cs="Liberation Serif"/>
                <w:sz w:val="18"/>
                <w:szCs w:val="18"/>
              </w:rPr>
              <w:t>ств ст</w:t>
            </w:r>
            <w:proofErr w:type="gramEnd"/>
            <w:r w:rsidRPr="00712DB7">
              <w:rPr>
                <w:rFonts w:ascii="Liberation Serif" w:hAnsi="Liberation Serif" w:cs="Liberation Serif"/>
                <w:sz w:val="18"/>
                <w:szCs w:val="18"/>
              </w:rPr>
              <w:t>орон по договору не более чем на 30% от первоначально предусмотренных сроков;</w:t>
            </w:r>
          </w:p>
          <w:p w14:paraId="3C51AEE0" w14:textId="77777777" w:rsidR="00A5035C" w:rsidRPr="00712DB7" w:rsidRDefault="00A5035C" w:rsidP="00A5035C">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3) цену договора:</w:t>
            </w:r>
          </w:p>
          <w:p w14:paraId="24AEA8C9" w14:textId="77777777" w:rsidR="00A5035C" w:rsidRPr="00712DB7" w:rsidRDefault="00A5035C" w:rsidP="00A5035C">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 xml:space="preserve">путем ее уменьшения без </w:t>
            </w:r>
            <w:proofErr w:type="gramStart"/>
            <w:r w:rsidRPr="00712DB7">
              <w:rPr>
                <w:rFonts w:ascii="Liberation Serif" w:hAnsi="Liberation Serif" w:cs="Liberation Serif"/>
                <w:sz w:val="18"/>
                <w:szCs w:val="18"/>
              </w:rPr>
              <w:t>изменения</w:t>
            </w:r>
            <w:proofErr w:type="gramEnd"/>
            <w:r w:rsidRPr="00712DB7">
              <w:rPr>
                <w:rFonts w:ascii="Liberation Serif" w:hAnsi="Liberation Serif" w:cs="Liberation Serif"/>
                <w:sz w:val="18"/>
                <w:szCs w:val="18"/>
              </w:rPr>
              <w:t xml:space="preserve">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исполнения договора;</w:t>
            </w:r>
          </w:p>
          <w:p w14:paraId="5B8DDF97" w14:textId="77777777" w:rsidR="00A5035C" w:rsidRPr="00712DB7" w:rsidRDefault="00A5035C" w:rsidP="00A5035C">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в случае, указанном в подпункте 1 настоящего пункта;</w:t>
            </w:r>
          </w:p>
          <w:p w14:paraId="6CC78303" w14:textId="77777777" w:rsidR="00A5035C" w:rsidRPr="00712DB7" w:rsidRDefault="00A5035C" w:rsidP="00A5035C">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в случае изменения в соответствии с законодательством Российской Федерации регулируемых государством цен (тарифов);</w:t>
            </w:r>
          </w:p>
          <w:p w14:paraId="3CF9FE27" w14:textId="77777777" w:rsidR="00A5035C" w:rsidRPr="00712DB7" w:rsidRDefault="00A5035C" w:rsidP="00A5035C">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lastRenderedPageBreak/>
              <w:t>4)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 если это право заказчика предусмотрено документацией о закупке "и (или) извещением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в закупке, с которым заключается договор, на количество товара, указанное в извещении о проведении закупки;</w:t>
            </w:r>
          </w:p>
          <w:p w14:paraId="5D9805F1" w14:textId="77777777" w:rsidR="00A5035C" w:rsidRPr="00712DB7" w:rsidRDefault="00A5035C" w:rsidP="00A5035C">
            <w:pPr>
              <w:widowControl w:val="0"/>
              <w:jc w:val="both"/>
              <w:rPr>
                <w:rFonts w:ascii="Liberation Serif" w:hAnsi="Liberation Serif" w:cs="Liberation Serif"/>
                <w:sz w:val="18"/>
                <w:szCs w:val="18"/>
              </w:rPr>
            </w:pPr>
            <w:proofErr w:type="gramStart"/>
            <w:r w:rsidRPr="00712DB7">
              <w:rPr>
                <w:rFonts w:ascii="Liberation Serif" w:hAnsi="Liberation Serif" w:cs="Liberation Serif"/>
                <w:sz w:val="18"/>
                <w:szCs w:val="18"/>
              </w:rPr>
              <w:t>5) при заключении договора на поставку, установку медицинского оборудования с обязательством по обеспечению его работоспособности в период жизненного цикла заказчик вправе изменить не более чем на 50 процентов предусмотренный договором объем товаров, работ, услуг при изменении потребности в таких товарах, работах, услугах, на поставку, выполнение, оказание которых заключен договор, или при выявлении потребности в дополнительном объеме товаров, работ, услуг, не</w:t>
            </w:r>
            <w:proofErr w:type="gramEnd"/>
            <w:r w:rsidRPr="00712DB7">
              <w:rPr>
                <w:rFonts w:ascii="Liberation Serif" w:hAnsi="Liberation Serif" w:cs="Liberation Serif"/>
                <w:sz w:val="18"/>
                <w:szCs w:val="18"/>
              </w:rPr>
              <w:t xml:space="preserve"> </w:t>
            </w:r>
            <w:proofErr w:type="gramStart"/>
            <w:r w:rsidRPr="00712DB7">
              <w:rPr>
                <w:rFonts w:ascii="Liberation Serif" w:hAnsi="Liberation Serif" w:cs="Liberation Serif"/>
                <w:sz w:val="18"/>
                <w:szCs w:val="18"/>
              </w:rPr>
              <w:t>предусмотренных договором, но связанных с поставкой, работами, услугами, предусмотренными договором, для государственных автономных и бюджетных учреждений Свердловской области по согласованию с Министерством здравоохранения Свердловской области.</w:t>
            </w:r>
            <w:proofErr w:type="gramEnd"/>
          </w:p>
          <w:p w14:paraId="29F62020" w14:textId="4953C744" w:rsidR="0041008E" w:rsidRPr="00712DB7" w:rsidRDefault="00A5035C" w:rsidP="00A5035C">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t>При заключении или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указанного в заявке участника закупки или договоре.</w:t>
            </w:r>
          </w:p>
        </w:tc>
      </w:tr>
      <w:tr w:rsidR="0041008E" w:rsidRPr="00712DB7" w14:paraId="43C60641" w14:textId="77777777" w:rsidTr="007A67B5">
        <w:tc>
          <w:tcPr>
            <w:tcW w:w="656" w:type="dxa"/>
            <w:tcBorders>
              <w:top w:val="single" w:sz="4" w:space="0" w:color="000000"/>
              <w:left w:val="single" w:sz="4" w:space="0" w:color="000000"/>
              <w:bottom w:val="single" w:sz="4" w:space="0" w:color="000000"/>
              <w:right w:val="single" w:sz="4" w:space="0" w:color="000000"/>
            </w:tcBorders>
            <w:vAlign w:val="center"/>
          </w:tcPr>
          <w:p w14:paraId="149D3229" w14:textId="77777777" w:rsidR="0041008E" w:rsidRPr="00712DB7" w:rsidRDefault="0041008E" w:rsidP="0041008E">
            <w:pPr>
              <w:widowControl w:val="0"/>
              <w:jc w:val="both"/>
              <w:rPr>
                <w:rFonts w:ascii="Liberation Serif" w:hAnsi="Liberation Serif" w:cs="Liberation Serif"/>
                <w:sz w:val="18"/>
                <w:szCs w:val="18"/>
              </w:rPr>
            </w:pPr>
            <w:r w:rsidRPr="00712DB7">
              <w:rPr>
                <w:rFonts w:ascii="Liberation Serif" w:hAnsi="Liberation Serif" w:cs="Liberation Serif"/>
                <w:sz w:val="18"/>
                <w:szCs w:val="18"/>
              </w:rPr>
              <w:lastRenderedPageBreak/>
              <w:t>10.7.</w:t>
            </w:r>
          </w:p>
        </w:tc>
        <w:tc>
          <w:tcPr>
            <w:tcW w:w="2205" w:type="dxa"/>
            <w:tcBorders>
              <w:top w:val="single" w:sz="4" w:space="0" w:color="000000"/>
              <w:left w:val="none" w:sz="4" w:space="0" w:color="000000"/>
              <w:bottom w:val="single" w:sz="4" w:space="0" w:color="000000"/>
              <w:right w:val="single" w:sz="4" w:space="0" w:color="000000"/>
            </w:tcBorders>
            <w:vAlign w:val="center"/>
          </w:tcPr>
          <w:p w14:paraId="6D99FA80" w14:textId="77777777" w:rsidR="0041008E" w:rsidRPr="00712DB7" w:rsidRDefault="0041008E" w:rsidP="0041008E">
            <w:pPr>
              <w:widowControl w:val="0"/>
              <w:rPr>
                <w:rFonts w:ascii="Liberation Serif" w:hAnsi="Liberation Serif" w:cs="Liberation Serif"/>
                <w:b/>
                <w:bCs/>
                <w:sz w:val="18"/>
                <w:szCs w:val="18"/>
              </w:rPr>
            </w:pPr>
            <w:r w:rsidRPr="00712DB7">
              <w:rPr>
                <w:rFonts w:ascii="Liberation Serif" w:hAnsi="Liberation Serif" w:cs="Liberation Serif"/>
                <w:b/>
                <w:bCs/>
                <w:sz w:val="18"/>
                <w:szCs w:val="18"/>
              </w:rPr>
              <w:t>Последствия уклонения участника от заключения договора</w:t>
            </w:r>
          </w:p>
        </w:tc>
        <w:tc>
          <w:tcPr>
            <w:tcW w:w="7499" w:type="dxa"/>
            <w:gridSpan w:val="3"/>
            <w:tcBorders>
              <w:top w:val="single" w:sz="4" w:space="0" w:color="000000"/>
              <w:left w:val="none" w:sz="4" w:space="0" w:color="000000"/>
              <w:bottom w:val="single" w:sz="4" w:space="0" w:color="000000"/>
              <w:right w:val="single" w:sz="4" w:space="0" w:color="000000"/>
            </w:tcBorders>
            <w:vAlign w:val="center"/>
          </w:tcPr>
          <w:p w14:paraId="472BF5C3" w14:textId="77777777" w:rsidR="0041008E" w:rsidRPr="00712DB7" w:rsidRDefault="0041008E" w:rsidP="0041008E">
            <w:pPr>
              <w:widowControl w:val="0"/>
              <w:ind w:firstLine="542"/>
              <w:jc w:val="both"/>
              <w:rPr>
                <w:rFonts w:ascii="Liberation Serif" w:hAnsi="Liberation Serif" w:cs="Liberation Serif"/>
                <w:sz w:val="18"/>
                <w:szCs w:val="18"/>
              </w:rPr>
            </w:pPr>
            <w:r w:rsidRPr="00712DB7">
              <w:rPr>
                <w:rFonts w:ascii="Liberation Serif" w:hAnsi="Liberation Serif" w:cs="Liberation Serif"/>
                <w:sz w:val="18"/>
                <w:szCs w:val="18"/>
              </w:rPr>
              <w:t>Победитель закупки признан уклонившимся от заключения договора в следующих случаях:</w:t>
            </w:r>
          </w:p>
          <w:p w14:paraId="7C801E04" w14:textId="5595834D" w:rsidR="0041008E" w:rsidRPr="00712DB7" w:rsidRDefault="0041008E" w:rsidP="0041008E">
            <w:pPr>
              <w:widowControl w:val="0"/>
              <w:ind w:firstLine="542"/>
              <w:jc w:val="both"/>
              <w:rPr>
                <w:rFonts w:ascii="Liberation Serif" w:hAnsi="Liberation Serif" w:cs="Liberation Serif"/>
                <w:sz w:val="18"/>
                <w:szCs w:val="18"/>
              </w:rPr>
            </w:pPr>
            <w:r w:rsidRPr="00712DB7">
              <w:rPr>
                <w:rFonts w:ascii="Liberation Serif" w:hAnsi="Liberation Serif" w:cs="Liberation Serif"/>
                <w:sz w:val="18"/>
                <w:szCs w:val="18"/>
              </w:rPr>
              <w:t xml:space="preserve">1. Не представил подписанный договор (отказался от заключения договора) в редакции Заказчика в срок, установленный извещением о закупке. </w:t>
            </w:r>
          </w:p>
          <w:p w14:paraId="5A0C7A09" w14:textId="0EBC8C21" w:rsidR="0041008E" w:rsidRPr="00712DB7" w:rsidRDefault="0041008E" w:rsidP="0041008E">
            <w:pPr>
              <w:widowControl w:val="0"/>
              <w:ind w:firstLine="542"/>
              <w:jc w:val="both"/>
              <w:rPr>
                <w:rFonts w:ascii="Liberation Serif" w:hAnsi="Liberation Serif" w:cs="Liberation Serif"/>
                <w:sz w:val="18"/>
                <w:szCs w:val="18"/>
              </w:rPr>
            </w:pPr>
            <w:r w:rsidRPr="00712DB7">
              <w:rPr>
                <w:rFonts w:ascii="Liberation Serif" w:hAnsi="Liberation Serif" w:cs="Liberation Serif"/>
                <w:sz w:val="18"/>
                <w:szCs w:val="18"/>
              </w:rPr>
              <w:t>2. Не предоставил обеспечение исполнения договора в срок, установленный извещением о закупке, или предоставил с нарушением условий, указанных в извещении о закупке, – если требование о предоставлении такого обеспечения было предусмотрено извещением о запросе котировок в электронной форме и проектом договора.</w:t>
            </w:r>
          </w:p>
          <w:p w14:paraId="7B9AC9FA" w14:textId="77777777" w:rsidR="0041008E" w:rsidRPr="00712DB7" w:rsidRDefault="0041008E" w:rsidP="0041008E">
            <w:pPr>
              <w:widowControl w:val="0"/>
              <w:ind w:firstLine="542"/>
              <w:jc w:val="both"/>
              <w:rPr>
                <w:rFonts w:ascii="Liberation Serif" w:hAnsi="Liberation Serif" w:cs="Liberation Serif"/>
                <w:sz w:val="18"/>
                <w:szCs w:val="18"/>
              </w:rPr>
            </w:pPr>
            <w:r w:rsidRPr="00712DB7">
              <w:rPr>
                <w:rFonts w:ascii="Liberation Serif" w:hAnsi="Liberation Serif" w:cs="Liberation Serif"/>
                <w:sz w:val="18"/>
                <w:szCs w:val="18"/>
              </w:rPr>
              <w:t xml:space="preserve">В случае признания Участника закупки </w:t>
            </w:r>
            <w:proofErr w:type="gramStart"/>
            <w:r w:rsidRPr="00712DB7">
              <w:rPr>
                <w:rFonts w:ascii="Liberation Serif" w:hAnsi="Liberation Serif" w:cs="Liberation Serif"/>
                <w:sz w:val="18"/>
                <w:szCs w:val="18"/>
              </w:rPr>
              <w:t>уклонившимся</w:t>
            </w:r>
            <w:proofErr w:type="gramEnd"/>
            <w:r w:rsidRPr="00712DB7">
              <w:rPr>
                <w:rFonts w:ascii="Liberation Serif" w:hAnsi="Liberation Serif" w:cs="Liberation Serif"/>
                <w:sz w:val="18"/>
                <w:szCs w:val="18"/>
              </w:rPr>
              <w:t xml:space="preserve"> от заключения договора, внесенное обеспечение заявки такому участнику закупки не возвращается.</w:t>
            </w:r>
          </w:p>
          <w:p w14:paraId="7C437AAC" w14:textId="0DBCD47B" w:rsidR="0041008E" w:rsidRPr="00712DB7" w:rsidRDefault="0041008E" w:rsidP="0041008E">
            <w:pPr>
              <w:widowControl w:val="0"/>
              <w:ind w:firstLine="542"/>
              <w:jc w:val="both"/>
              <w:rPr>
                <w:rFonts w:ascii="Liberation Serif" w:hAnsi="Liberation Serif" w:cs="Liberation Serif"/>
                <w:sz w:val="18"/>
                <w:szCs w:val="18"/>
              </w:rPr>
            </w:pPr>
            <w:r w:rsidRPr="00712DB7">
              <w:rPr>
                <w:rFonts w:ascii="Liberation Serif" w:hAnsi="Liberation Serif" w:cs="Liberation Serif"/>
                <w:sz w:val="18"/>
                <w:szCs w:val="18"/>
              </w:rPr>
              <w:t>В случае, когда победитель закупки, признан уклонившимся от заключения договора или отказался от заключения договора, Заказчик вправе предложить заключить договор с участником запроса котировок в электронной форме, заявке которого присвоен второй номер.</w:t>
            </w:r>
          </w:p>
        </w:tc>
      </w:tr>
      <w:tr w:rsidR="0041008E" w:rsidRPr="00712DB7" w14:paraId="6F42BF11" w14:textId="77777777">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1EEAC980" w14:textId="146A304E" w:rsidR="0041008E" w:rsidRPr="00712DB7" w:rsidRDefault="0041008E" w:rsidP="0041008E">
            <w:pPr>
              <w:widowControl w:val="0"/>
              <w:jc w:val="center"/>
              <w:rPr>
                <w:rFonts w:ascii="Liberation Serif" w:hAnsi="Liberation Serif" w:cs="Liberation Serif"/>
                <w:b/>
                <w:sz w:val="18"/>
                <w:szCs w:val="18"/>
              </w:rPr>
            </w:pPr>
            <w:r w:rsidRPr="00712DB7">
              <w:rPr>
                <w:rFonts w:ascii="Liberation Serif" w:hAnsi="Liberation Serif" w:cs="Liberation Serif"/>
                <w:b/>
                <w:sz w:val="18"/>
                <w:szCs w:val="18"/>
              </w:rPr>
              <w:t>11. Условия предоставления приоритета товарам российского происхождения, работам, услугам, выполняемым, оказываемым российскими лицами, при осуществлении закупок товаров, работ, услуг путём проведения закупки, по отношению к товарам, происходящим из иностранного государства, работам, услугам, выполняемым, оказываемым иностранными лицами (Постановление Правительства РФ от 16 сентября 2016 г. № 925)</w:t>
            </w:r>
          </w:p>
          <w:p w14:paraId="3040FDD5" w14:textId="77777777" w:rsidR="0041008E" w:rsidRPr="00712DB7" w:rsidRDefault="0041008E" w:rsidP="0041008E">
            <w:pPr>
              <w:widowControl w:val="0"/>
              <w:jc w:val="both"/>
              <w:rPr>
                <w:rFonts w:ascii="Liberation Serif" w:hAnsi="Liberation Serif" w:cs="Liberation Serif"/>
                <w:sz w:val="18"/>
                <w:szCs w:val="18"/>
                <w:highlight w:val="yellow"/>
              </w:rPr>
            </w:pPr>
          </w:p>
          <w:p w14:paraId="6239C800" w14:textId="528F1A4F"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 xml:space="preserve">Общие условия о предоставлении приоритета: </w:t>
            </w:r>
          </w:p>
          <w:p w14:paraId="5DBA9C5D" w14:textId="77777777"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а) Участник должен указать (задекларировать) в Таблице №1 Формы 1 заявки на участие в закупке наименования страны происхождения поставляемых товаров, а при закупке радиоэлектронной продукции задекларировать номер реестровой записи в едином реестре российской радиоэлектронной продукции (при его наличии)</w:t>
            </w:r>
          </w:p>
          <w:p w14:paraId="5B0D78FF" w14:textId="77777777"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б) Участник закупки несёт ответственность за достоверность сведений о стране происхождения товара, указанного в заявке на участие в закупке. Наличие в заявке недостоверных сведений о стране происхождения товара, является основанием для отклонения заявки участника от участия в закупке;</w:t>
            </w:r>
          </w:p>
          <w:p w14:paraId="2EE7A6FB" w14:textId="6905BBED"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 xml:space="preserve">в) сведения о начальной (максимальной) цене единицы каждого товара, работы, услуги, </w:t>
            </w:r>
            <w:proofErr w:type="gramStart"/>
            <w:r w:rsidRPr="00712DB7">
              <w:rPr>
                <w:rFonts w:ascii="Liberation Serif" w:hAnsi="Liberation Serif" w:cs="Liberation Serif"/>
                <w:sz w:val="18"/>
                <w:szCs w:val="18"/>
              </w:rPr>
              <w:t>являющихся</w:t>
            </w:r>
            <w:proofErr w:type="gramEnd"/>
            <w:r w:rsidRPr="00712DB7">
              <w:rPr>
                <w:rFonts w:ascii="Liberation Serif" w:hAnsi="Liberation Serif" w:cs="Liberation Serif"/>
                <w:sz w:val="18"/>
                <w:szCs w:val="18"/>
              </w:rPr>
              <w:t xml:space="preserve"> предметом закупки указаны в Техническом задании (части 3 Извещения о закупке). </w:t>
            </w:r>
          </w:p>
          <w:p w14:paraId="07FDA495" w14:textId="1C075688"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г) отсутствие в заявке на участие в закупке информации о стране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89FA0DA" w14:textId="6665563D" w:rsidR="0041008E" w:rsidRPr="00712DB7" w:rsidRDefault="0041008E" w:rsidP="0041008E">
            <w:pPr>
              <w:widowControl w:val="0"/>
              <w:ind w:firstLine="613"/>
              <w:jc w:val="both"/>
              <w:rPr>
                <w:rFonts w:ascii="Liberation Serif" w:hAnsi="Liberation Serif" w:cs="Liberation Serif"/>
                <w:sz w:val="18"/>
                <w:szCs w:val="18"/>
              </w:rPr>
            </w:pPr>
            <w:proofErr w:type="gramStart"/>
            <w:r w:rsidRPr="00712DB7">
              <w:rPr>
                <w:rFonts w:ascii="Liberation Serif" w:hAnsi="Liberation Serif" w:cs="Liberation Serif"/>
                <w:sz w:val="18"/>
                <w:szCs w:val="18"/>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Правительства Российской Федерации от 16.09.2016 № 925,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w:t>
            </w:r>
            <w:proofErr w:type="gramEnd"/>
            <w:r w:rsidRPr="00712DB7">
              <w:rPr>
                <w:rFonts w:ascii="Liberation Serif" w:hAnsi="Liberation Serif" w:cs="Liberation Serif"/>
                <w:sz w:val="18"/>
                <w:szCs w:val="18"/>
              </w:rPr>
              <w:t xml:space="preserve"> в соответствии с подпунктом "в"  пункта 5 постановления Правительства Российской Федерации от 16.09.2016 № 925, на коэффициент изменения начальной (максимальной) цены договора по результатам проведения закупки, определяемый как результат деления цены </w:t>
            </w:r>
            <w:proofErr w:type="gramStart"/>
            <w:r w:rsidRPr="00712DB7">
              <w:rPr>
                <w:rFonts w:ascii="Liberation Serif" w:hAnsi="Liberation Serif" w:cs="Liberation Serif"/>
                <w:sz w:val="18"/>
                <w:szCs w:val="18"/>
              </w:rPr>
              <w:t>до-говора</w:t>
            </w:r>
            <w:proofErr w:type="gramEnd"/>
            <w:r w:rsidRPr="00712DB7">
              <w:rPr>
                <w:rFonts w:ascii="Liberation Serif" w:hAnsi="Liberation Serif" w:cs="Liberation Serif"/>
                <w:sz w:val="18"/>
                <w:szCs w:val="18"/>
              </w:rPr>
              <w:t>, по которой заключается договор, на начальную (максимальную) цену договора;</w:t>
            </w:r>
          </w:p>
          <w:p w14:paraId="0EEA91EE" w14:textId="58AA5DDE"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е)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Перечень соответствующих документов указан в пункте 3.6 настоящей части Извещения о закупке.</w:t>
            </w:r>
          </w:p>
          <w:p w14:paraId="57ED1CEB" w14:textId="34A1E5EE"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E7B4BD2" w14:textId="5F876A4C" w:rsidR="0041008E" w:rsidRPr="00712DB7" w:rsidRDefault="0041008E" w:rsidP="0041008E">
            <w:pPr>
              <w:widowControl w:val="0"/>
              <w:ind w:firstLine="613"/>
              <w:jc w:val="both"/>
              <w:rPr>
                <w:rFonts w:ascii="Liberation Serif" w:hAnsi="Liberation Serif" w:cs="Liberation Serif"/>
                <w:sz w:val="18"/>
                <w:szCs w:val="18"/>
              </w:rPr>
            </w:pPr>
            <w:proofErr w:type="gramStart"/>
            <w:r w:rsidRPr="00712DB7">
              <w:rPr>
                <w:rFonts w:ascii="Liberation Serif" w:hAnsi="Liberation Serif" w:cs="Liberation Serif"/>
                <w:sz w:val="18"/>
                <w:szCs w:val="18"/>
              </w:rPr>
              <w:t>з) в случае уклонения победителя закупки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14:paraId="1B189913" w14:textId="1ADFE338" w:rsidR="0041008E" w:rsidRPr="00712DB7" w:rsidRDefault="0041008E" w:rsidP="0041008E">
            <w:pPr>
              <w:widowControl w:val="0"/>
              <w:ind w:firstLine="613"/>
              <w:jc w:val="both"/>
              <w:rPr>
                <w:rFonts w:ascii="Liberation Serif" w:hAnsi="Liberation Serif" w:cs="Liberation Serif"/>
                <w:sz w:val="18"/>
                <w:szCs w:val="18"/>
              </w:rPr>
            </w:pPr>
            <w:proofErr w:type="gramStart"/>
            <w:r w:rsidRPr="00712DB7">
              <w:rPr>
                <w:rFonts w:ascii="Liberation Serif" w:hAnsi="Liberation Serif" w:cs="Liberation Serif"/>
                <w:sz w:val="18"/>
                <w:szCs w:val="18"/>
              </w:rPr>
              <w:t xml:space="preserve">и) при исполнении договора, заключённого с участником закупки, которому предоставлен приоритет в соответствии с требованиями законодательства,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w:t>
            </w:r>
            <w:r w:rsidRPr="00712DB7">
              <w:rPr>
                <w:rFonts w:ascii="Liberation Serif" w:hAnsi="Liberation Serif" w:cs="Liberation Serif"/>
                <w:sz w:val="18"/>
                <w:szCs w:val="18"/>
              </w:rPr>
              <w:lastRenderedPageBreak/>
              <w:t>техническим и функциональным характеристикам товаров, указанных в</w:t>
            </w:r>
            <w:proofErr w:type="gramEnd"/>
            <w:r w:rsidRPr="00712DB7">
              <w:rPr>
                <w:rFonts w:ascii="Liberation Serif" w:hAnsi="Liberation Serif" w:cs="Liberation Serif"/>
                <w:sz w:val="18"/>
                <w:szCs w:val="18"/>
              </w:rPr>
              <w:t xml:space="preserve"> </w:t>
            </w:r>
            <w:proofErr w:type="gramStart"/>
            <w:r w:rsidRPr="00712DB7">
              <w:rPr>
                <w:rFonts w:ascii="Liberation Serif" w:hAnsi="Liberation Serif" w:cs="Liberation Serif"/>
                <w:sz w:val="18"/>
                <w:szCs w:val="18"/>
              </w:rPr>
              <w:t>договоре</w:t>
            </w:r>
            <w:proofErr w:type="gramEnd"/>
            <w:r w:rsidRPr="00712DB7">
              <w:rPr>
                <w:rFonts w:ascii="Liberation Serif" w:hAnsi="Liberation Serif" w:cs="Liberation Serif"/>
                <w:sz w:val="18"/>
                <w:szCs w:val="18"/>
              </w:rPr>
              <w:t>.</w:t>
            </w:r>
          </w:p>
          <w:p w14:paraId="19B522F4" w14:textId="742E604A"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Порядок предоставления приоритета:</w:t>
            </w:r>
          </w:p>
          <w:p w14:paraId="550AB531" w14:textId="356F8D7C"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В случае</w:t>
            </w:r>
            <w:proofErr w:type="gramStart"/>
            <w:r w:rsidRPr="00712DB7">
              <w:rPr>
                <w:rFonts w:ascii="Liberation Serif" w:hAnsi="Liberation Serif" w:cs="Liberation Serif"/>
                <w:sz w:val="18"/>
                <w:szCs w:val="18"/>
              </w:rPr>
              <w:t>,</w:t>
            </w:r>
            <w:proofErr w:type="gramEnd"/>
            <w:r w:rsidRPr="00712DB7">
              <w:rPr>
                <w:rFonts w:ascii="Liberation Serif" w:hAnsi="Liberation Serif" w:cs="Liberation Serif"/>
                <w:sz w:val="18"/>
                <w:szCs w:val="18"/>
              </w:rPr>
              <w:t xml:space="preserve"> если в Извещении о закупке установлен приоритет товаров российского происхождения (работ, услуг, оказываемых российскими лицами) и участниками закупки представлены заявки, содержащие предложение о поставке товаров, происходящих из иностранных государств, или предложение о выполнении работ, оказании услуг иностранными лицами, а также заявки, содержащие предложение о поставке товаров российского происхождения, или предложение о выполнении работ, оказании услуг российскими лицами, сопоставление </w:t>
            </w:r>
            <w:proofErr w:type="gramStart"/>
            <w:r w:rsidRPr="00712DB7">
              <w:rPr>
                <w:rFonts w:ascii="Liberation Serif" w:hAnsi="Liberation Serif" w:cs="Liberation Serif"/>
                <w:sz w:val="18"/>
                <w:szCs w:val="18"/>
              </w:rPr>
              <w:t>ценовых предложений, которые содержат предложения о поставке товаров российского происхождения, выполнении работ, оказании услуг российскими лицами, производятся по предложенной в указанных заявках цене договора, сниженной на 15 процентов, а при осуществлении закупок радиоэлектронной продукции, сопоставление ценовых предложений,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производятся по предложенной в</w:t>
            </w:r>
            <w:proofErr w:type="gramEnd"/>
            <w:r w:rsidRPr="00712DB7">
              <w:rPr>
                <w:rFonts w:ascii="Liberation Serif" w:hAnsi="Liberation Serif" w:cs="Liberation Serif"/>
                <w:sz w:val="18"/>
                <w:szCs w:val="18"/>
              </w:rPr>
              <w:t xml:space="preserve"> указанных </w:t>
            </w:r>
            <w:proofErr w:type="gramStart"/>
            <w:r w:rsidRPr="00712DB7">
              <w:rPr>
                <w:rFonts w:ascii="Liberation Serif" w:hAnsi="Liberation Serif" w:cs="Liberation Serif"/>
                <w:sz w:val="18"/>
                <w:szCs w:val="18"/>
              </w:rPr>
              <w:t>заявках</w:t>
            </w:r>
            <w:proofErr w:type="gramEnd"/>
            <w:r w:rsidRPr="00712DB7">
              <w:rPr>
                <w:rFonts w:ascii="Liberation Serif" w:hAnsi="Liberation Serif" w:cs="Liberation Serif"/>
                <w:sz w:val="18"/>
                <w:szCs w:val="18"/>
              </w:rPr>
              <w:t xml:space="preserve"> цене договора, сниженной на 30 (тридцать) процентов. При этом договор заключается по цене договора, предложенной участником в заявке на участие в закупке.</w:t>
            </w:r>
          </w:p>
          <w:p w14:paraId="16D60EBE" w14:textId="2A5447CE"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Приоритет не предоставляется в случаях, если:</w:t>
            </w:r>
          </w:p>
          <w:p w14:paraId="2D003EC1" w14:textId="77777777"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 xml:space="preserve">а) закупка признана </w:t>
            </w:r>
            <w:proofErr w:type="gramStart"/>
            <w:r w:rsidRPr="00712DB7">
              <w:rPr>
                <w:rFonts w:ascii="Liberation Serif" w:hAnsi="Liberation Serif" w:cs="Liberation Serif"/>
                <w:sz w:val="18"/>
                <w:szCs w:val="18"/>
              </w:rPr>
              <w:t>несостоявшейся</w:t>
            </w:r>
            <w:proofErr w:type="gramEnd"/>
            <w:r w:rsidRPr="00712DB7">
              <w:rPr>
                <w:rFonts w:ascii="Liberation Serif" w:hAnsi="Liberation Serif" w:cs="Liberation Serif"/>
                <w:sz w:val="18"/>
                <w:szCs w:val="18"/>
              </w:rPr>
              <w:t xml:space="preserve"> и договор заключается с единственным участником закупки;</w:t>
            </w:r>
          </w:p>
          <w:p w14:paraId="7D7440A2" w14:textId="1393A2B8"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E094D7" w14:textId="21D62A10" w:rsidR="0041008E" w:rsidRPr="00712DB7" w:rsidRDefault="0041008E" w:rsidP="0041008E">
            <w:pPr>
              <w:widowControl w:val="0"/>
              <w:ind w:firstLine="613"/>
              <w:jc w:val="both"/>
              <w:rPr>
                <w:rFonts w:ascii="Liberation Serif" w:hAnsi="Liberation Serif" w:cs="Liberation Serif"/>
                <w:sz w:val="18"/>
                <w:szCs w:val="18"/>
              </w:rPr>
            </w:pPr>
            <w:r w:rsidRPr="00712DB7">
              <w:rPr>
                <w:rFonts w:ascii="Liberation Serif" w:hAnsi="Liberation Serif" w:cs="Liberation Serif"/>
                <w:sz w:val="18"/>
                <w:szCs w:val="18"/>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5BADE0A" w14:textId="70F2A78F" w:rsidR="0041008E" w:rsidRPr="00712DB7" w:rsidRDefault="0041008E" w:rsidP="0041008E">
            <w:pPr>
              <w:widowControl w:val="0"/>
              <w:ind w:firstLine="613"/>
              <w:jc w:val="both"/>
              <w:rPr>
                <w:rFonts w:ascii="Liberation Serif" w:hAnsi="Liberation Serif" w:cs="Liberation Serif"/>
                <w:sz w:val="18"/>
                <w:szCs w:val="18"/>
              </w:rPr>
            </w:pPr>
            <w:proofErr w:type="gramStart"/>
            <w:r w:rsidRPr="00712DB7">
              <w:rPr>
                <w:rFonts w:ascii="Liberation Serif" w:hAnsi="Liberation Serif" w:cs="Liberation Serif"/>
                <w:sz w:val="18"/>
                <w:szCs w:val="18"/>
              </w:rPr>
              <w:t>г) в заявке на участие в закупке, представленной 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roofErr w:type="gramEnd"/>
          </w:p>
          <w:p w14:paraId="39F4613A" w14:textId="3851C93C" w:rsidR="0041008E" w:rsidRPr="00712DB7" w:rsidRDefault="0041008E" w:rsidP="0041008E">
            <w:pPr>
              <w:widowControl w:val="0"/>
              <w:ind w:firstLine="613"/>
              <w:jc w:val="both"/>
              <w:rPr>
                <w:rFonts w:ascii="Liberation Serif" w:hAnsi="Liberation Serif" w:cs="Liberation Serif"/>
                <w:sz w:val="18"/>
                <w:szCs w:val="18"/>
                <w:highlight w:val="magenta"/>
              </w:rPr>
            </w:pPr>
            <w:r w:rsidRPr="00712DB7">
              <w:rPr>
                <w:rFonts w:ascii="Liberation Serif" w:hAnsi="Liberation Serif" w:cs="Liberation Serif"/>
                <w:sz w:val="18"/>
                <w:szCs w:val="18"/>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w:t>
            </w:r>
          </w:p>
        </w:tc>
      </w:tr>
    </w:tbl>
    <w:p w14:paraId="1B16A666" w14:textId="77777777" w:rsidR="007A67B5" w:rsidRPr="00712DB7" w:rsidRDefault="007A67B5" w:rsidP="007A67B5">
      <w:pPr>
        <w:pStyle w:val="27"/>
        <w:keepNext w:val="0"/>
        <w:keepLines w:val="0"/>
        <w:widowControl w:val="0"/>
        <w:spacing w:before="0"/>
        <w:ind w:left="1134"/>
        <w:jc w:val="left"/>
        <w:rPr>
          <w:rFonts w:ascii="Liberation Serif" w:hAnsi="Liberation Serif" w:cs="Liberation Serif"/>
          <w:sz w:val="18"/>
          <w:szCs w:val="18"/>
        </w:rPr>
      </w:pPr>
      <w:bookmarkStart w:id="4" w:name="_Toc536454773"/>
      <w:bookmarkStart w:id="5" w:name="_Ref314161369"/>
      <w:bookmarkStart w:id="6" w:name="_Toc415874697"/>
      <w:bookmarkStart w:id="7" w:name="_Ref414291069"/>
      <w:bookmarkStart w:id="8" w:name="_Ref414276712"/>
    </w:p>
    <w:p w14:paraId="6EA8D693" w14:textId="714BE02C" w:rsidR="00670441" w:rsidRPr="00712DB7" w:rsidRDefault="0012513C" w:rsidP="00DE1EDF">
      <w:pPr>
        <w:jc w:val="center"/>
        <w:rPr>
          <w:rFonts w:ascii="Liberation Serif" w:hAnsi="Liberation Serif" w:cs="Liberation Serif"/>
          <w:sz w:val="18"/>
          <w:szCs w:val="18"/>
        </w:rPr>
      </w:pPr>
      <w:r w:rsidRPr="00712DB7">
        <w:rPr>
          <w:rFonts w:ascii="Liberation Serif" w:hAnsi="Liberation Serif" w:cs="Liberation Serif"/>
          <w:sz w:val="18"/>
          <w:szCs w:val="18"/>
        </w:rPr>
        <w:t>ОБРАЗЦЫ ФОРМ ДОКУМЕНТОВ, ВКЛЮЧАЕМЫХ В ЗАЯВКУ</w:t>
      </w:r>
      <w:bookmarkEnd w:id="4"/>
      <w:bookmarkEnd w:id="5"/>
      <w:bookmarkEnd w:id="6"/>
      <w:bookmarkEnd w:id="7"/>
      <w:bookmarkEnd w:id="8"/>
    </w:p>
    <w:p w14:paraId="5E3CB8B7" w14:textId="77777777" w:rsidR="00670441" w:rsidRPr="00712DB7" w:rsidRDefault="00670441" w:rsidP="007A67B5">
      <w:pPr>
        <w:widowControl w:val="0"/>
        <w:ind w:firstLine="567"/>
        <w:jc w:val="both"/>
        <w:rPr>
          <w:rFonts w:ascii="Liberation Serif" w:hAnsi="Liberation Serif" w:cs="Liberation Serif"/>
          <w:i/>
          <w:sz w:val="18"/>
          <w:szCs w:val="18"/>
          <w:highlight w:val="yellow"/>
          <w:shd w:val="clear" w:color="auto" w:fill="FFFF99"/>
        </w:rPr>
      </w:pPr>
    </w:p>
    <w:p w14:paraId="5A87334C" w14:textId="77777777" w:rsidR="00670441" w:rsidRPr="00712DB7" w:rsidRDefault="0012513C" w:rsidP="007A67B5">
      <w:pPr>
        <w:widowControl w:val="0"/>
        <w:tabs>
          <w:tab w:val="left" w:pos="9355"/>
        </w:tabs>
        <w:jc w:val="center"/>
        <w:rPr>
          <w:rFonts w:ascii="Liberation Serif" w:hAnsi="Liberation Serif" w:cs="Liberation Serif"/>
          <w:b/>
          <w:bCs/>
          <w:sz w:val="18"/>
          <w:szCs w:val="18"/>
        </w:rPr>
      </w:pPr>
      <w:r w:rsidRPr="00712DB7">
        <w:rPr>
          <w:rFonts w:ascii="Liberation Serif" w:hAnsi="Liberation Serif" w:cs="Liberation Serif"/>
          <w:b/>
          <w:bCs/>
          <w:sz w:val="18"/>
          <w:szCs w:val="18"/>
        </w:rPr>
        <w:t>ВНИМАНИЮ УЧАСТНИКОВ ЗАКУПКИ!</w:t>
      </w:r>
    </w:p>
    <w:p w14:paraId="54BFB206" w14:textId="77777777" w:rsidR="00DF437C" w:rsidRPr="00712DB7" w:rsidRDefault="001B45FC" w:rsidP="00DF437C">
      <w:pPr>
        <w:widowControl w:val="0"/>
        <w:jc w:val="right"/>
        <w:rPr>
          <w:rFonts w:ascii="Liberation Serif" w:hAnsi="Liberation Serif" w:cs="Liberation Serif"/>
          <w:b/>
          <w:bCs/>
          <w:sz w:val="18"/>
          <w:szCs w:val="18"/>
        </w:rPr>
      </w:pPr>
      <w:r w:rsidRPr="00712DB7">
        <w:rPr>
          <w:rFonts w:ascii="Liberation Serif" w:hAnsi="Liberation Serif"/>
          <w:b/>
          <w:sz w:val="18"/>
          <w:szCs w:val="18"/>
          <w:lang w:eastAsia="ru-RU"/>
        </w:rPr>
        <w:t xml:space="preserve">Приложение № 1 </w:t>
      </w:r>
      <w:r w:rsidR="00DF437C" w:rsidRPr="00712DB7">
        <w:rPr>
          <w:rFonts w:ascii="Liberation Serif" w:hAnsi="Liberation Serif" w:cs="Liberation Serif"/>
          <w:b/>
          <w:bCs/>
          <w:sz w:val="18"/>
          <w:szCs w:val="18"/>
        </w:rPr>
        <w:t xml:space="preserve">к извещению о запросе </w:t>
      </w:r>
    </w:p>
    <w:p w14:paraId="591D78C7" w14:textId="77777777" w:rsidR="00DF437C" w:rsidRPr="00712DB7" w:rsidRDefault="00DF437C" w:rsidP="00DF437C">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 xml:space="preserve">котировок в электронной форме, участниками </w:t>
      </w:r>
      <w:proofErr w:type="gramStart"/>
      <w:r w:rsidRPr="00712DB7">
        <w:rPr>
          <w:rFonts w:ascii="Liberation Serif" w:hAnsi="Liberation Serif" w:cs="Liberation Serif"/>
          <w:b/>
          <w:bCs/>
          <w:sz w:val="18"/>
          <w:szCs w:val="18"/>
        </w:rPr>
        <w:t>которого</w:t>
      </w:r>
      <w:proofErr w:type="gramEnd"/>
      <w:r w:rsidRPr="00712DB7">
        <w:rPr>
          <w:rFonts w:ascii="Liberation Serif" w:hAnsi="Liberation Serif" w:cs="Liberation Serif"/>
          <w:b/>
          <w:bCs/>
          <w:sz w:val="18"/>
          <w:szCs w:val="18"/>
        </w:rPr>
        <w:t xml:space="preserve"> могут быть, </w:t>
      </w:r>
    </w:p>
    <w:p w14:paraId="5AAF5A02" w14:textId="77777777" w:rsidR="00DF437C" w:rsidRPr="00712DB7" w:rsidRDefault="00DF437C" w:rsidP="00DF437C">
      <w:pPr>
        <w:tabs>
          <w:tab w:val="num" w:pos="1260"/>
        </w:tabs>
        <w:ind w:firstLine="540"/>
        <w:jc w:val="right"/>
        <w:rPr>
          <w:rFonts w:ascii="Liberation Serif" w:hAnsi="Liberation Serif"/>
          <w:color w:val="000000"/>
          <w:sz w:val="18"/>
          <w:szCs w:val="18"/>
        </w:rPr>
      </w:pPr>
      <w:r w:rsidRPr="00712DB7">
        <w:rPr>
          <w:rFonts w:ascii="Liberation Serif" w:hAnsi="Liberation Serif" w:cs="Liberation Serif"/>
          <w:b/>
          <w:bCs/>
          <w:sz w:val="18"/>
          <w:szCs w:val="18"/>
        </w:rPr>
        <w:t>только субъекты малого и среднего предпринимательства</w:t>
      </w:r>
    </w:p>
    <w:p w14:paraId="5887ABCE" w14:textId="141CF843" w:rsidR="001B45FC" w:rsidRPr="00712DB7" w:rsidRDefault="00DF437C" w:rsidP="00DF437C">
      <w:pPr>
        <w:jc w:val="right"/>
        <w:rPr>
          <w:rFonts w:ascii="Liberation Serif" w:hAnsi="Liberation Serif"/>
          <w:b/>
          <w:sz w:val="18"/>
          <w:szCs w:val="18"/>
          <w:lang w:eastAsia="ru-RU"/>
        </w:rPr>
      </w:pPr>
      <w:r w:rsidRPr="00712DB7">
        <w:rPr>
          <w:rFonts w:ascii="Liberation Serif" w:hAnsi="Liberation Serif"/>
          <w:b/>
          <w:color w:val="000000"/>
          <w:sz w:val="18"/>
          <w:szCs w:val="18"/>
        </w:rPr>
        <w:t>форма</w:t>
      </w:r>
    </w:p>
    <w:p w14:paraId="0FC7DD41" w14:textId="77777777" w:rsidR="00670441" w:rsidRPr="00712DB7" w:rsidRDefault="00670441" w:rsidP="00077D6F">
      <w:pPr>
        <w:widowControl w:val="0"/>
        <w:tabs>
          <w:tab w:val="left" w:pos="9355"/>
        </w:tabs>
        <w:jc w:val="right"/>
        <w:rPr>
          <w:rFonts w:ascii="Liberation Serif" w:hAnsi="Liberation Serif" w:cs="Liberation Serif"/>
          <w:bCs/>
          <w:sz w:val="18"/>
          <w:szCs w:val="18"/>
        </w:rPr>
      </w:pPr>
    </w:p>
    <w:p w14:paraId="017FB6A5" w14:textId="77777777" w:rsidR="00670441" w:rsidRPr="00712DB7" w:rsidRDefault="0012513C" w:rsidP="007A67B5">
      <w:pPr>
        <w:widowControl w:val="0"/>
        <w:ind w:firstLine="567"/>
        <w:jc w:val="both"/>
        <w:rPr>
          <w:rFonts w:ascii="Liberation Serif" w:hAnsi="Liberation Serif" w:cs="Liberation Serif"/>
          <w:i/>
          <w:sz w:val="18"/>
          <w:szCs w:val="18"/>
          <w:highlight w:val="yellow"/>
          <w:shd w:val="clear" w:color="auto" w:fill="FFFF99"/>
        </w:rPr>
      </w:pPr>
      <w:r w:rsidRPr="00712DB7">
        <w:rPr>
          <w:rFonts w:ascii="Liberation Serif" w:hAnsi="Liberation Serif" w:cs="Liberation Serif"/>
          <w:bCs/>
          <w:sz w:val="18"/>
          <w:szCs w:val="18"/>
        </w:rPr>
        <w:t>Документы, заполняемые участниками закупки и включаемые в состав заявки, рекомендуется формировать в соответствии с образцами форм документов, приведенных в документации о закупке.</w:t>
      </w:r>
    </w:p>
    <w:p w14:paraId="3B391304" w14:textId="77777777" w:rsidR="00F1251B" w:rsidRPr="00712DB7" w:rsidRDefault="00F1251B" w:rsidP="007A67B5">
      <w:pPr>
        <w:widowControl w:val="0"/>
        <w:tabs>
          <w:tab w:val="left" w:pos="9355"/>
        </w:tabs>
        <w:jc w:val="center"/>
        <w:rPr>
          <w:rFonts w:ascii="Liberation Serif" w:hAnsi="Liberation Serif" w:cs="Liberation Serif"/>
          <w:b/>
          <w:bCs/>
          <w:sz w:val="18"/>
          <w:szCs w:val="18"/>
        </w:rPr>
      </w:pPr>
    </w:p>
    <w:p w14:paraId="1B8E9BFB" w14:textId="01CC3056" w:rsidR="00670441" w:rsidRPr="00712DB7" w:rsidRDefault="0012513C" w:rsidP="007A67B5">
      <w:pPr>
        <w:widowControl w:val="0"/>
        <w:tabs>
          <w:tab w:val="left" w:pos="9355"/>
        </w:tabs>
        <w:jc w:val="center"/>
        <w:rPr>
          <w:rFonts w:ascii="Liberation Serif" w:hAnsi="Liberation Serif" w:cs="Liberation Serif"/>
          <w:b/>
          <w:bCs/>
          <w:sz w:val="18"/>
          <w:szCs w:val="18"/>
        </w:rPr>
      </w:pPr>
      <w:r w:rsidRPr="00712DB7">
        <w:rPr>
          <w:rFonts w:ascii="Liberation Serif" w:hAnsi="Liberation Serif" w:cs="Liberation Serif"/>
          <w:b/>
          <w:bCs/>
          <w:sz w:val="18"/>
          <w:szCs w:val="18"/>
        </w:rPr>
        <w:t>Образцы форм документов, включаемых в заявк</w:t>
      </w:r>
      <w:r w:rsidR="00730F40" w:rsidRPr="00712DB7">
        <w:rPr>
          <w:rFonts w:ascii="Liberation Serif" w:hAnsi="Liberation Serif" w:cs="Liberation Serif"/>
          <w:b/>
          <w:bCs/>
          <w:sz w:val="18"/>
          <w:szCs w:val="18"/>
        </w:rPr>
        <w:t>у</w:t>
      </w:r>
    </w:p>
    <w:p w14:paraId="0BCF45C3" w14:textId="77777777" w:rsidR="00D86217" w:rsidRPr="00712DB7" w:rsidRDefault="00D86217" w:rsidP="00D86217">
      <w:pPr>
        <w:jc w:val="center"/>
        <w:rPr>
          <w:rFonts w:ascii="Liberation Serif" w:hAnsi="Liberation Serif"/>
          <w:b/>
          <w:sz w:val="18"/>
          <w:szCs w:val="18"/>
        </w:rPr>
      </w:pPr>
    </w:p>
    <w:p w14:paraId="73DA32FF" w14:textId="0C30E710" w:rsidR="00D86217" w:rsidRPr="00712DB7" w:rsidRDefault="00D86217" w:rsidP="00D86217">
      <w:pPr>
        <w:jc w:val="center"/>
        <w:rPr>
          <w:rFonts w:ascii="Liberation Serif" w:hAnsi="Liberation Serif"/>
          <w:b/>
          <w:color w:val="000000"/>
          <w:sz w:val="18"/>
          <w:szCs w:val="18"/>
        </w:rPr>
      </w:pPr>
      <w:r w:rsidRPr="00712DB7">
        <w:rPr>
          <w:rFonts w:ascii="Liberation Serif" w:hAnsi="Liberation Serif"/>
          <w:b/>
          <w:sz w:val="18"/>
          <w:szCs w:val="18"/>
        </w:rPr>
        <w:t xml:space="preserve">Заявка на участие в запросе котировок в электронной форме, участниками которого могут быть только субъекты малого и среднего предпринимательства </w:t>
      </w:r>
      <w:r w:rsidRPr="00712DB7">
        <w:rPr>
          <w:rFonts w:ascii="Liberation Serif" w:hAnsi="Liberation Serif"/>
          <w:b/>
          <w:color w:val="000000"/>
          <w:sz w:val="18"/>
          <w:szCs w:val="18"/>
        </w:rPr>
        <w:t>на ___________________________</w:t>
      </w:r>
      <w:r w:rsidR="00D6493E" w:rsidRPr="00712DB7">
        <w:rPr>
          <w:rFonts w:ascii="Liberation Serif" w:hAnsi="Liberation Serif"/>
          <w:b/>
          <w:color w:val="000000"/>
          <w:sz w:val="18"/>
          <w:szCs w:val="18"/>
        </w:rPr>
        <w:t>(наименование объекта закупки)</w:t>
      </w:r>
    </w:p>
    <w:p w14:paraId="14E3452F" w14:textId="77777777" w:rsidR="00D86217" w:rsidRPr="00712DB7" w:rsidRDefault="00D86217" w:rsidP="00D86217">
      <w:pPr>
        <w:jc w:val="center"/>
        <w:rPr>
          <w:rFonts w:ascii="Liberation Serif" w:hAnsi="Liberation Serif"/>
          <w:b/>
          <w:color w:val="000000"/>
          <w:sz w:val="18"/>
          <w:szCs w:val="18"/>
        </w:rPr>
      </w:pPr>
    </w:p>
    <w:p w14:paraId="6DE1DDA2" w14:textId="5F76FD6D" w:rsidR="00D86217" w:rsidRPr="00712DB7" w:rsidRDefault="00591A8A" w:rsidP="00D86217">
      <w:pPr>
        <w:jc w:val="both"/>
        <w:rPr>
          <w:rFonts w:ascii="Liberation Serif" w:hAnsi="Liberation Serif"/>
          <w:b/>
          <w:color w:val="000000"/>
          <w:sz w:val="18"/>
          <w:szCs w:val="18"/>
        </w:rPr>
      </w:pPr>
      <w:r w:rsidRPr="00712DB7">
        <w:rPr>
          <w:rFonts w:ascii="Liberation Serif" w:hAnsi="Liberation Serif"/>
          <w:b/>
          <w:color w:val="000000"/>
          <w:sz w:val="18"/>
          <w:szCs w:val="18"/>
        </w:rPr>
        <w:t xml:space="preserve">1. </w:t>
      </w:r>
      <w:r w:rsidR="00D86217" w:rsidRPr="00712DB7">
        <w:rPr>
          <w:rFonts w:ascii="Liberation Serif" w:hAnsi="Liberation Serif"/>
          <w:b/>
          <w:color w:val="000000"/>
          <w:sz w:val="18"/>
          <w:szCs w:val="18"/>
        </w:rPr>
        <w:t>Сведения об участнике запроса котировок в электронной форме: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4059"/>
      </w:tblGrid>
      <w:tr w:rsidR="00D86217" w:rsidRPr="00712DB7" w14:paraId="7F041736" w14:textId="77777777" w:rsidTr="009D2953">
        <w:tc>
          <w:tcPr>
            <w:tcW w:w="5580" w:type="dxa"/>
            <w:tcBorders>
              <w:top w:val="single" w:sz="4" w:space="0" w:color="auto"/>
              <w:left w:val="single" w:sz="4" w:space="0" w:color="auto"/>
              <w:bottom w:val="single" w:sz="4" w:space="0" w:color="auto"/>
              <w:right w:val="single" w:sz="4" w:space="0" w:color="auto"/>
            </w:tcBorders>
          </w:tcPr>
          <w:p w14:paraId="0D008D96" w14:textId="77777777" w:rsidR="00D86217" w:rsidRPr="00712DB7" w:rsidRDefault="00D86217" w:rsidP="009D2953">
            <w:pPr>
              <w:tabs>
                <w:tab w:val="left" w:pos="459"/>
              </w:tabs>
              <w:jc w:val="both"/>
              <w:rPr>
                <w:rFonts w:ascii="Liberation Serif" w:hAnsi="Liberation Serif"/>
                <w:color w:val="000000"/>
                <w:sz w:val="18"/>
                <w:szCs w:val="18"/>
              </w:rPr>
            </w:pPr>
            <w:r w:rsidRPr="00712DB7">
              <w:rPr>
                <w:rFonts w:ascii="Liberation Serif" w:hAnsi="Liberation Serif"/>
                <w:color w:val="000000"/>
                <w:sz w:val="18"/>
                <w:szCs w:val="18"/>
              </w:rPr>
              <w:t xml:space="preserve">1.1. </w:t>
            </w:r>
            <w:proofErr w:type="gramStart"/>
            <w:r w:rsidRPr="00712DB7">
              <w:rPr>
                <w:rFonts w:ascii="Liberation Serif" w:hAnsi="Liberation Serif"/>
                <w:color w:val="000000"/>
                <w:sz w:val="18"/>
                <w:szCs w:val="18"/>
              </w:rPr>
              <w:t xml:space="preserve">Наименование, фирменное наименование (при наличии) (для юридического лица), фамилия, имя, отчество (при наличии) (для физического лица) </w:t>
            </w:r>
            <w:proofErr w:type="gramEnd"/>
          </w:p>
        </w:tc>
        <w:tc>
          <w:tcPr>
            <w:tcW w:w="4059" w:type="dxa"/>
            <w:tcBorders>
              <w:top w:val="single" w:sz="4" w:space="0" w:color="auto"/>
              <w:left w:val="single" w:sz="4" w:space="0" w:color="auto"/>
              <w:bottom w:val="single" w:sz="4" w:space="0" w:color="auto"/>
              <w:right w:val="single" w:sz="4" w:space="0" w:color="auto"/>
            </w:tcBorders>
          </w:tcPr>
          <w:p w14:paraId="69445F2C" w14:textId="77777777" w:rsidR="00D86217" w:rsidRPr="00712DB7" w:rsidRDefault="00D86217" w:rsidP="009D2953">
            <w:pPr>
              <w:jc w:val="both"/>
              <w:rPr>
                <w:rFonts w:ascii="Liberation Serif" w:hAnsi="Liberation Serif"/>
                <w:color w:val="000000"/>
                <w:sz w:val="18"/>
                <w:szCs w:val="18"/>
              </w:rPr>
            </w:pPr>
          </w:p>
        </w:tc>
      </w:tr>
      <w:tr w:rsidR="00D86217" w:rsidRPr="00712DB7" w14:paraId="004588AA" w14:textId="77777777" w:rsidTr="009D2953">
        <w:tc>
          <w:tcPr>
            <w:tcW w:w="5580" w:type="dxa"/>
            <w:tcBorders>
              <w:top w:val="single" w:sz="4" w:space="0" w:color="auto"/>
              <w:left w:val="single" w:sz="4" w:space="0" w:color="auto"/>
              <w:bottom w:val="single" w:sz="4" w:space="0" w:color="auto"/>
              <w:right w:val="single" w:sz="4" w:space="0" w:color="auto"/>
            </w:tcBorders>
          </w:tcPr>
          <w:p w14:paraId="5AFB78F6" w14:textId="77777777" w:rsidR="00D86217" w:rsidRPr="00712DB7" w:rsidRDefault="00D86217" w:rsidP="009D2953">
            <w:pPr>
              <w:tabs>
                <w:tab w:val="left" w:pos="459"/>
              </w:tabs>
              <w:jc w:val="both"/>
              <w:rPr>
                <w:rFonts w:ascii="Liberation Serif" w:hAnsi="Liberation Serif"/>
                <w:color w:val="000000"/>
                <w:sz w:val="18"/>
                <w:szCs w:val="18"/>
              </w:rPr>
            </w:pPr>
            <w:r w:rsidRPr="00712DB7">
              <w:rPr>
                <w:rFonts w:ascii="Liberation Serif" w:hAnsi="Liberation Serif"/>
                <w:color w:val="000000"/>
                <w:sz w:val="18"/>
                <w:szCs w:val="18"/>
              </w:rPr>
              <w:t>1.2. Место нахождения (для юридического лица), место жительства (для физического лица)</w:t>
            </w:r>
          </w:p>
        </w:tc>
        <w:tc>
          <w:tcPr>
            <w:tcW w:w="4059" w:type="dxa"/>
            <w:tcBorders>
              <w:top w:val="single" w:sz="4" w:space="0" w:color="auto"/>
              <w:left w:val="single" w:sz="4" w:space="0" w:color="auto"/>
              <w:bottom w:val="single" w:sz="4" w:space="0" w:color="auto"/>
              <w:right w:val="single" w:sz="4" w:space="0" w:color="auto"/>
            </w:tcBorders>
          </w:tcPr>
          <w:p w14:paraId="7C5C696E" w14:textId="77777777" w:rsidR="00D86217" w:rsidRPr="00712DB7" w:rsidRDefault="00D86217" w:rsidP="009D2953">
            <w:pPr>
              <w:jc w:val="both"/>
              <w:rPr>
                <w:rFonts w:ascii="Liberation Serif" w:hAnsi="Liberation Serif"/>
                <w:color w:val="000000"/>
                <w:sz w:val="18"/>
                <w:szCs w:val="18"/>
              </w:rPr>
            </w:pPr>
          </w:p>
        </w:tc>
      </w:tr>
      <w:tr w:rsidR="00D86217" w:rsidRPr="00712DB7" w14:paraId="5495CD7D" w14:textId="77777777" w:rsidTr="009D2953">
        <w:tc>
          <w:tcPr>
            <w:tcW w:w="5580" w:type="dxa"/>
            <w:tcBorders>
              <w:top w:val="single" w:sz="4" w:space="0" w:color="auto"/>
              <w:left w:val="single" w:sz="4" w:space="0" w:color="auto"/>
              <w:bottom w:val="single" w:sz="4" w:space="0" w:color="auto"/>
              <w:right w:val="single" w:sz="4" w:space="0" w:color="auto"/>
            </w:tcBorders>
          </w:tcPr>
          <w:p w14:paraId="0698A439" w14:textId="77777777" w:rsidR="00D86217" w:rsidRPr="00712DB7" w:rsidRDefault="00D86217" w:rsidP="009D2953">
            <w:pPr>
              <w:jc w:val="both"/>
              <w:rPr>
                <w:rFonts w:ascii="Liberation Serif" w:hAnsi="Liberation Serif"/>
                <w:color w:val="000000"/>
                <w:sz w:val="18"/>
                <w:szCs w:val="18"/>
              </w:rPr>
            </w:pPr>
            <w:r w:rsidRPr="00712DB7">
              <w:rPr>
                <w:rFonts w:ascii="Liberation Serif" w:hAnsi="Liberation Serif"/>
                <w:color w:val="000000"/>
                <w:sz w:val="18"/>
                <w:szCs w:val="18"/>
              </w:rPr>
              <w:t>1.3. Почтовый адрес участника запроса котировок в электронной форме</w:t>
            </w:r>
          </w:p>
        </w:tc>
        <w:tc>
          <w:tcPr>
            <w:tcW w:w="4059" w:type="dxa"/>
            <w:tcBorders>
              <w:top w:val="single" w:sz="4" w:space="0" w:color="auto"/>
              <w:left w:val="single" w:sz="4" w:space="0" w:color="auto"/>
              <w:bottom w:val="single" w:sz="4" w:space="0" w:color="auto"/>
              <w:right w:val="single" w:sz="4" w:space="0" w:color="auto"/>
            </w:tcBorders>
          </w:tcPr>
          <w:p w14:paraId="28E0D69B" w14:textId="77777777" w:rsidR="00D86217" w:rsidRPr="00712DB7" w:rsidRDefault="00D86217" w:rsidP="009D2953">
            <w:pPr>
              <w:jc w:val="both"/>
              <w:rPr>
                <w:rFonts w:ascii="Liberation Serif" w:hAnsi="Liberation Serif"/>
                <w:color w:val="000000"/>
                <w:sz w:val="18"/>
                <w:szCs w:val="18"/>
              </w:rPr>
            </w:pPr>
          </w:p>
        </w:tc>
      </w:tr>
      <w:tr w:rsidR="00D86217" w:rsidRPr="00712DB7" w14:paraId="7A9D540C" w14:textId="77777777" w:rsidTr="009D2953">
        <w:tc>
          <w:tcPr>
            <w:tcW w:w="5580" w:type="dxa"/>
            <w:tcBorders>
              <w:top w:val="single" w:sz="4" w:space="0" w:color="auto"/>
              <w:left w:val="single" w:sz="4" w:space="0" w:color="auto"/>
              <w:bottom w:val="single" w:sz="4" w:space="0" w:color="auto"/>
              <w:right w:val="single" w:sz="4" w:space="0" w:color="auto"/>
            </w:tcBorders>
          </w:tcPr>
          <w:p w14:paraId="11F90B84" w14:textId="77777777" w:rsidR="00D86217" w:rsidRPr="00712DB7" w:rsidRDefault="00D86217" w:rsidP="009D2953">
            <w:pPr>
              <w:autoSpaceDE w:val="0"/>
              <w:autoSpaceDN w:val="0"/>
              <w:adjustRightInd w:val="0"/>
              <w:jc w:val="both"/>
              <w:rPr>
                <w:rFonts w:ascii="Liberation Serif" w:hAnsi="Liberation Serif"/>
                <w:color w:val="000000"/>
                <w:sz w:val="18"/>
                <w:szCs w:val="18"/>
              </w:rPr>
            </w:pPr>
            <w:r w:rsidRPr="00712DB7">
              <w:rPr>
                <w:rFonts w:ascii="Liberation Serif" w:hAnsi="Liberation Serif"/>
                <w:bCs/>
                <w:color w:val="000000"/>
                <w:sz w:val="18"/>
                <w:szCs w:val="18"/>
              </w:rPr>
              <w:t>1.4. Идентификационный номер налогоплательщика участника запроса котировок</w:t>
            </w:r>
            <w:r w:rsidRPr="00712DB7">
              <w:rPr>
                <w:rFonts w:ascii="Liberation Serif" w:hAnsi="Liberation Serif"/>
                <w:color w:val="000000"/>
                <w:sz w:val="18"/>
                <w:szCs w:val="18"/>
              </w:rPr>
              <w:t xml:space="preserve"> </w:t>
            </w:r>
            <w:r w:rsidRPr="00712DB7">
              <w:rPr>
                <w:rFonts w:ascii="Liberation Serif" w:hAnsi="Liberation Serif"/>
                <w:bCs/>
                <w:color w:val="000000"/>
                <w:sz w:val="18"/>
                <w:szCs w:val="18"/>
              </w:rPr>
              <w:t xml:space="preserve">в электронной форме или </w:t>
            </w:r>
            <w:r w:rsidRPr="00712DB7">
              <w:rPr>
                <w:rFonts w:ascii="Liberation Serif" w:hAnsi="Liberation Serif"/>
                <w:sz w:val="18"/>
                <w:szCs w:val="18"/>
                <w:lang w:eastAsia="ru-RU"/>
              </w:rPr>
              <w:t>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w:t>
            </w:r>
          </w:p>
        </w:tc>
        <w:tc>
          <w:tcPr>
            <w:tcW w:w="4059" w:type="dxa"/>
            <w:tcBorders>
              <w:top w:val="single" w:sz="4" w:space="0" w:color="auto"/>
              <w:left w:val="single" w:sz="4" w:space="0" w:color="auto"/>
              <w:bottom w:val="single" w:sz="4" w:space="0" w:color="auto"/>
              <w:right w:val="single" w:sz="4" w:space="0" w:color="auto"/>
            </w:tcBorders>
          </w:tcPr>
          <w:p w14:paraId="1A3B93AF" w14:textId="77777777" w:rsidR="00D86217" w:rsidRPr="00712DB7" w:rsidRDefault="00D86217" w:rsidP="009D2953">
            <w:pPr>
              <w:jc w:val="both"/>
              <w:rPr>
                <w:rFonts w:ascii="Liberation Serif" w:hAnsi="Liberation Serif"/>
                <w:color w:val="000000"/>
                <w:sz w:val="18"/>
                <w:szCs w:val="18"/>
              </w:rPr>
            </w:pPr>
          </w:p>
        </w:tc>
      </w:tr>
      <w:tr w:rsidR="00D86217" w:rsidRPr="00712DB7" w14:paraId="07A6C79A" w14:textId="77777777" w:rsidTr="009D2953">
        <w:tc>
          <w:tcPr>
            <w:tcW w:w="5580" w:type="dxa"/>
            <w:tcBorders>
              <w:top w:val="single" w:sz="4" w:space="0" w:color="auto"/>
              <w:left w:val="single" w:sz="4" w:space="0" w:color="auto"/>
              <w:bottom w:val="single" w:sz="4" w:space="0" w:color="auto"/>
              <w:right w:val="single" w:sz="4" w:space="0" w:color="auto"/>
            </w:tcBorders>
          </w:tcPr>
          <w:p w14:paraId="00AE4866" w14:textId="77777777" w:rsidR="00D86217" w:rsidRPr="00712DB7" w:rsidRDefault="00D86217" w:rsidP="009D2953">
            <w:pPr>
              <w:jc w:val="both"/>
              <w:rPr>
                <w:rFonts w:ascii="Liberation Serif" w:hAnsi="Liberation Serif"/>
                <w:bCs/>
                <w:color w:val="000000"/>
                <w:sz w:val="18"/>
                <w:szCs w:val="18"/>
              </w:rPr>
            </w:pPr>
            <w:r w:rsidRPr="00712DB7">
              <w:rPr>
                <w:rFonts w:ascii="Liberation Serif" w:hAnsi="Liberation Serif"/>
                <w:bCs/>
                <w:color w:val="000000"/>
                <w:sz w:val="18"/>
                <w:szCs w:val="18"/>
              </w:rPr>
              <w:t>1.5. Паспортные данные (для физического лица)</w:t>
            </w:r>
          </w:p>
        </w:tc>
        <w:tc>
          <w:tcPr>
            <w:tcW w:w="4059" w:type="dxa"/>
            <w:tcBorders>
              <w:top w:val="single" w:sz="4" w:space="0" w:color="auto"/>
              <w:left w:val="single" w:sz="4" w:space="0" w:color="auto"/>
              <w:bottom w:val="single" w:sz="4" w:space="0" w:color="auto"/>
              <w:right w:val="single" w:sz="4" w:space="0" w:color="auto"/>
            </w:tcBorders>
          </w:tcPr>
          <w:p w14:paraId="391C243B" w14:textId="77777777" w:rsidR="00D86217" w:rsidRPr="00712DB7" w:rsidRDefault="00D86217" w:rsidP="009D2953">
            <w:pPr>
              <w:jc w:val="both"/>
              <w:rPr>
                <w:rFonts w:ascii="Liberation Serif" w:hAnsi="Liberation Serif"/>
                <w:color w:val="000000"/>
                <w:sz w:val="18"/>
                <w:szCs w:val="18"/>
              </w:rPr>
            </w:pPr>
          </w:p>
        </w:tc>
      </w:tr>
      <w:tr w:rsidR="00D86217" w:rsidRPr="00712DB7" w14:paraId="7592C586" w14:textId="77777777" w:rsidTr="009D2953">
        <w:tc>
          <w:tcPr>
            <w:tcW w:w="5580" w:type="dxa"/>
            <w:tcBorders>
              <w:top w:val="single" w:sz="4" w:space="0" w:color="auto"/>
              <w:left w:val="single" w:sz="4" w:space="0" w:color="auto"/>
              <w:bottom w:val="single" w:sz="4" w:space="0" w:color="auto"/>
              <w:right w:val="single" w:sz="4" w:space="0" w:color="auto"/>
            </w:tcBorders>
          </w:tcPr>
          <w:p w14:paraId="2444078F" w14:textId="77777777" w:rsidR="00D86217" w:rsidRPr="00712DB7" w:rsidRDefault="00D86217" w:rsidP="009D2953">
            <w:pPr>
              <w:jc w:val="both"/>
              <w:rPr>
                <w:rFonts w:ascii="Liberation Serif" w:hAnsi="Liberation Serif"/>
                <w:bCs/>
                <w:color w:val="000000"/>
                <w:sz w:val="18"/>
                <w:szCs w:val="18"/>
              </w:rPr>
            </w:pPr>
            <w:r w:rsidRPr="00712DB7">
              <w:rPr>
                <w:rFonts w:ascii="Liberation Serif" w:hAnsi="Liberation Serif"/>
                <w:bCs/>
                <w:color w:val="000000"/>
                <w:sz w:val="18"/>
                <w:szCs w:val="18"/>
              </w:rPr>
              <w:t xml:space="preserve">1.6. Номер контактного телефона </w:t>
            </w:r>
          </w:p>
        </w:tc>
        <w:tc>
          <w:tcPr>
            <w:tcW w:w="4059" w:type="dxa"/>
            <w:tcBorders>
              <w:top w:val="single" w:sz="4" w:space="0" w:color="auto"/>
              <w:left w:val="single" w:sz="4" w:space="0" w:color="auto"/>
              <w:bottom w:val="single" w:sz="4" w:space="0" w:color="auto"/>
              <w:right w:val="single" w:sz="4" w:space="0" w:color="auto"/>
            </w:tcBorders>
          </w:tcPr>
          <w:p w14:paraId="60E2BDA8" w14:textId="77777777" w:rsidR="00D86217" w:rsidRPr="00712DB7" w:rsidRDefault="00D86217" w:rsidP="009D2953">
            <w:pPr>
              <w:jc w:val="both"/>
              <w:rPr>
                <w:rFonts w:ascii="Liberation Serif" w:hAnsi="Liberation Serif"/>
                <w:color w:val="000000"/>
                <w:sz w:val="18"/>
                <w:szCs w:val="18"/>
              </w:rPr>
            </w:pPr>
          </w:p>
        </w:tc>
      </w:tr>
      <w:tr w:rsidR="00D86217" w:rsidRPr="00712DB7" w14:paraId="5D674D6D" w14:textId="77777777" w:rsidTr="009D2953">
        <w:tc>
          <w:tcPr>
            <w:tcW w:w="5580" w:type="dxa"/>
            <w:tcBorders>
              <w:top w:val="single" w:sz="4" w:space="0" w:color="auto"/>
              <w:left w:val="single" w:sz="4" w:space="0" w:color="auto"/>
              <w:bottom w:val="single" w:sz="4" w:space="0" w:color="auto"/>
              <w:right w:val="single" w:sz="4" w:space="0" w:color="auto"/>
            </w:tcBorders>
          </w:tcPr>
          <w:p w14:paraId="1AB08A50" w14:textId="77777777" w:rsidR="00D86217" w:rsidRPr="00712DB7" w:rsidRDefault="00D86217" w:rsidP="009D2953">
            <w:pPr>
              <w:jc w:val="both"/>
              <w:rPr>
                <w:rFonts w:ascii="Liberation Serif" w:hAnsi="Liberation Serif"/>
                <w:bCs/>
                <w:color w:val="000000"/>
                <w:sz w:val="18"/>
                <w:szCs w:val="18"/>
              </w:rPr>
            </w:pPr>
            <w:r w:rsidRPr="00712DB7">
              <w:rPr>
                <w:rFonts w:ascii="Liberation Serif" w:hAnsi="Liberation Serif"/>
                <w:bCs/>
                <w:color w:val="000000"/>
                <w:sz w:val="18"/>
                <w:szCs w:val="18"/>
              </w:rPr>
              <w:t>1.7. Адрес электронной почты</w:t>
            </w:r>
          </w:p>
        </w:tc>
        <w:tc>
          <w:tcPr>
            <w:tcW w:w="4059" w:type="dxa"/>
            <w:tcBorders>
              <w:top w:val="single" w:sz="4" w:space="0" w:color="auto"/>
              <w:left w:val="single" w:sz="4" w:space="0" w:color="auto"/>
              <w:bottom w:val="single" w:sz="4" w:space="0" w:color="auto"/>
              <w:right w:val="single" w:sz="4" w:space="0" w:color="auto"/>
            </w:tcBorders>
          </w:tcPr>
          <w:p w14:paraId="01B6D072" w14:textId="77777777" w:rsidR="00D86217" w:rsidRPr="00712DB7" w:rsidRDefault="00D86217" w:rsidP="009D2953">
            <w:pPr>
              <w:jc w:val="both"/>
              <w:rPr>
                <w:rFonts w:ascii="Liberation Serif" w:hAnsi="Liberation Serif"/>
                <w:color w:val="000000"/>
                <w:sz w:val="18"/>
                <w:szCs w:val="18"/>
              </w:rPr>
            </w:pPr>
          </w:p>
        </w:tc>
      </w:tr>
    </w:tbl>
    <w:p w14:paraId="5F12284A" w14:textId="77777777" w:rsidR="00D86217" w:rsidRPr="00712DB7" w:rsidRDefault="00D86217" w:rsidP="00D86217">
      <w:pPr>
        <w:rPr>
          <w:rFonts w:ascii="Liberation Serif" w:hAnsi="Liberation Serif"/>
          <w:b/>
          <w:color w:val="000000"/>
          <w:sz w:val="18"/>
          <w:szCs w:val="18"/>
        </w:rPr>
      </w:pPr>
    </w:p>
    <w:p w14:paraId="56A0799F" w14:textId="77777777" w:rsidR="00D86217" w:rsidRPr="00712DB7" w:rsidRDefault="00D86217" w:rsidP="00D86217">
      <w:pPr>
        <w:ind w:firstLine="540"/>
        <w:rPr>
          <w:rFonts w:ascii="Liberation Serif" w:hAnsi="Liberation Serif"/>
          <w:sz w:val="18"/>
          <w:szCs w:val="18"/>
        </w:rPr>
      </w:pPr>
      <w:r w:rsidRPr="00712DB7">
        <w:rPr>
          <w:rFonts w:ascii="Liberation Serif" w:hAnsi="Liberation Serif"/>
          <w:sz w:val="18"/>
          <w:szCs w:val="18"/>
        </w:rPr>
        <w:t>Изучив условия и требования Извещения о проведении запроса котировок, мы, _____________________ (название организации), в лице ________________________ (должность, ФИО), действующего на основании _______________, даем согласие исполнить условия договора, указанные в Извещении о проведении запроса котировок в электронной форме №_____, в том числе:</w:t>
      </w:r>
    </w:p>
    <w:p w14:paraId="6566A153" w14:textId="5E53DF67" w:rsidR="00D86217" w:rsidRPr="00712DB7" w:rsidRDefault="00D86217" w:rsidP="00591A8A">
      <w:pPr>
        <w:pStyle w:val="a9"/>
        <w:numPr>
          <w:ilvl w:val="0"/>
          <w:numId w:val="8"/>
        </w:numPr>
        <w:tabs>
          <w:tab w:val="num" w:pos="567"/>
        </w:tabs>
        <w:jc w:val="both"/>
        <w:rPr>
          <w:rFonts w:ascii="Liberation Serif" w:hAnsi="Liberation Serif"/>
          <w:b/>
          <w:sz w:val="18"/>
          <w:szCs w:val="18"/>
        </w:rPr>
      </w:pPr>
      <w:r w:rsidRPr="00712DB7">
        <w:rPr>
          <w:rFonts w:ascii="Liberation Serif" w:hAnsi="Liberation Serif"/>
          <w:b/>
          <w:sz w:val="18"/>
          <w:szCs w:val="18"/>
        </w:rPr>
        <w:t>Наименование, характеристики и количество/объем поставки товаров, оказания услуг, выполнения работ:</w:t>
      </w:r>
    </w:p>
    <w:p w14:paraId="2D47E1D1" w14:textId="77777777" w:rsidR="00D86217" w:rsidRPr="00712DB7" w:rsidRDefault="00D86217" w:rsidP="00D86217">
      <w:pPr>
        <w:jc w:val="center"/>
        <w:rPr>
          <w:rFonts w:ascii="Liberation Serif" w:hAnsi="Liberation Serif"/>
          <w:b/>
          <w:sz w:val="18"/>
          <w:szCs w:val="18"/>
        </w:rPr>
      </w:pPr>
      <w:r w:rsidRPr="00712DB7">
        <w:rPr>
          <w:rFonts w:ascii="Liberation Serif" w:hAnsi="Liberation Serif"/>
          <w:b/>
          <w:sz w:val="18"/>
          <w:szCs w:val="18"/>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1683"/>
        <w:gridCol w:w="1560"/>
        <w:gridCol w:w="740"/>
        <w:gridCol w:w="757"/>
        <w:gridCol w:w="1054"/>
        <w:gridCol w:w="1276"/>
        <w:gridCol w:w="1984"/>
      </w:tblGrid>
      <w:tr w:rsidR="00D86217" w:rsidRPr="00712DB7" w14:paraId="57487EE2" w14:textId="77777777" w:rsidTr="009D2953">
        <w:trPr>
          <w:trHeight w:val="634"/>
        </w:trPr>
        <w:tc>
          <w:tcPr>
            <w:tcW w:w="585" w:type="dxa"/>
            <w:shd w:val="clear" w:color="auto" w:fill="auto"/>
            <w:vAlign w:val="center"/>
          </w:tcPr>
          <w:p w14:paraId="39AEE1A6" w14:textId="77777777" w:rsidR="00D86217" w:rsidRPr="00712DB7" w:rsidRDefault="00D86217" w:rsidP="009D2953">
            <w:pPr>
              <w:jc w:val="center"/>
              <w:rPr>
                <w:rFonts w:ascii="Liberation Serif" w:hAnsi="Liberation Serif"/>
                <w:b/>
                <w:sz w:val="18"/>
                <w:szCs w:val="18"/>
              </w:rPr>
            </w:pPr>
            <w:r w:rsidRPr="00712DB7">
              <w:rPr>
                <w:rFonts w:ascii="Liberation Serif" w:hAnsi="Liberation Serif"/>
                <w:b/>
                <w:sz w:val="18"/>
                <w:szCs w:val="18"/>
              </w:rPr>
              <w:t>№</w:t>
            </w:r>
          </w:p>
          <w:p w14:paraId="0513652A" w14:textId="77777777" w:rsidR="00D86217" w:rsidRPr="00712DB7" w:rsidRDefault="00D86217" w:rsidP="009D2953">
            <w:pPr>
              <w:jc w:val="center"/>
              <w:rPr>
                <w:rFonts w:ascii="Liberation Serif" w:hAnsi="Liberation Serif"/>
                <w:b/>
                <w:sz w:val="18"/>
                <w:szCs w:val="18"/>
              </w:rPr>
            </w:pPr>
            <w:proofErr w:type="gramStart"/>
            <w:r w:rsidRPr="00712DB7">
              <w:rPr>
                <w:rFonts w:ascii="Liberation Serif" w:hAnsi="Liberation Serif"/>
                <w:b/>
                <w:sz w:val="18"/>
                <w:szCs w:val="18"/>
              </w:rPr>
              <w:t>п</w:t>
            </w:r>
            <w:proofErr w:type="gramEnd"/>
            <w:r w:rsidRPr="00712DB7">
              <w:rPr>
                <w:rFonts w:ascii="Liberation Serif" w:hAnsi="Liberation Serif"/>
                <w:b/>
                <w:sz w:val="18"/>
                <w:szCs w:val="18"/>
              </w:rPr>
              <w:t>/п</w:t>
            </w:r>
          </w:p>
        </w:tc>
        <w:tc>
          <w:tcPr>
            <w:tcW w:w="1683" w:type="dxa"/>
            <w:shd w:val="clear" w:color="auto" w:fill="auto"/>
            <w:vAlign w:val="center"/>
          </w:tcPr>
          <w:p w14:paraId="541CB727" w14:textId="77777777" w:rsidR="00D86217" w:rsidRPr="00712DB7" w:rsidRDefault="00D86217" w:rsidP="009D2953">
            <w:pPr>
              <w:jc w:val="center"/>
              <w:rPr>
                <w:rFonts w:ascii="Liberation Serif" w:hAnsi="Liberation Serif"/>
                <w:b/>
                <w:sz w:val="18"/>
                <w:szCs w:val="18"/>
              </w:rPr>
            </w:pPr>
            <w:r w:rsidRPr="00712DB7">
              <w:rPr>
                <w:rFonts w:ascii="Liberation Serif" w:hAnsi="Liberation Serif"/>
                <w:b/>
                <w:sz w:val="18"/>
                <w:szCs w:val="18"/>
              </w:rPr>
              <w:t>Наименование</w:t>
            </w:r>
          </w:p>
        </w:tc>
        <w:tc>
          <w:tcPr>
            <w:tcW w:w="1560" w:type="dxa"/>
            <w:shd w:val="clear" w:color="auto" w:fill="auto"/>
            <w:vAlign w:val="center"/>
          </w:tcPr>
          <w:p w14:paraId="6CAB242A" w14:textId="77777777" w:rsidR="00D86217" w:rsidRPr="00712DB7" w:rsidRDefault="00D86217" w:rsidP="009D2953">
            <w:pPr>
              <w:jc w:val="center"/>
              <w:rPr>
                <w:rFonts w:ascii="Liberation Serif" w:hAnsi="Liberation Serif"/>
                <w:b/>
                <w:sz w:val="18"/>
                <w:szCs w:val="18"/>
              </w:rPr>
            </w:pPr>
            <w:r w:rsidRPr="00712DB7">
              <w:rPr>
                <w:rFonts w:ascii="Liberation Serif" w:hAnsi="Liberation Serif"/>
                <w:b/>
                <w:sz w:val="18"/>
                <w:szCs w:val="18"/>
              </w:rPr>
              <w:t>Технические характеристики</w:t>
            </w:r>
          </w:p>
          <w:p w14:paraId="7C9746A8" w14:textId="77777777" w:rsidR="00D86217" w:rsidRPr="00712DB7" w:rsidRDefault="00D86217" w:rsidP="009D2953">
            <w:pPr>
              <w:jc w:val="center"/>
              <w:rPr>
                <w:rFonts w:ascii="Liberation Serif" w:hAnsi="Liberation Serif"/>
                <w:b/>
                <w:sz w:val="18"/>
                <w:szCs w:val="18"/>
              </w:rPr>
            </w:pPr>
            <w:r w:rsidRPr="00712DB7">
              <w:rPr>
                <w:rFonts w:ascii="Liberation Serif" w:hAnsi="Liberation Serif"/>
                <w:b/>
                <w:sz w:val="18"/>
                <w:szCs w:val="18"/>
              </w:rPr>
              <w:t>(описание)</w:t>
            </w:r>
          </w:p>
        </w:tc>
        <w:tc>
          <w:tcPr>
            <w:tcW w:w="740" w:type="dxa"/>
            <w:shd w:val="clear" w:color="auto" w:fill="auto"/>
            <w:vAlign w:val="center"/>
          </w:tcPr>
          <w:p w14:paraId="527E8E58" w14:textId="77777777" w:rsidR="00D86217" w:rsidRPr="00712DB7" w:rsidRDefault="00D86217" w:rsidP="009D2953">
            <w:pPr>
              <w:jc w:val="center"/>
              <w:rPr>
                <w:rFonts w:ascii="Liberation Serif" w:hAnsi="Liberation Serif"/>
                <w:b/>
                <w:sz w:val="18"/>
                <w:szCs w:val="18"/>
              </w:rPr>
            </w:pPr>
            <w:r w:rsidRPr="00712DB7">
              <w:rPr>
                <w:rFonts w:ascii="Liberation Serif" w:hAnsi="Liberation Serif"/>
                <w:b/>
                <w:sz w:val="18"/>
                <w:szCs w:val="18"/>
              </w:rPr>
              <w:t>Ед. изм.</w:t>
            </w:r>
          </w:p>
        </w:tc>
        <w:tc>
          <w:tcPr>
            <w:tcW w:w="757" w:type="dxa"/>
            <w:shd w:val="clear" w:color="auto" w:fill="auto"/>
            <w:vAlign w:val="center"/>
          </w:tcPr>
          <w:p w14:paraId="5C27B4C9" w14:textId="77777777" w:rsidR="00D86217" w:rsidRPr="00712DB7" w:rsidRDefault="00D86217" w:rsidP="009D2953">
            <w:pPr>
              <w:jc w:val="center"/>
              <w:rPr>
                <w:rFonts w:ascii="Liberation Serif" w:hAnsi="Liberation Serif"/>
                <w:b/>
                <w:sz w:val="18"/>
                <w:szCs w:val="18"/>
              </w:rPr>
            </w:pPr>
            <w:r w:rsidRPr="00712DB7">
              <w:rPr>
                <w:rFonts w:ascii="Liberation Serif" w:hAnsi="Liberation Serif"/>
                <w:b/>
                <w:sz w:val="18"/>
                <w:szCs w:val="18"/>
              </w:rPr>
              <w:t>Кол-во</w:t>
            </w:r>
          </w:p>
        </w:tc>
        <w:tc>
          <w:tcPr>
            <w:tcW w:w="1054" w:type="dxa"/>
            <w:vAlign w:val="center"/>
          </w:tcPr>
          <w:p w14:paraId="7A4F75A8" w14:textId="77777777" w:rsidR="00D86217" w:rsidRPr="00712DB7" w:rsidRDefault="00D86217" w:rsidP="009D2953">
            <w:pPr>
              <w:tabs>
                <w:tab w:val="left" w:pos="9180"/>
              </w:tabs>
              <w:jc w:val="center"/>
              <w:rPr>
                <w:rFonts w:ascii="Liberation Serif" w:hAnsi="Liberation Serif"/>
                <w:b/>
                <w:sz w:val="18"/>
                <w:szCs w:val="18"/>
              </w:rPr>
            </w:pPr>
            <w:r w:rsidRPr="00712DB7">
              <w:rPr>
                <w:rFonts w:ascii="Liberation Serif" w:hAnsi="Liberation Serif"/>
                <w:b/>
                <w:sz w:val="18"/>
                <w:szCs w:val="18"/>
              </w:rPr>
              <w:t>Цена за ед., руб.</w:t>
            </w:r>
          </w:p>
        </w:tc>
        <w:tc>
          <w:tcPr>
            <w:tcW w:w="1276" w:type="dxa"/>
            <w:vAlign w:val="center"/>
          </w:tcPr>
          <w:p w14:paraId="5561AAC9" w14:textId="77777777" w:rsidR="00D86217" w:rsidRPr="00712DB7" w:rsidRDefault="00D86217" w:rsidP="009D2953">
            <w:pPr>
              <w:tabs>
                <w:tab w:val="left" w:pos="9180"/>
              </w:tabs>
              <w:jc w:val="center"/>
              <w:rPr>
                <w:rFonts w:ascii="Liberation Serif" w:hAnsi="Liberation Serif"/>
                <w:b/>
                <w:sz w:val="18"/>
                <w:szCs w:val="18"/>
              </w:rPr>
            </w:pPr>
            <w:r w:rsidRPr="00712DB7">
              <w:rPr>
                <w:rFonts w:ascii="Liberation Serif" w:hAnsi="Liberation Serif"/>
                <w:b/>
                <w:sz w:val="18"/>
                <w:szCs w:val="18"/>
              </w:rPr>
              <w:t>Сумма, руб.</w:t>
            </w:r>
          </w:p>
        </w:tc>
        <w:tc>
          <w:tcPr>
            <w:tcW w:w="1984" w:type="dxa"/>
          </w:tcPr>
          <w:p w14:paraId="1EE1CB7F" w14:textId="77777777" w:rsidR="00D86217" w:rsidRPr="00712DB7" w:rsidRDefault="00D86217" w:rsidP="009D2953">
            <w:pPr>
              <w:jc w:val="center"/>
              <w:rPr>
                <w:rFonts w:ascii="Liberation Serif" w:hAnsi="Liberation Serif"/>
                <w:b/>
                <w:sz w:val="18"/>
                <w:szCs w:val="18"/>
              </w:rPr>
            </w:pPr>
            <w:r w:rsidRPr="00712DB7">
              <w:rPr>
                <w:rFonts w:ascii="Liberation Serif" w:hAnsi="Liberation Serif"/>
                <w:b/>
                <w:color w:val="000000"/>
                <w:sz w:val="18"/>
                <w:szCs w:val="18"/>
              </w:rPr>
              <w:t>Страна происхождения товара</w:t>
            </w:r>
          </w:p>
        </w:tc>
      </w:tr>
      <w:tr w:rsidR="00D86217" w:rsidRPr="00712DB7" w14:paraId="49253557" w14:textId="77777777" w:rsidTr="009D2953">
        <w:trPr>
          <w:trHeight w:val="317"/>
        </w:trPr>
        <w:tc>
          <w:tcPr>
            <w:tcW w:w="585" w:type="dxa"/>
            <w:shd w:val="clear" w:color="auto" w:fill="auto"/>
          </w:tcPr>
          <w:p w14:paraId="13388357" w14:textId="77777777" w:rsidR="00D86217" w:rsidRPr="00712DB7" w:rsidRDefault="00D86217" w:rsidP="009D2953">
            <w:pPr>
              <w:jc w:val="center"/>
              <w:rPr>
                <w:rFonts w:ascii="Liberation Serif" w:hAnsi="Liberation Serif"/>
                <w:sz w:val="18"/>
                <w:szCs w:val="18"/>
              </w:rPr>
            </w:pPr>
          </w:p>
        </w:tc>
        <w:tc>
          <w:tcPr>
            <w:tcW w:w="1683" w:type="dxa"/>
            <w:shd w:val="clear" w:color="auto" w:fill="auto"/>
          </w:tcPr>
          <w:p w14:paraId="7A134EE8" w14:textId="77777777" w:rsidR="00D86217" w:rsidRPr="00712DB7" w:rsidRDefault="00D86217" w:rsidP="009D2953">
            <w:pPr>
              <w:jc w:val="center"/>
              <w:rPr>
                <w:rFonts w:ascii="Liberation Serif" w:hAnsi="Liberation Serif"/>
                <w:sz w:val="18"/>
                <w:szCs w:val="18"/>
              </w:rPr>
            </w:pPr>
          </w:p>
        </w:tc>
        <w:tc>
          <w:tcPr>
            <w:tcW w:w="1560" w:type="dxa"/>
            <w:shd w:val="clear" w:color="auto" w:fill="auto"/>
          </w:tcPr>
          <w:p w14:paraId="51C72439" w14:textId="77777777" w:rsidR="00D86217" w:rsidRPr="00712DB7" w:rsidRDefault="00D86217" w:rsidP="009D2953">
            <w:pPr>
              <w:jc w:val="center"/>
              <w:rPr>
                <w:rFonts w:ascii="Liberation Serif" w:hAnsi="Liberation Serif"/>
                <w:sz w:val="18"/>
                <w:szCs w:val="18"/>
              </w:rPr>
            </w:pPr>
          </w:p>
        </w:tc>
        <w:tc>
          <w:tcPr>
            <w:tcW w:w="740" w:type="dxa"/>
            <w:shd w:val="clear" w:color="auto" w:fill="auto"/>
          </w:tcPr>
          <w:p w14:paraId="5FC587FB" w14:textId="77777777" w:rsidR="00D86217" w:rsidRPr="00712DB7" w:rsidRDefault="00D86217" w:rsidP="009D2953">
            <w:pPr>
              <w:jc w:val="center"/>
              <w:rPr>
                <w:rFonts w:ascii="Liberation Serif" w:hAnsi="Liberation Serif"/>
                <w:sz w:val="18"/>
                <w:szCs w:val="18"/>
              </w:rPr>
            </w:pPr>
          </w:p>
        </w:tc>
        <w:tc>
          <w:tcPr>
            <w:tcW w:w="757" w:type="dxa"/>
            <w:shd w:val="clear" w:color="auto" w:fill="auto"/>
          </w:tcPr>
          <w:p w14:paraId="37FE89E4" w14:textId="77777777" w:rsidR="00D86217" w:rsidRPr="00712DB7" w:rsidRDefault="00D86217" w:rsidP="009D2953">
            <w:pPr>
              <w:jc w:val="center"/>
              <w:rPr>
                <w:rFonts w:ascii="Liberation Serif" w:hAnsi="Liberation Serif"/>
                <w:sz w:val="18"/>
                <w:szCs w:val="18"/>
              </w:rPr>
            </w:pPr>
          </w:p>
        </w:tc>
        <w:tc>
          <w:tcPr>
            <w:tcW w:w="1054" w:type="dxa"/>
          </w:tcPr>
          <w:p w14:paraId="3AFCC446" w14:textId="77777777" w:rsidR="00D86217" w:rsidRPr="00712DB7" w:rsidRDefault="00D86217" w:rsidP="009D2953">
            <w:pPr>
              <w:jc w:val="center"/>
              <w:rPr>
                <w:rFonts w:ascii="Liberation Serif" w:hAnsi="Liberation Serif"/>
                <w:sz w:val="18"/>
                <w:szCs w:val="18"/>
              </w:rPr>
            </w:pPr>
          </w:p>
        </w:tc>
        <w:tc>
          <w:tcPr>
            <w:tcW w:w="1276" w:type="dxa"/>
          </w:tcPr>
          <w:p w14:paraId="0E02801C" w14:textId="77777777" w:rsidR="00D86217" w:rsidRPr="00712DB7" w:rsidRDefault="00D86217" w:rsidP="009D2953">
            <w:pPr>
              <w:jc w:val="center"/>
              <w:rPr>
                <w:rFonts w:ascii="Liberation Serif" w:hAnsi="Liberation Serif"/>
                <w:sz w:val="18"/>
                <w:szCs w:val="18"/>
              </w:rPr>
            </w:pPr>
          </w:p>
        </w:tc>
        <w:tc>
          <w:tcPr>
            <w:tcW w:w="1984" w:type="dxa"/>
          </w:tcPr>
          <w:p w14:paraId="10F95B03" w14:textId="77777777" w:rsidR="00D86217" w:rsidRPr="00712DB7" w:rsidRDefault="00D86217" w:rsidP="009D2953">
            <w:pPr>
              <w:jc w:val="center"/>
              <w:rPr>
                <w:rFonts w:ascii="Liberation Serif" w:hAnsi="Liberation Serif"/>
                <w:sz w:val="18"/>
                <w:szCs w:val="18"/>
              </w:rPr>
            </w:pPr>
          </w:p>
        </w:tc>
      </w:tr>
      <w:tr w:rsidR="00D86217" w:rsidRPr="00712DB7" w14:paraId="54820EFF" w14:textId="77777777" w:rsidTr="009D2953">
        <w:trPr>
          <w:trHeight w:val="317"/>
        </w:trPr>
        <w:tc>
          <w:tcPr>
            <w:tcW w:w="585" w:type="dxa"/>
            <w:shd w:val="clear" w:color="auto" w:fill="auto"/>
          </w:tcPr>
          <w:p w14:paraId="337C2DBD" w14:textId="77777777" w:rsidR="00D86217" w:rsidRPr="00712DB7" w:rsidRDefault="00D86217" w:rsidP="009D2953">
            <w:pPr>
              <w:jc w:val="center"/>
              <w:rPr>
                <w:rFonts w:ascii="Liberation Serif" w:hAnsi="Liberation Serif"/>
                <w:sz w:val="18"/>
                <w:szCs w:val="18"/>
              </w:rPr>
            </w:pPr>
          </w:p>
        </w:tc>
        <w:tc>
          <w:tcPr>
            <w:tcW w:w="1683" w:type="dxa"/>
            <w:shd w:val="clear" w:color="auto" w:fill="auto"/>
          </w:tcPr>
          <w:p w14:paraId="3DF36B0D" w14:textId="77777777" w:rsidR="00D86217" w:rsidRPr="00712DB7" w:rsidRDefault="00D86217" w:rsidP="009D2953">
            <w:pPr>
              <w:jc w:val="center"/>
              <w:rPr>
                <w:rFonts w:ascii="Liberation Serif" w:hAnsi="Liberation Serif"/>
                <w:sz w:val="18"/>
                <w:szCs w:val="18"/>
              </w:rPr>
            </w:pPr>
          </w:p>
        </w:tc>
        <w:tc>
          <w:tcPr>
            <w:tcW w:w="1560" w:type="dxa"/>
            <w:shd w:val="clear" w:color="auto" w:fill="auto"/>
          </w:tcPr>
          <w:p w14:paraId="3E5E9ED3" w14:textId="77777777" w:rsidR="00D86217" w:rsidRPr="00712DB7" w:rsidRDefault="00D86217" w:rsidP="009D2953">
            <w:pPr>
              <w:jc w:val="center"/>
              <w:rPr>
                <w:rFonts w:ascii="Liberation Serif" w:hAnsi="Liberation Serif"/>
                <w:sz w:val="18"/>
                <w:szCs w:val="18"/>
              </w:rPr>
            </w:pPr>
          </w:p>
        </w:tc>
        <w:tc>
          <w:tcPr>
            <w:tcW w:w="740" w:type="dxa"/>
            <w:shd w:val="clear" w:color="auto" w:fill="auto"/>
          </w:tcPr>
          <w:p w14:paraId="4EFFDAF8" w14:textId="77777777" w:rsidR="00D86217" w:rsidRPr="00712DB7" w:rsidRDefault="00D86217" w:rsidP="009D2953">
            <w:pPr>
              <w:jc w:val="center"/>
              <w:rPr>
                <w:rFonts w:ascii="Liberation Serif" w:hAnsi="Liberation Serif"/>
                <w:sz w:val="18"/>
                <w:szCs w:val="18"/>
              </w:rPr>
            </w:pPr>
          </w:p>
        </w:tc>
        <w:tc>
          <w:tcPr>
            <w:tcW w:w="757" w:type="dxa"/>
            <w:shd w:val="clear" w:color="auto" w:fill="auto"/>
          </w:tcPr>
          <w:p w14:paraId="48803F86" w14:textId="77777777" w:rsidR="00D86217" w:rsidRPr="00712DB7" w:rsidRDefault="00D86217" w:rsidP="009D2953">
            <w:pPr>
              <w:jc w:val="center"/>
              <w:rPr>
                <w:rFonts w:ascii="Liberation Serif" w:hAnsi="Liberation Serif"/>
                <w:sz w:val="18"/>
                <w:szCs w:val="18"/>
              </w:rPr>
            </w:pPr>
          </w:p>
        </w:tc>
        <w:tc>
          <w:tcPr>
            <w:tcW w:w="1054" w:type="dxa"/>
          </w:tcPr>
          <w:p w14:paraId="7B11D2F0" w14:textId="77777777" w:rsidR="00D86217" w:rsidRPr="00712DB7" w:rsidRDefault="00D86217" w:rsidP="009D2953">
            <w:pPr>
              <w:jc w:val="center"/>
              <w:rPr>
                <w:rFonts w:ascii="Liberation Serif" w:hAnsi="Liberation Serif"/>
                <w:sz w:val="18"/>
                <w:szCs w:val="18"/>
              </w:rPr>
            </w:pPr>
          </w:p>
        </w:tc>
        <w:tc>
          <w:tcPr>
            <w:tcW w:w="1276" w:type="dxa"/>
          </w:tcPr>
          <w:p w14:paraId="75D64A87" w14:textId="77777777" w:rsidR="00D86217" w:rsidRPr="00712DB7" w:rsidRDefault="00D86217" w:rsidP="009D2953">
            <w:pPr>
              <w:jc w:val="center"/>
              <w:rPr>
                <w:rFonts w:ascii="Liberation Serif" w:hAnsi="Liberation Serif"/>
                <w:sz w:val="18"/>
                <w:szCs w:val="18"/>
              </w:rPr>
            </w:pPr>
          </w:p>
        </w:tc>
        <w:tc>
          <w:tcPr>
            <w:tcW w:w="1984" w:type="dxa"/>
          </w:tcPr>
          <w:p w14:paraId="38F61B4C" w14:textId="77777777" w:rsidR="00D86217" w:rsidRPr="00712DB7" w:rsidRDefault="00D86217" w:rsidP="009D2953">
            <w:pPr>
              <w:jc w:val="center"/>
              <w:rPr>
                <w:rFonts w:ascii="Liberation Serif" w:hAnsi="Liberation Serif"/>
                <w:sz w:val="18"/>
                <w:szCs w:val="18"/>
              </w:rPr>
            </w:pPr>
          </w:p>
        </w:tc>
      </w:tr>
    </w:tbl>
    <w:p w14:paraId="1685E8BE" w14:textId="77777777" w:rsidR="00591A8A" w:rsidRPr="00712DB7" w:rsidRDefault="00591A8A" w:rsidP="00591A8A">
      <w:pPr>
        <w:tabs>
          <w:tab w:val="num" w:pos="1260"/>
        </w:tabs>
        <w:jc w:val="both"/>
        <w:rPr>
          <w:rFonts w:ascii="Liberation Serif" w:hAnsi="Liberation Serif"/>
          <w:b/>
          <w:sz w:val="18"/>
          <w:szCs w:val="18"/>
        </w:rPr>
      </w:pPr>
    </w:p>
    <w:p w14:paraId="1C86250E" w14:textId="2A3E8669" w:rsidR="00D86217" w:rsidRPr="00712DB7" w:rsidRDefault="00591A8A" w:rsidP="00591A8A">
      <w:pPr>
        <w:tabs>
          <w:tab w:val="num" w:pos="567"/>
        </w:tabs>
        <w:jc w:val="both"/>
        <w:rPr>
          <w:rFonts w:ascii="Liberation Serif" w:hAnsi="Liberation Serif"/>
          <w:b/>
          <w:sz w:val="18"/>
          <w:szCs w:val="18"/>
        </w:rPr>
      </w:pPr>
      <w:r w:rsidRPr="00712DB7">
        <w:rPr>
          <w:rFonts w:ascii="Liberation Serif" w:hAnsi="Liberation Serif"/>
          <w:b/>
          <w:sz w:val="18"/>
          <w:szCs w:val="18"/>
        </w:rPr>
        <w:tab/>
      </w:r>
      <w:r w:rsidR="00D86217" w:rsidRPr="00712DB7">
        <w:rPr>
          <w:rFonts w:ascii="Liberation Serif" w:hAnsi="Liberation Serif"/>
          <w:b/>
          <w:sz w:val="18"/>
          <w:szCs w:val="18"/>
        </w:rPr>
        <w:t>Сроки и порядок оплаты поставок товаров, оказания услуг, выполнения работ: ______________________________________________________________________.</w:t>
      </w:r>
    </w:p>
    <w:p w14:paraId="3BB72543" w14:textId="77777777" w:rsidR="00591A8A" w:rsidRPr="00712DB7" w:rsidRDefault="00591A8A" w:rsidP="00591A8A">
      <w:pPr>
        <w:tabs>
          <w:tab w:val="num" w:pos="1260"/>
        </w:tabs>
        <w:jc w:val="both"/>
        <w:rPr>
          <w:rFonts w:ascii="Liberation Serif" w:hAnsi="Liberation Serif"/>
          <w:b/>
          <w:sz w:val="18"/>
          <w:szCs w:val="18"/>
        </w:rPr>
      </w:pPr>
    </w:p>
    <w:p w14:paraId="61484A73" w14:textId="0E286291" w:rsidR="00D86217" w:rsidRPr="00712DB7" w:rsidRDefault="00591A8A" w:rsidP="00591A8A">
      <w:pPr>
        <w:tabs>
          <w:tab w:val="num" w:pos="1260"/>
        </w:tabs>
        <w:jc w:val="both"/>
        <w:rPr>
          <w:rFonts w:ascii="Liberation Serif" w:hAnsi="Liberation Serif"/>
          <w:b/>
          <w:sz w:val="18"/>
          <w:szCs w:val="18"/>
        </w:rPr>
      </w:pPr>
      <w:r w:rsidRPr="00712DB7">
        <w:rPr>
          <w:rFonts w:ascii="Liberation Serif" w:hAnsi="Liberation Serif"/>
          <w:b/>
          <w:sz w:val="18"/>
          <w:szCs w:val="18"/>
        </w:rPr>
        <w:lastRenderedPageBreak/>
        <w:t xml:space="preserve">            </w:t>
      </w:r>
      <w:r w:rsidR="00D86217" w:rsidRPr="00712DB7">
        <w:rPr>
          <w:rFonts w:ascii="Liberation Serif" w:hAnsi="Liberation Serif"/>
          <w:b/>
          <w:sz w:val="18"/>
          <w:szCs w:val="18"/>
        </w:rPr>
        <w:t>Предлагаемая цена договора: ____________________________ (сумма цифрой и прописью), в том числе НДС.</w:t>
      </w:r>
    </w:p>
    <w:p w14:paraId="485268CF" w14:textId="77777777" w:rsidR="00D6493E" w:rsidRPr="00712DB7" w:rsidRDefault="00D6493E" w:rsidP="00591A8A">
      <w:pPr>
        <w:widowControl w:val="0"/>
        <w:ind w:firstLine="567"/>
        <w:jc w:val="both"/>
        <w:rPr>
          <w:rFonts w:ascii="Liberation Serif" w:hAnsi="Liberation Serif" w:cs="Liberation Serif"/>
          <w:iCs/>
          <w:sz w:val="18"/>
          <w:szCs w:val="18"/>
          <w:lang w:eastAsia="en-US"/>
        </w:rPr>
      </w:pPr>
      <w:r w:rsidRPr="00712DB7">
        <w:rPr>
          <w:rFonts w:ascii="Liberation Serif" w:hAnsi="Liberation Serif" w:cs="Liberation Serif"/>
          <w:iCs/>
          <w:sz w:val="18"/>
          <w:szCs w:val="18"/>
          <w:lang w:eastAsia="en-US"/>
        </w:rPr>
        <w:t>Мы подтверждаем свое согласие участвовать в вышеуказанной закупке на условиях, установленных извещением о закупке, регламентом ЭТП и Положением о закупке, а также поставить товар / выполнить работы / оказать услуги на условиях проекта договора, представленного в составе извещения о закупке, со всеми приложениями к нему.</w:t>
      </w:r>
    </w:p>
    <w:p w14:paraId="1C8BA338" w14:textId="77777777" w:rsidR="00D6493E" w:rsidRPr="00712DB7" w:rsidRDefault="00D6493E" w:rsidP="00591A8A">
      <w:pPr>
        <w:widowControl w:val="0"/>
        <w:ind w:firstLine="567"/>
        <w:jc w:val="both"/>
        <w:rPr>
          <w:rFonts w:ascii="Liberation Serif" w:hAnsi="Liberation Serif" w:cs="Liberation Serif"/>
          <w:sz w:val="18"/>
          <w:szCs w:val="18"/>
          <w:lang w:eastAsia="en-US"/>
        </w:rPr>
      </w:pPr>
      <w:r w:rsidRPr="00712DB7">
        <w:rPr>
          <w:rFonts w:ascii="Liberation Serif" w:hAnsi="Liberation Serif" w:cs="Liberation Serif"/>
          <w:iCs/>
          <w:sz w:val="18"/>
          <w:szCs w:val="18"/>
          <w:lang w:eastAsia="en-US"/>
        </w:rPr>
        <w:t xml:space="preserve">В случае признания нас победителем закупки, а также в случае принятия заказчиком решения о заключении с нами договора как </w:t>
      </w:r>
      <w:r w:rsidRPr="00712DB7">
        <w:rPr>
          <w:rFonts w:ascii="Liberation Serif" w:hAnsi="Liberation Serif" w:cs="Liberation Serif"/>
          <w:sz w:val="18"/>
          <w:szCs w:val="18"/>
          <w:lang w:eastAsia="en-US"/>
        </w:rPr>
        <w:t xml:space="preserve">с единственным участником конкурентной закупки </w:t>
      </w:r>
      <w:r w:rsidRPr="00712DB7">
        <w:rPr>
          <w:rFonts w:ascii="Liberation Serif" w:hAnsi="Liberation Serif" w:cs="Liberation Serif"/>
          <w:iCs/>
          <w:sz w:val="18"/>
          <w:szCs w:val="18"/>
          <w:lang w:eastAsia="en-US"/>
        </w:rPr>
        <w:t>мы берем на себя обязательства подписать со своей стороны договор в соответствии с требованиями документации о закупке и условиями нашей заявки.</w:t>
      </w:r>
    </w:p>
    <w:p w14:paraId="340162E7" w14:textId="77777777" w:rsidR="00D6493E" w:rsidRPr="00712DB7" w:rsidRDefault="00D6493E" w:rsidP="00591A8A">
      <w:pPr>
        <w:widowControl w:val="0"/>
        <w:ind w:firstLine="567"/>
        <w:jc w:val="both"/>
        <w:rPr>
          <w:rFonts w:ascii="Liberation Serif" w:hAnsi="Liberation Serif" w:cs="Liberation Serif"/>
          <w:sz w:val="18"/>
          <w:szCs w:val="18"/>
          <w:lang w:eastAsia="en-US"/>
        </w:rPr>
      </w:pPr>
      <w:r w:rsidRPr="00712DB7">
        <w:rPr>
          <w:rFonts w:ascii="Liberation Serif" w:hAnsi="Liberation Serif" w:cs="Liberation Serif"/>
          <w:sz w:val="18"/>
          <w:szCs w:val="18"/>
          <w:lang w:eastAsia="en-US"/>
        </w:rPr>
        <w:t>В соответствии с обязательными требованиями к участникам закупки подтверждаем наличие у нас специальных допусков, разрешений, лицензий и прочих разрешительных документов в соответствии с законодательством для исполнения обязательств по предмету договора.</w:t>
      </w:r>
      <w:r w:rsidRPr="00712DB7">
        <w:rPr>
          <w:sz w:val="18"/>
          <w:szCs w:val="18"/>
          <w:vertAlign w:val="superscript"/>
          <w:lang w:eastAsia="en-US"/>
        </w:rPr>
        <w:footnoteReference w:id="1"/>
      </w:r>
    </w:p>
    <w:p w14:paraId="62BF5821" w14:textId="77777777" w:rsidR="00D86217" w:rsidRPr="00712DB7" w:rsidRDefault="00D86217" w:rsidP="00D86217">
      <w:pPr>
        <w:shd w:val="clear" w:color="auto" w:fill="FFFFFF"/>
        <w:tabs>
          <w:tab w:val="left" w:pos="3562"/>
          <w:tab w:val="left" w:leader="underscore" w:pos="5774"/>
          <w:tab w:val="left" w:leader="underscore" w:pos="8218"/>
        </w:tabs>
        <w:ind w:firstLine="709"/>
        <w:rPr>
          <w:rFonts w:ascii="Liberation Serif" w:hAnsi="Liberation Serif"/>
          <w:sz w:val="18"/>
          <w:szCs w:val="18"/>
        </w:rPr>
      </w:pPr>
    </w:p>
    <w:p w14:paraId="61A4D249" w14:textId="77777777" w:rsidR="00D86217" w:rsidRPr="00712DB7" w:rsidRDefault="00D86217" w:rsidP="00D86217">
      <w:pPr>
        <w:shd w:val="clear" w:color="auto" w:fill="FFFFFF"/>
        <w:tabs>
          <w:tab w:val="left" w:pos="3562"/>
          <w:tab w:val="left" w:leader="underscore" w:pos="5774"/>
          <w:tab w:val="left" w:leader="underscore" w:pos="8218"/>
        </w:tabs>
        <w:ind w:firstLine="709"/>
        <w:rPr>
          <w:rFonts w:ascii="Liberation Serif" w:hAnsi="Liberation Serif"/>
          <w:sz w:val="18"/>
          <w:szCs w:val="18"/>
        </w:rPr>
      </w:pPr>
      <w:r w:rsidRPr="00712DB7">
        <w:rPr>
          <w:rFonts w:ascii="Liberation Serif" w:hAnsi="Liberation Serif"/>
          <w:sz w:val="18"/>
          <w:szCs w:val="18"/>
        </w:rPr>
        <w:t>Руководитель организации</w:t>
      </w:r>
      <w:r w:rsidRPr="00712DB7">
        <w:rPr>
          <w:rFonts w:ascii="Liberation Serif" w:hAnsi="Liberation Serif"/>
          <w:sz w:val="18"/>
          <w:szCs w:val="18"/>
        </w:rPr>
        <w:tab/>
        <w:t xml:space="preserve"> </w:t>
      </w:r>
      <w:r w:rsidRPr="00712DB7">
        <w:rPr>
          <w:rFonts w:ascii="Liberation Serif" w:hAnsi="Liberation Serif"/>
          <w:sz w:val="18"/>
          <w:szCs w:val="18"/>
        </w:rPr>
        <w:tab/>
        <w:t>/_______________(ФИО)</w:t>
      </w:r>
    </w:p>
    <w:p w14:paraId="0B2434BB" w14:textId="77777777" w:rsidR="00D86217" w:rsidRPr="00712DB7" w:rsidRDefault="00D86217" w:rsidP="00D86217">
      <w:pPr>
        <w:shd w:val="clear" w:color="auto" w:fill="FFFFFF"/>
        <w:tabs>
          <w:tab w:val="left" w:pos="4286"/>
          <w:tab w:val="left" w:pos="5630"/>
          <w:tab w:val="left" w:leader="underscore" w:pos="6250"/>
          <w:tab w:val="left" w:leader="underscore" w:pos="6840"/>
          <w:tab w:val="left" w:leader="underscore" w:pos="8059"/>
        </w:tabs>
        <w:ind w:firstLine="709"/>
        <w:rPr>
          <w:rFonts w:ascii="Liberation Serif" w:hAnsi="Liberation Serif"/>
          <w:sz w:val="18"/>
          <w:szCs w:val="18"/>
        </w:rPr>
      </w:pPr>
      <w:proofErr w:type="spellStart"/>
      <w:r w:rsidRPr="00712DB7">
        <w:rPr>
          <w:rFonts w:ascii="Liberation Serif" w:hAnsi="Liberation Serif"/>
          <w:sz w:val="18"/>
          <w:szCs w:val="18"/>
        </w:rPr>
        <w:t>мп</w:t>
      </w:r>
      <w:proofErr w:type="spellEnd"/>
      <w:r w:rsidRPr="00712DB7">
        <w:rPr>
          <w:rFonts w:ascii="Liberation Serif" w:hAnsi="Liberation Serif"/>
          <w:sz w:val="18"/>
          <w:szCs w:val="18"/>
        </w:rPr>
        <w:t>.</w:t>
      </w:r>
      <w:r w:rsidRPr="00712DB7">
        <w:rPr>
          <w:rFonts w:ascii="Liberation Serif" w:hAnsi="Liberation Serif"/>
          <w:sz w:val="18"/>
          <w:szCs w:val="18"/>
        </w:rPr>
        <w:tab/>
        <w:t>Дата</w:t>
      </w:r>
      <w:r w:rsidRPr="00712DB7">
        <w:rPr>
          <w:rFonts w:ascii="Liberation Serif" w:hAnsi="Liberation Serif"/>
          <w:sz w:val="18"/>
          <w:szCs w:val="18"/>
        </w:rPr>
        <w:tab/>
      </w:r>
      <w:r w:rsidRPr="00712DB7">
        <w:rPr>
          <w:rFonts w:ascii="Liberation Serif" w:hAnsi="Liberation Serif"/>
          <w:sz w:val="18"/>
          <w:szCs w:val="18"/>
        </w:rPr>
        <w:tab/>
        <w:t>/</w:t>
      </w:r>
      <w:r w:rsidRPr="00712DB7">
        <w:rPr>
          <w:rFonts w:ascii="Liberation Serif" w:hAnsi="Liberation Serif"/>
          <w:sz w:val="18"/>
          <w:szCs w:val="18"/>
        </w:rPr>
        <w:tab/>
        <w:t>/</w:t>
      </w:r>
      <w:r w:rsidRPr="00712DB7">
        <w:rPr>
          <w:rFonts w:ascii="Liberation Serif" w:hAnsi="Liberation Serif"/>
          <w:sz w:val="18"/>
          <w:szCs w:val="18"/>
        </w:rPr>
        <w:tab/>
      </w:r>
    </w:p>
    <w:p w14:paraId="0707A73B" w14:textId="77777777" w:rsidR="00D86217" w:rsidRPr="00712DB7" w:rsidRDefault="00D86217" w:rsidP="00D86217">
      <w:pPr>
        <w:shd w:val="clear" w:color="auto" w:fill="FFFFFF"/>
        <w:tabs>
          <w:tab w:val="left" w:pos="3562"/>
          <w:tab w:val="left" w:leader="underscore" w:pos="5774"/>
          <w:tab w:val="left" w:leader="underscore" w:pos="8218"/>
        </w:tabs>
        <w:ind w:firstLine="709"/>
        <w:rPr>
          <w:rFonts w:ascii="Liberation Serif" w:hAnsi="Liberation Serif"/>
          <w:sz w:val="18"/>
          <w:szCs w:val="18"/>
        </w:rPr>
      </w:pPr>
    </w:p>
    <w:p w14:paraId="4BA725E0" w14:textId="77777777" w:rsidR="00D86217" w:rsidRPr="00712DB7" w:rsidRDefault="00D86217" w:rsidP="00D86217">
      <w:pPr>
        <w:shd w:val="clear" w:color="auto" w:fill="FFFFFF"/>
        <w:tabs>
          <w:tab w:val="left" w:pos="3562"/>
          <w:tab w:val="left" w:leader="underscore" w:pos="5774"/>
          <w:tab w:val="left" w:leader="underscore" w:pos="8218"/>
        </w:tabs>
        <w:ind w:firstLine="709"/>
        <w:rPr>
          <w:rFonts w:ascii="Liberation Serif" w:hAnsi="Liberation Serif"/>
          <w:sz w:val="18"/>
          <w:szCs w:val="18"/>
        </w:rPr>
      </w:pPr>
      <w:r w:rsidRPr="00712DB7">
        <w:rPr>
          <w:rFonts w:ascii="Liberation Serif" w:hAnsi="Liberation Serif"/>
          <w:sz w:val="18"/>
          <w:szCs w:val="18"/>
        </w:rPr>
        <w:t xml:space="preserve">Главный бухгалтер организации </w:t>
      </w:r>
      <w:r w:rsidRPr="00712DB7">
        <w:rPr>
          <w:rFonts w:ascii="Liberation Serif" w:hAnsi="Liberation Serif"/>
          <w:sz w:val="18"/>
          <w:szCs w:val="18"/>
        </w:rPr>
        <w:tab/>
        <w:t>/_______________(ФИО)</w:t>
      </w:r>
    </w:p>
    <w:p w14:paraId="6664D8FD" w14:textId="77777777" w:rsidR="00D86217" w:rsidRPr="00712DB7" w:rsidRDefault="00D86217" w:rsidP="00D86217">
      <w:pPr>
        <w:tabs>
          <w:tab w:val="num" w:pos="1260"/>
        </w:tabs>
        <w:ind w:firstLine="540"/>
        <w:jc w:val="right"/>
        <w:rPr>
          <w:rFonts w:ascii="Liberation Serif" w:hAnsi="Liberation Serif"/>
          <w:b/>
          <w:sz w:val="18"/>
          <w:szCs w:val="18"/>
        </w:rPr>
      </w:pPr>
    </w:p>
    <w:p w14:paraId="45E56137" w14:textId="77777777" w:rsidR="00D86217" w:rsidRPr="00712DB7" w:rsidRDefault="00D86217" w:rsidP="00D86217">
      <w:pPr>
        <w:tabs>
          <w:tab w:val="num" w:pos="1260"/>
        </w:tabs>
        <w:ind w:firstLine="540"/>
        <w:jc w:val="right"/>
        <w:rPr>
          <w:rFonts w:ascii="Liberation Serif" w:hAnsi="Liberation Serif"/>
          <w:b/>
          <w:sz w:val="18"/>
          <w:szCs w:val="18"/>
        </w:rPr>
      </w:pPr>
    </w:p>
    <w:p w14:paraId="095AAF60" w14:textId="77777777" w:rsidR="00DF437C" w:rsidRPr="00712DB7" w:rsidRDefault="00077D6F" w:rsidP="00DF437C">
      <w:pPr>
        <w:widowControl w:val="0"/>
        <w:jc w:val="right"/>
        <w:rPr>
          <w:rFonts w:ascii="Liberation Serif" w:hAnsi="Liberation Serif" w:cs="Liberation Serif"/>
          <w:b/>
          <w:bCs/>
          <w:sz w:val="18"/>
          <w:szCs w:val="18"/>
        </w:rPr>
      </w:pPr>
      <w:r w:rsidRPr="00712DB7">
        <w:rPr>
          <w:rFonts w:ascii="Liberation Serif" w:hAnsi="Liberation Serif" w:cs="Liberation Serif"/>
          <w:sz w:val="18"/>
          <w:szCs w:val="18"/>
        </w:rPr>
        <w:t xml:space="preserve"> </w:t>
      </w:r>
      <w:r w:rsidR="001B45FC" w:rsidRPr="00712DB7">
        <w:rPr>
          <w:rFonts w:ascii="Liberation Serif" w:hAnsi="Liberation Serif"/>
          <w:b/>
          <w:sz w:val="18"/>
          <w:szCs w:val="18"/>
        </w:rPr>
        <w:t xml:space="preserve">Приложение № 2 </w:t>
      </w:r>
      <w:r w:rsidR="00DF437C" w:rsidRPr="00712DB7">
        <w:rPr>
          <w:rFonts w:ascii="Liberation Serif" w:hAnsi="Liberation Serif" w:cs="Liberation Serif"/>
          <w:b/>
          <w:bCs/>
          <w:sz w:val="18"/>
          <w:szCs w:val="18"/>
        </w:rPr>
        <w:t xml:space="preserve">к извещению о запросе </w:t>
      </w:r>
    </w:p>
    <w:p w14:paraId="7706A96C" w14:textId="77777777" w:rsidR="00DF437C" w:rsidRPr="00712DB7" w:rsidRDefault="00DF437C" w:rsidP="00DF437C">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 xml:space="preserve">котировок в электронной форме, участниками </w:t>
      </w:r>
      <w:proofErr w:type="gramStart"/>
      <w:r w:rsidRPr="00712DB7">
        <w:rPr>
          <w:rFonts w:ascii="Liberation Serif" w:hAnsi="Liberation Serif" w:cs="Liberation Serif"/>
          <w:b/>
          <w:bCs/>
          <w:sz w:val="18"/>
          <w:szCs w:val="18"/>
        </w:rPr>
        <w:t>которого</w:t>
      </w:r>
      <w:proofErr w:type="gramEnd"/>
      <w:r w:rsidRPr="00712DB7">
        <w:rPr>
          <w:rFonts w:ascii="Liberation Serif" w:hAnsi="Liberation Serif" w:cs="Liberation Serif"/>
          <w:b/>
          <w:bCs/>
          <w:sz w:val="18"/>
          <w:szCs w:val="18"/>
        </w:rPr>
        <w:t xml:space="preserve"> могут быть, </w:t>
      </w:r>
    </w:p>
    <w:p w14:paraId="559E933D" w14:textId="77777777" w:rsidR="00DF437C" w:rsidRPr="00712DB7" w:rsidRDefault="00DF437C" w:rsidP="00DF437C">
      <w:pPr>
        <w:tabs>
          <w:tab w:val="num" w:pos="1260"/>
        </w:tabs>
        <w:ind w:firstLine="540"/>
        <w:jc w:val="right"/>
        <w:rPr>
          <w:rFonts w:ascii="Liberation Serif" w:hAnsi="Liberation Serif"/>
          <w:color w:val="000000"/>
          <w:sz w:val="18"/>
          <w:szCs w:val="18"/>
        </w:rPr>
      </w:pPr>
      <w:r w:rsidRPr="00712DB7">
        <w:rPr>
          <w:rFonts w:ascii="Liberation Serif" w:hAnsi="Liberation Serif" w:cs="Liberation Serif"/>
          <w:b/>
          <w:bCs/>
          <w:sz w:val="18"/>
          <w:szCs w:val="18"/>
        </w:rPr>
        <w:t>только субъекты малого и среднего предпринимательства</w:t>
      </w:r>
    </w:p>
    <w:p w14:paraId="2E1A0A6F" w14:textId="77777777" w:rsidR="00DF437C" w:rsidRPr="00712DB7" w:rsidRDefault="00DF437C" w:rsidP="00DF437C">
      <w:pPr>
        <w:tabs>
          <w:tab w:val="num" w:pos="1260"/>
        </w:tabs>
        <w:ind w:firstLine="540"/>
        <w:jc w:val="right"/>
        <w:rPr>
          <w:rFonts w:ascii="Liberation Serif" w:hAnsi="Liberation Serif"/>
          <w:b/>
          <w:color w:val="000000"/>
          <w:sz w:val="18"/>
          <w:szCs w:val="18"/>
        </w:rPr>
      </w:pPr>
      <w:r w:rsidRPr="00712DB7">
        <w:rPr>
          <w:rFonts w:ascii="Liberation Serif" w:hAnsi="Liberation Serif"/>
          <w:b/>
          <w:color w:val="000000"/>
          <w:sz w:val="18"/>
          <w:szCs w:val="18"/>
        </w:rPr>
        <w:t>форма</w:t>
      </w:r>
    </w:p>
    <w:p w14:paraId="0AFCFFEA" w14:textId="380F086F" w:rsidR="001B45FC" w:rsidRPr="00712DB7" w:rsidRDefault="001B45FC" w:rsidP="00DF437C">
      <w:pPr>
        <w:tabs>
          <w:tab w:val="num" w:pos="1260"/>
        </w:tabs>
        <w:rPr>
          <w:rFonts w:ascii="Liberation Serif" w:hAnsi="Liberation Serif"/>
          <w:b/>
          <w:sz w:val="18"/>
          <w:szCs w:val="18"/>
        </w:rPr>
      </w:pPr>
      <w:r w:rsidRPr="00712DB7">
        <w:rPr>
          <w:rFonts w:ascii="Liberation Serif" w:hAnsi="Liberation Serif"/>
          <w:b/>
          <w:sz w:val="18"/>
          <w:szCs w:val="18"/>
        </w:rPr>
        <w:t>На фирменном бланке</w:t>
      </w:r>
    </w:p>
    <w:p w14:paraId="26F26769" w14:textId="77777777" w:rsidR="001B45FC" w:rsidRPr="00712DB7" w:rsidRDefault="001B45FC" w:rsidP="001B45FC">
      <w:pPr>
        <w:jc w:val="both"/>
        <w:rPr>
          <w:rFonts w:ascii="Liberation Serif" w:hAnsi="Liberation Serif"/>
          <w:b/>
          <w:sz w:val="18"/>
          <w:szCs w:val="18"/>
        </w:rPr>
      </w:pPr>
      <w:r w:rsidRPr="00712DB7">
        <w:rPr>
          <w:rFonts w:ascii="Liberation Serif" w:hAnsi="Liberation Serif"/>
          <w:b/>
          <w:sz w:val="18"/>
          <w:szCs w:val="18"/>
        </w:rPr>
        <w:t>Исх. №, дата</w:t>
      </w:r>
    </w:p>
    <w:p w14:paraId="64DE17A9" w14:textId="64E699B7" w:rsidR="00670441" w:rsidRPr="00712DB7" w:rsidRDefault="00670441" w:rsidP="007A67B5">
      <w:pPr>
        <w:widowControl w:val="0"/>
        <w:jc w:val="both"/>
        <w:rPr>
          <w:rFonts w:ascii="Liberation Serif" w:hAnsi="Liberation Serif" w:cs="Liberation Serif"/>
          <w:sz w:val="18"/>
          <w:szCs w:val="18"/>
        </w:rPr>
      </w:pPr>
    </w:p>
    <w:p w14:paraId="373EA562" w14:textId="77777777" w:rsidR="00670441" w:rsidRPr="00712DB7" w:rsidRDefault="00670441" w:rsidP="007A67B5">
      <w:pPr>
        <w:widowControl w:val="0"/>
        <w:jc w:val="center"/>
        <w:rPr>
          <w:rFonts w:ascii="Liberation Serif" w:hAnsi="Liberation Serif" w:cs="Liberation Serif"/>
          <w:b/>
          <w:iCs/>
          <w:sz w:val="18"/>
          <w:szCs w:val="18"/>
        </w:rPr>
      </w:pPr>
    </w:p>
    <w:p w14:paraId="4244B774" w14:textId="730D41D3" w:rsidR="00670441" w:rsidRPr="00712DB7" w:rsidRDefault="0012513C" w:rsidP="007A67B5">
      <w:pPr>
        <w:widowControl w:val="0"/>
        <w:jc w:val="center"/>
        <w:rPr>
          <w:rFonts w:ascii="Liberation Serif" w:hAnsi="Liberation Serif" w:cs="Liberation Serif"/>
          <w:color w:val="000000"/>
          <w:sz w:val="18"/>
          <w:szCs w:val="18"/>
        </w:rPr>
      </w:pPr>
      <w:r w:rsidRPr="00712DB7">
        <w:rPr>
          <w:rFonts w:ascii="Liberation Serif" w:hAnsi="Liberation Serif" w:cs="Liberation Serif"/>
          <w:color w:val="000000"/>
          <w:sz w:val="18"/>
          <w:szCs w:val="18"/>
        </w:rPr>
        <w:t xml:space="preserve">Рекомендуемая форма декларации о соответствии участника </w:t>
      </w:r>
      <w:r w:rsidR="00CF41D7" w:rsidRPr="00712DB7">
        <w:rPr>
          <w:rFonts w:ascii="Liberation Serif" w:hAnsi="Liberation Serif" w:cs="Liberation Serif"/>
          <w:color w:val="000000"/>
          <w:sz w:val="18"/>
          <w:szCs w:val="18"/>
        </w:rPr>
        <w:t>запроса котировок</w:t>
      </w:r>
      <w:r w:rsidRPr="00712DB7">
        <w:rPr>
          <w:rFonts w:ascii="Liberation Serif" w:hAnsi="Liberation Serif" w:cs="Liberation Serif"/>
          <w:color w:val="000000"/>
          <w:sz w:val="18"/>
          <w:szCs w:val="18"/>
        </w:rPr>
        <w:t xml:space="preserve"> в электронной форме</w:t>
      </w:r>
      <w:r w:rsidR="001F69A3" w:rsidRPr="00712DB7">
        <w:rPr>
          <w:rFonts w:ascii="Liberation Serif" w:hAnsi="Liberation Serif" w:cs="Liberation Serif"/>
          <w:color w:val="000000"/>
          <w:sz w:val="18"/>
          <w:szCs w:val="18"/>
        </w:rPr>
        <w:t>, участниками которого могут быть только субъекты малого и среднего предпринимательства</w:t>
      </w:r>
      <w:r w:rsidRPr="00712DB7">
        <w:rPr>
          <w:rFonts w:ascii="Liberation Serif" w:hAnsi="Liberation Serif" w:cs="Liberation Serif"/>
          <w:color w:val="000000"/>
          <w:sz w:val="18"/>
          <w:szCs w:val="18"/>
        </w:rPr>
        <w:t xml:space="preserve"> требованиям, установленными в п.3.1 </w:t>
      </w:r>
      <w:r w:rsidR="00CF41D7" w:rsidRPr="00712DB7">
        <w:rPr>
          <w:rFonts w:ascii="Liberation Serif" w:hAnsi="Liberation Serif" w:cs="Liberation Serif"/>
          <w:color w:val="000000"/>
          <w:sz w:val="18"/>
          <w:szCs w:val="18"/>
        </w:rPr>
        <w:t>извещения</w:t>
      </w:r>
      <w:r w:rsidRPr="00712DB7">
        <w:rPr>
          <w:rFonts w:ascii="Liberation Serif" w:hAnsi="Liberation Serif" w:cs="Liberation Serif"/>
          <w:color w:val="000000"/>
          <w:sz w:val="18"/>
          <w:szCs w:val="18"/>
        </w:rPr>
        <w:t xml:space="preserve"> о закупке</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670441" w:rsidRPr="00712DB7" w14:paraId="042F5028" w14:textId="77777777">
        <w:tc>
          <w:tcPr>
            <w:tcW w:w="10031" w:type="dxa"/>
          </w:tcPr>
          <w:p w14:paraId="613EA3CC" w14:textId="77777777" w:rsidR="00670441" w:rsidRPr="00712DB7" w:rsidRDefault="0012513C" w:rsidP="007A67B5">
            <w:pPr>
              <w:widowControl w:val="0"/>
              <w:ind w:firstLine="709"/>
              <w:rPr>
                <w:rFonts w:ascii="Liberation Serif" w:hAnsi="Liberation Serif" w:cs="Liberation Serif"/>
                <w:color w:val="000000"/>
                <w:sz w:val="18"/>
                <w:szCs w:val="18"/>
              </w:rPr>
            </w:pPr>
            <w:r w:rsidRPr="00712DB7">
              <w:rPr>
                <w:rFonts w:ascii="Liberation Serif" w:hAnsi="Liberation Serif" w:cs="Liberation Serif"/>
                <w:color w:val="000000"/>
                <w:sz w:val="18"/>
                <w:szCs w:val="18"/>
              </w:rPr>
              <w:t>Настоящим организация/физическое лицо/юридическое лицо______________________________________</w:t>
            </w:r>
          </w:p>
          <w:p w14:paraId="3B1EADF7" w14:textId="68AF0707" w:rsidR="00670441" w:rsidRPr="00712DB7" w:rsidRDefault="00DD1A2B" w:rsidP="007A67B5">
            <w:pPr>
              <w:widowControl w:val="0"/>
              <w:rPr>
                <w:rFonts w:ascii="Liberation Serif" w:hAnsi="Liberation Serif" w:cs="Liberation Serif"/>
                <w:color w:val="000000"/>
                <w:sz w:val="18"/>
                <w:szCs w:val="18"/>
              </w:rPr>
            </w:pPr>
            <w:r w:rsidRPr="00712DB7">
              <w:rPr>
                <w:rFonts w:ascii="Liberation Serif" w:hAnsi="Liberation Serif" w:cs="Liberation Serif"/>
                <w:color w:val="000000"/>
                <w:sz w:val="18"/>
                <w:szCs w:val="18"/>
              </w:rPr>
              <w:t xml:space="preserve">в </w:t>
            </w:r>
            <w:r w:rsidR="0012513C" w:rsidRPr="00712DB7">
              <w:rPr>
                <w:rFonts w:ascii="Liberation Serif" w:hAnsi="Liberation Serif" w:cs="Liberation Serif"/>
                <w:color w:val="000000"/>
                <w:sz w:val="18"/>
                <w:szCs w:val="18"/>
              </w:rPr>
              <w:t xml:space="preserve">заявки на участие в </w:t>
            </w:r>
            <w:r w:rsidR="007A67B5" w:rsidRPr="00712DB7">
              <w:rPr>
                <w:rFonts w:ascii="Liberation Serif" w:hAnsi="Liberation Serif" w:cs="Liberation Serif"/>
                <w:color w:val="000000"/>
                <w:sz w:val="18"/>
                <w:szCs w:val="18"/>
              </w:rPr>
              <w:t>запросе котировок</w:t>
            </w:r>
            <w:r w:rsidR="0012513C" w:rsidRPr="00712DB7">
              <w:rPr>
                <w:rFonts w:ascii="Liberation Serif" w:hAnsi="Liberation Serif" w:cs="Liberation Serif"/>
                <w:color w:val="000000"/>
                <w:sz w:val="18"/>
                <w:szCs w:val="18"/>
              </w:rPr>
              <w:t xml:space="preserve"> в  электронной форме </w:t>
            </w:r>
            <w:proofErr w:type="gramStart"/>
            <w:r w:rsidR="0012513C" w:rsidRPr="00712DB7">
              <w:rPr>
                <w:rFonts w:ascii="Liberation Serif" w:hAnsi="Liberation Serif" w:cs="Liberation Serif"/>
                <w:color w:val="000000"/>
                <w:sz w:val="18"/>
                <w:szCs w:val="18"/>
              </w:rPr>
              <w:t>на</w:t>
            </w:r>
            <w:proofErr w:type="gramEnd"/>
            <w:r w:rsidR="0012513C" w:rsidRPr="00712DB7">
              <w:rPr>
                <w:rFonts w:ascii="Liberation Serif" w:hAnsi="Liberation Serif" w:cs="Liberation Serif"/>
                <w:color w:val="000000"/>
                <w:sz w:val="18"/>
                <w:szCs w:val="18"/>
              </w:rPr>
              <w:t xml:space="preserve"> _______________________________________________________________________________</w:t>
            </w:r>
          </w:p>
          <w:p w14:paraId="2304A2F1" w14:textId="7E6DA168" w:rsidR="00670441" w:rsidRPr="00712DB7" w:rsidRDefault="0012513C" w:rsidP="007A67B5">
            <w:pPr>
              <w:widowControl w:val="0"/>
              <w:rPr>
                <w:rFonts w:ascii="Liberation Serif" w:hAnsi="Liberation Serif" w:cs="Liberation Serif"/>
                <w:color w:val="000000"/>
                <w:sz w:val="18"/>
                <w:szCs w:val="18"/>
              </w:rPr>
            </w:pPr>
            <w:r w:rsidRPr="00712DB7">
              <w:rPr>
                <w:rFonts w:ascii="Liberation Serif" w:hAnsi="Liberation Serif" w:cs="Liberation Serif"/>
                <w:color w:val="000000"/>
                <w:sz w:val="18"/>
                <w:szCs w:val="18"/>
              </w:rPr>
              <w:t xml:space="preserve">                   (указывается наименование </w:t>
            </w:r>
            <w:r w:rsidR="007A67B5" w:rsidRPr="00712DB7">
              <w:rPr>
                <w:rFonts w:ascii="Liberation Serif" w:hAnsi="Liberation Serif" w:cs="Liberation Serif"/>
                <w:color w:val="000000"/>
                <w:sz w:val="18"/>
                <w:szCs w:val="18"/>
              </w:rPr>
              <w:t>запроса котировок</w:t>
            </w:r>
            <w:r w:rsidRPr="00712DB7">
              <w:rPr>
                <w:rFonts w:ascii="Liberation Serif" w:hAnsi="Liberation Serif" w:cs="Liberation Serif"/>
                <w:color w:val="000000"/>
                <w:sz w:val="18"/>
                <w:szCs w:val="18"/>
              </w:rPr>
              <w:t xml:space="preserve"> в  электронной форме)</w:t>
            </w:r>
          </w:p>
          <w:p w14:paraId="03EBB299" w14:textId="77777777" w:rsidR="00670441" w:rsidRPr="00712DB7" w:rsidRDefault="0012513C" w:rsidP="007A67B5">
            <w:pPr>
              <w:widowControl w:val="0"/>
              <w:jc w:val="both"/>
              <w:rPr>
                <w:rFonts w:ascii="Liberation Serif" w:hAnsi="Liberation Serif" w:cs="Liberation Serif"/>
                <w:b/>
                <w:i/>
                <w:color w:val="000000"/>
                <w:sz w:val="18"/>
                <w:szCs w:val="18"/>
                <w:lang w:eastAsia="en-US"/>
              </w:rPr>
            </w:pPr>
            <w:r w:rsidRPr="00712DB7">
              <w:rPr>
                <w:rFonts w:ascii="Liberation Serif" w:hAnsi="Liberation Serif" w:cs="Liberation Serif"/>
                <w:color w:val="000000"/>
                <w:sz w:val="18"/>
                <w:szCs w:val="18"/>
              </w:rPr>
              <w:t>(реестровый номер закупки ___________________), сообщает о своем соответствии требованиям, установленным</w:t>
            </w:r>
            <w:r w:rsidRPr="00712DB7">
              <w:rPr>
                <w:rFonts w:ascii="Liberation Serif" w:hAnsi="Liberation Serif" w:cs="Liberation Serif"/>
                <w:sz w:val="18"/>
                <w:szCs w:val="18"/>
              </w:rPr>
              <w:t xml:space="preserve"> в пункте 3.1</w:t>
            </w:r>
            <w:r w:rsidRPr="00712DB7">
              <w:rPr>
                <w:rFonts w:ascii="Liberation Serif" w:hAnsi="Liberation Serif" w:cs="Liberation Serif"/>
                <w:color w:val="000000"/>
                <w:sz w:val="18"/>
                <w:szCs w:val="18"/>
              </w:rPr>
              <w:t xml:space="preserve">  Информационной карты, а именно:</w:t>
            </w:r>
          </w:p>
        </w:tc>
      </w:tr>
      <w:tr w:rsidR="00670441" w:rsidRPr="00712DB7" w14:paraId="1F45AF38" w14:textId="77777777">
        <w:tc>
          <w:tcPr>
            <w:tcW w:w="10031" w:type="dxa"/>
          </w:tcPr>
          <w:p w14:paraId="2622C754" w14:textId="77777777" w:rsidR="00670441" w:rsidRPr="00712DB7" w:rsidRDefault="0012513C" w:rsidP="007A67B5">
            <w:pPr>
              <w:widowControl w:val="0"/>
              <w:ind w:firstLine="540"/>
              <w:jc w:val="both"/>
              <w:rPr>
                <w:rFonts w:ascii="Liberation Serif" w:hAnsi="Liberation Serif" w:cs="Liberation Serif"/>
                <w:b/>
                <w:i/>
                <w:color w:val="000000"/>
                <w:sz w:val="18"/>
                <w:szCs w:val="18"/>
                <w:lang w:eastAsia="en-US"/>
              </w:rPr>
            </w:pPr>
            <w:r w:rsidRPr="00712DB7">
              <w:rPr>
                <w:rFonts w:ascii="Liberation Serif" w:hAnsi="Liberation Serif" w:cs="Liberation Serif"/>
                <w:bCs/>
                <w:iCs/>
                <w:color w:val="000000"/>
                <w:sz w:val="18"/>
                <w:szCs w:val="18"/>
              </w:rPr>
              <w:t xml:space="preserve">а) </w:t>
            </w:r>
            <w:proofErr w:type="spellStart"/>
            <w:r w:rsidRPr="00712DB7">
              <w:rPr>
                <w:rFonts w:ascii="Liberation Serif" w:hAnsi="Liberation Serif" w:cs="Liberation Serif"/>
                <w:bCs/>
                <w:iCs/>
                <w:color w:val="000000"/>
                <w:sz w:val="18"/>
                <w:szCs w:val="18"/>
              </w:rPr>
              <w:t>непроведение</w:t>
            </w:r>
            <w:proofErr w:type="spellEnd"/>
            <w:r w:rsidRPr="00712DB7">
              <w:rPr>
                <w:rFonts w:ascii="Liberation Serif" w:hAnsi="Liberation Serif" w:cs="Liberation Serif"/>
                <w:bCs/>
                <w:iCs/>
                <w:color w:val="000000"/>
                <w:sz w:val="18"/>
                <w:szCs w:val="18"/>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r>
      <w:tr w:rsidR="00670441" w:rsidRPr="00712DB7" w14:paraId="263CD40A" w14:textId="77777777">
        <w:tc>
          <w:tcPr>
            <w:tcW w:w="10031" w:type="dxa"/>
          </w:tcPr>
          <w:p w14:paraId="4F5FB8AE" w14:textId="77777777" w:rsidR="00670441" w:rsidRPr="00712DB7" w:rsidRDefault="0012513C" w:rsidP="007A67B5">
            <w:pPr>
              <w:widowControl w:val="0"/>
              <w:ind w:firstLine="540"/>
              <w:jc w:val="both"/>
              <w:rPr>
                <w:rFonts w:ascii="Liberation Serif" w:hAnsi="Liberation Serif" w:cs="Liberation Serif"/>
                <w:color w:val="000000"/>
                <w:sz w:val="18"/>
                <w:szCs w:val="18"/>
                <w:lang w:eastAsia="en-US"/>
              </w:rPr>
            </w:pPr>
            <w:r w:rsidRPr="00712DB7">
              <w:rPr>
                <w:rFonts w:ascii="Liberation Serif" w:hAnsi="Liberation Serif" w:cs="Liberation Serif"/>
                <w:color w:val="000000"/>
                <w:sz w:val="18"/>
                <w:szCs w:val="18"/>
                <w:lang w:eastAsia="en-US"/>
              </w:rPr>
              <w:t xml:space="preserve">б) </w:t>
            </w:r>
            <w:proofErr w:type="spellStart"/>
            <w:r w:rsidRPr="00712DB7">
              <w:rPr>
                <w:rFonts w:ascii="Liberation Serif" w:hAnsi="Liberation Serif" w:cs="Liberation Serif"/>
                <w:color w:val="000000"/>
                <w:sz w:val="18"/>
                <w:szCs w:val="18"/>
                <w:lang w:eastAsia="en-US"/>
              </w:rPr>
              <w:t>неприостановление</w:t>
            </w:r>
            <w:proofErr w:type="spellEnd"/>
            <w:r w:rsidRPr="00712DB7">
              <w:rPr>
                <w:rFonts w:ascii="Liberation Serif" w:hAnsi="Liberation Serif" w:cs="Liberation Serif"/>
                <w:color w:val="000000"/>
                <w:sz w:val="18"/>
                <w:szCs w:val="18"/>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r>
      <w:tr w:rsidR="00670441" w:rsidRPr="00712DB7" w14:paraId="25BB9737" w14:textId="77777777">
        <w:tc>
          <w:tcPr>
            <w:tcW w:w="10031" w:type="dxa"/>
          </w:tcPr>
          <w:p w14:paraId="069F3B88" w14:textId="77777777" w:rsidR="00670441" w:rsidRPr="00712DB7" w:rsidRDefault="0012513C" w:rsidP="007A67B5">
            <w:pPr>
              <w:widowControl w:val="0"/>
              <w:ind w:firstLine="540"/>
              <w:jc w:val="both"/>
              <w:rPr>
                <w:rFonts w:ascii="Liberation Serif" w:hAnsi="Liberation Serif" w:cs="Liberation Serif"/>
                <w:color w:val="000000"/>
                <w:sz w:val="18"/>
                <w:szCs w:val="18"/>
                <w:lang w:eastAsia="en-US"/>
              </w:rPr>
            </w:pPr>
            <w:proofErr w:type="gramStart"/>
            <w:r w:rsidRPr="00712DB7">
              <w:rPr>
                <w:rFonts w:ascii="Liberation Serif" w:hAnsi="Liberation Serif" w:cs="Liberation Serif"/>
                <w:color w:val="000000"/>
                <w:sz w:val="18"/>
                <w:szCs w:val="18"/>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712DB7">
              <w:rPr>
                <w:rFonts w:ascii="Liberation Serif" w:hAnsi="Liberation Serif" w:cs="Liberation Serif"/>
                <w:color w:val="000000"/>
                <w:sz w:val="18"/>
                <w:szCs w:val="18"/>
                <w:lang w:eastAsia="en-US"/>
              </w:rPr>
              <w:t xml:space="preserve"> вступившее в законную силу решение суда о признании обязанности </w:t>
            </w:r>
            <w:proofErr w:type="gramStart"/>
            <w:r w:rsidRPr="00712DB7">
              <w:rPr>
                <w:rFonts w:ascii="Liberation Serif" w:hAnsi="Liberation Serif" w:cs="Liberation Serif"/>
                <w:color w:val="000000"/>
                <w:sz w:val="18"/>
                <w:szCs w:val="18"/>
                <w:lang w:eastAsia="en-US"/>
              </w:rPr>
              <w:t>заявителя</w:t>
            </w:r>
            <w:proofErr w:type="gramEnd"/>
            <w:r w:rsidRPr="00712DB7">
              <w:rPr>
                <w:rFonts w:ascii="Liberation Serif" w:hAnsi="Liberation Serif" w:cs="Liberation Serif"/>
                <w:color w:val="000000"/>
                <w:sz w:val="18"/>
                <w:szCs w:val="18"/>
                <w:lang w:eastAsia="en-US"/>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r>
      <w:tr w:rsidR="00670441" w:rsidRPr="00712DB7" w14:paraId="5901AB1C" w14:textId="77777777">
        <w:tc>
          <w:tcPr>
            <w:tcW w:w="10031" w:type="dxa"/>
          </w:tcPr>
          <w:p w14:paraId="28A4E569" w14:textId="77777777" w:rsidR="00670441" w:rsidRPr="00712DB7" w:rsidRDefault="0012513C" w:rsidP="007A67B5">
            <w:pPr>
              <w:widowControl w:val="0"/>
              <w:ind w:firstLine="540"/>
              <w:jc w:val="both"/>
              <w:rPr>
                <w:rFonts w:ascii="Liberation Serif" w:hAnsi="Liberation Serif" w:cs="Liberation Serif"/>
                <w:color w:val="000000"/>
                <w:sz w:val="18"/>
                <w:szCs w:val="18"/>
                <w:lang w:eastAsia="en-US"/>
              </w:rPr>
            </w:pPr>
            <w:proofErr w:type="gramStart"/>
            <w:r w:rsidRPr="00712DB7">
              <w:rPr>
                <w:rFonts w:ascii="Liberation Serif" w:hAnsi="Liberation Serif" w:cs="Liberation Serif"/>
                <w:color w:val="000000"/>
                <w:sz w:val="18"/>
                <w:szCs w:val="18"/>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712DB7">
              <w:rPr>
                <w:rFonts w:ascii="Liberation Serif" w:hAnsi="Liberation Serif" w:cs="Liberation Serif"/>
                <w:color w:val="000000"/>
                <w:sz w:val="18"/>
                <w:szCs w:val="18"/>
                <w:lang w:eastAsia="en-US"/>
              </w:rPr>
              <w:t xml:space="preserve">, </w:t>
            </w:r>
            <w:proofErr w:type="gramStart"/>
            <w:r w:rsidRPr="00712DB7">
              <w:rPr>
                <w:rFonts w:ascii="Liberation Serif" w:hAnsi="Liberation Serif" w:cs="Liberation Serif"/>
                <w:color w:val="000000"/>
                <w:sz w:val="18"/>
                <w:szCs w:val="18"/>
                <w:lang w:eastAsia="en-U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tc>
      </w:tr>
      <w:tr w:rsidR="00670441" w:rsidRPr="00712DB7" w14:paraId="2BD3F568" w14:textId="77777777">
        <w:tc>
          <w:tcPr>
            <w:tcW w:w="10031" w:type="dxa"/>
          </w:tcPr>
          <w:p w14:paraId="300E3354" w14:textId="77777777" w:rsidR="00670441" w:rsidRPr="00712DB7" w:rsidRDefault="0012513C" w:rsidP="007A67B5">
            <w:pPr>
              <w:widowControl w:val="0"/>
              <w:ind w:firstLine="540"/>
              <w:jc w:val="both"/>
              <w:rPr>
                <w:rFonts w:ascii="Liberation Serif" w:hAnsi="Liberation Serif" w:cs="Liberation Serif"/>
                <w:color w:val="000000"/>
                <w:sz w:val="18"/>
                <w:szCs w:val="18"/>
                <w:lang w:eastAsia="en-US"/>
              </w:rPr>
            </w:pPr>
            <w:r w:rsidRPr="00712DB7">
              <w:rPr>
                <w:rFonts w:ascii="Liberation Serif" w:hAnsi="Liberation Serif" w:cs="Liberation Serif"/>
                <w:color w:val="000000"/>
                <w:sz w:val="18"/>
                <w:szCs w:val="18"/>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670441" w:rsidRPr="00712DB7" w14:paraId="5D9E312A" w14:textId="77777777">
        <w:tc>
          <w:tcPr>
            <w:tcW w:w="10031" w:type="dxa"/>
          </w:tcPr>
          <w:p w14:paraId="7D7A7317" w14:textId="77777777" w:rsidR="00670441" w:rsidRPr="00712DB7" w:rsidRDefault="0012513C" w:rsidP="007A67B5">
            <w:pPr>
              <w:widowControl w:val="0"/>
              <w:ind w:firstLine="540"/>
              <w:jc w:val="both"/>
              <w:rPr>
                <w:rFonts w:ascii="Liberation Serif" w:hAnsi="Liberation Serif" w:cs="Liberation Serif"/>
                <w:color w:val="000000"/>
                <w:sz w:val="18"/>
                <w:szCs w:val="18"/>
                <w:lang w:eastAsia="en-US"/>
              </w:rPr>
            </w:pPr>
            <w:proofErr w:type="gramStart"/>
            <w:r w:rsidRPr="00712DB7">
              <w:rPr>
                <w:rFonts w:ascii="Liberation Serif" w:hAnsi="Liberation Serif" w:cs="Liberation Serif"/>
                <w:color w:val="000000"/>
                <w:sz w:val="18"/>
                <w:szCs w:val="18"/>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712DB7">
              <w:rPr>
                <w:rFonts w:ascii="Liberation Serif" w:hAnsi="Liberation Serif" w:cs="Liberation Serif"/>
                <w:color w:val="000000"/>
                <w:sz w:val="18"/>
                <w:szCs w:val="18"/>
                <w:lang w:eastAsia="en-US"/>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tc>
      </w:tr>
      <w:tr w:rsidR="00670441" w:rsidRPr="00712DB7" w14:paraId="2573DD45" w14:textId="77777777">
        <w:tc>
          <w:tcPr>
            <w:tcW w:w="10031" w:type="dxa"/>
          </w:tcPr>
          <w:p w14:paraId="18D1032F" w14:textId="77777777" w:rsidR="00670441" w:rsidRPr="00712DB7" w:rsidRDefault="0012513C" w:rsidP="007A67B5">
            <w:pPr>
              <w:widowControl w:val="0"/>
              <w:ind w:firstLine="540"/>
              <w:jc w:val="both"/>
              <w:rPr>
                <w:rFonts w:ascii="Liberation Serif" w:hAnsi="Liberation Serif" w:cs="Liberation Serif"/>
                <w:color w:val="000000"/>
                <w:sz w:val="18"/>
                <w:szCs w:val="18"/>
                <w:lang w:eastAsia="en-US"/>
              </w:rPr>
            </w:pPr>
            <w:r w:rsidRPr="00712DB7">
              <w:rPr>
                <w:rFonts w:ascii="Liberation Serif" w:hAnsi="Liberation Serif" w:cs="Liberation Serif"/>
                <w:color w:val="000000"/>
                <w:sz w:val="18"/>
                <w:szCs w:val="18"/>
                <w:lang w:eastAsia="en-US"/>
              </w:rPr>
              <w:lastRenderedPageBreak/>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670441" w:rsidRPr="00712DB7" w14:paraId="35F7EC52" w14:textId="77777777">
        <w:tc>
          <w:tcPr>
            <w:tcW w:w="10031" w:type="dxa"/>
          </w:tcPr>
          <w:p w14:paraId="68FC6692" w14:textId="77777777" w:rsidR="00670441" w:rsidRPr="00712DB7" w:rsidRDefault="0012513C" w:rsidP="007A67B5">
            <w:pPr>
              <w:widowControl w:val="0"/>
              <w:ind w:firstLine="540"/>
              <w:jc w:val="both"/>
              <w:rPr>
                <w:rFonts w:ascii="Liberation Serif" w:hAnsi="Liberation Serif" w:cs="Liberation Serif"/>
                <w:color w:val="000000"/>
                <w:sz w:val="18"/>
                <w:szCs w:val="18"/>
                <w:lang w:eastAsia="en-US"/>
              </w:rPr>
            </w:pPr>
            <w:r w:rsidRPr="00712DB7">
              <w:rPr>
                <w:rFonts w:ascii="Liberation Serif" w:hAnsi="Liberation Serif" w:cs="Liberation Serif"/>
                <w:color w:val="000000"/>
                <w:sz w:val="18"/>
                <w:szCs w:val="18"/>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670441" w:rsidRPr="00712DB7" w14:paraId="29A808D2" w14:textId="77777777">
        <w:tc>
          <w:tcPr>
            <w:tcW w:w="10031" w:type="dxa"/>
          </w:tcPr>
          <w:p w14:paraId="0331D43E" w14:textId="77777777" w:rsidR="00670441" w:rsidRPr="00712DB7" w:rsidRDefault="0012513C" w:rsidP="007A67B5">
            <w:pPr>
              <w:widowControl w:val="0"/>
              <w:ind w:firstLine="540"/>
              <w:jc w:val="both"/>
              <w:rPr>
                <w:rFonts w:ascii="Liberation Serif" w:hAnsi="Liberation Serif" w:cs="Liberation Serif"/>
                <w:color w:val="000000"/>
                <w:sz w:val="18"/>
                <w:szCs w:val="18"/>
                <w:lang w:eastAsia="en-US"/>
              </w:rPr>
            </w:pPr>
            <w:proofErr w:type="gramStart"/>
            <w:r w:rsidRPr="00712DB7">
              <w:rPr>
                <w:rFonts w:ascii="Liberation Serif" w:hAnsi="Liberation Serif" w:cs="Liberation Serif"/>
                <w:color w:val="000000"/>
                <w:sz w:val="18"/>
                <w:szCs w:val="18"/>
                <w:lang w:eastAsia="en-US"/>
              </w:rPr>
              <w:t>А также отсутствие сведений об участниках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roofErr w:type="gramEnd"/>
          </w:p>
        </w:tc>
      </w:tr>
    </w:tbl>
    <w:p w14:paraId="2E671FE8" w14:textId="77777777" w:rsidR="00670441" w:rsidRPr="00712DB7" w:rsidRDefault="00670441" w:rsidP="007A67B5">
      <w:pPr>
        <w:widowControl w:val="0"/>
        <w:rPr>
          <w:rFonts w:ascii="Liberation Serif" w:hAnsi="Liberation Serif" w:cs="Liberation Serif"/>
          <w:b/>
          <w:sz w:val="18"/>
          <w:szCs w:val="18"/>
        </w:rPr>
      </w:pPr>
    </w:p>
    <w:p w14:paraId="14E55E57" w14:textId="06E3D98B" w:rsidR="00256179" w:rsidRPr="00712DB7" w:rsidRDefault="00256179" w:rsidP="007A67B5">
      <w:pPr>
        <w:widowControl w:val="0"/>
        <w:jc w:val="center"/>
        <w:rPr>
          <w:rFonts w:ascii="Liberation Serif" w:hAnsi="Liberation Serif" w:cs="Liberation Serif"/>
          <w:b/>
          <w:sz w:val="18"/>
          <w:szCs w:val="18"/>
        </w:rPr>
      </w:pPr>
    </w:p>
    <w:p w14:paraId="493A0F6A" w14:textId="77777777" w:rsidR="00DF437C" w:rsidRPr="00712DB7" w:rsidRDefault="00256179" w:rsidP="00DF437C">
      <w:pPr>
        <w:widowControl w:val="0"/>
        <w:jc w:val="right"/>
        <w:rPr>
          <w:rFonts w:ascii="Liberation Serif" w:hAnsi="Liberation Serif" w:cs="Liberation Serif"/>
          <w:b/>
          <w:bCs/>
          <w:sz w:val="18"/>
          <w:szCs w:val="18"/>
        </w:rPr>
      </w:pPr>
      <w:r w:rsidRPr="00712DB7">
        <w:rPr>
          <w:rFonts w:ascii="Liberation Serif" w:hAnsi="Liberation Serif"/>
          <w:b/>
          <w:sz w:val="18"/>
          <w:szCs w:val="18"/>
        </w:rPr>
        <w:t xml:space="preserve">Приложение № </w:t>
      </w:r>
      <w:r w:rsidR="000B4841" w:rsidRPr="00712DB7">
        <w:rPr>
          <w:rFonts w:ascii="Liberation Serif" w:hAnsi="Liberation Serif"/>
          <w:b/>
          <w:sz w:val="18"/>
          <w:szCs w:val="18"/>
        </w:rPr>
        <w:t>3</w:t>
      </w:r>
      <w:r w:rsidRPr="00712DB7">
        <w:rPr>
          <w:rFonts w:ascii="Liberation Serif" w:hAnsi="Liberation Serif"/>
          <w:b/>
          <w:sz w:val="18"/>
          <w:szCs w:val="18"/>
        </w:rPr>
        <w:t xml:space="preserve"> </w:t>
      </w:r>
      <w:r w:rsidR="00DF437C" w:rsidRPr="00712DB7">
        <w:rPr>
          <w:rFonts w:ascii="Liberation Serif" w:hAnsi="Liberation Serif" w:cs="Liberation Serif"/>
          <w:b/>
          <w:bCs/>
          <w:sz w:val="18"/>
          <w:szCs w:val="18"/>
        </w:rPr>
        <w:t xml:space="preserve">к извещению о запросе </w:t>
      </w:r>
    </w:p>
    <w:p w14:paraId="536E2681" w14:textId="77777777" w:rsidR="00DF437C" w:rsidRPr="00712DB7" w:rsidRDefault="00DF437C" w:rsidP="00DF437C">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 xml:space="preserve">котировок в электронной форме, участниками </w:t>
      </w:r>
      <w:proofErr w:type="gramStart"/>
      <w:r w:rsidRPr="00712DB7">
        <w:rPr>
          <w:rFonts w:ascii="Liberation Serif" w:hAnsi="Liberation Serif" w:cs="Liberation Serif"/>
          <w:b/>
          <w:bCs/>
          <w:sz w:val="18"/>
          <w:szCs w:val="18"/>
        </w:rPr>
        <w:t>которого</w:t>
      </w:r>
      <w:proofErr w:type="gramEnd"/>
      <w:r w:rsidRPr="00712DB7">
        <w:rPr>
          <w:rFonts w:ascii="Liberation Serif" w:hAnsi="Liberation Serif" w:cs="Liberation Serif"/>
          <w:b/>
          <w:bCs/>
          <w:sz w:val="18"/>
          <w:szCs w:val="18"/>
        </w:rPr>
        <w:t xml:space="preserve"> могут быть, </w:t>
      </w:r>
    </w:p>
    <w:p w14:paraId="43C80A44" w14:textId="77777777" w:rsidR="00DF437C" w:rsidRPr="00712DB7" w:rsidRDefault="00DF437C" w:rsidP="00DF437C">
      <w:pPr>
        <w:tabs>
          <w:tab w:val="num" w:pos="1260"/>
        </w:tabs>
        <w:ind w:firstLine="540"/>
        <w:jc w:val="right"/>
        <w:rPr>
          <w:rFonts w:ascii="Liberation Serif" w:hAnsi="Liberation Serif"/>
          <w:color w:val="000000"/>
          <w:sz w:val="18"/>
          <w:szCs w:val="18"/>
        </w:rPr>
      </w:pPr>
      <w:r w:rsidRPr="00712DB7">
        <w:rPr>
          <w:rFonts w:ascii="Liberation Serif" w:hAnsi="Liberation Serif" w:cs="Liberation Serif"/>
          <w:b/>
          <w:bCs/>
          <w:sz w:val="18"/>
          <w:szCs w:val="18"/>
        </w:rPr>
        <w:t>только субъекты малого и среднего предпринимательства</w:t>
      </w:r>
    </w:p>
    <w:p w14:paraId="397FB86A" w14:textId="77777777" w:rsidR="00DF437C" w:rsidRPr="00712DB7" w:rsidRDefault="00DF437C" w:rsidP="00DF437C">
      <w:pPr>
        <w:tabs>
          <w:tab w:val="num" w:pos="1260"/>
        </w:tabs>
        <w:ind w:firstLine="540"/>
        <w:jc w:val="right"/>
        <w:rPr>
          <w:rFonts w:ascii="Liberation Serif" w:hAnsi="Liberation Serif"/>
          <w:b/>
          <w:color w:val="000000"/>
          <w:sz w:val="18"/>
          <w:szCs w:val="18"/>
        </w:rPr>
      </w:pPr>
      <w:r w:rsidRPr="00712DB7">
        <w:rPr>
          <w:rFonts w:ascii="Liberation Serif" w:hAnsi="Liberation Serif"/>
          <w:b/>
          <w:color w:val="000000"/>
          <w:sz w:val="18"/>
          <w:szCs w:val="18"/>
        </w:rPr>
        <w:t>форма</w:t>
      </w:r>
    </w:p>
    <w:p w14:paraId="453FD9ED" w14:textId="73D27FF7" w:rsidR="00670441" w:rsidRPr="00712DB7" w:rsidRDefault="0012513C" w:rsidP="00DF437C">
      <w:pPr>
        <w:tabs>
          <w:tab w:val="num" w:pos="1260"/>
        </w:tabs>
        <w:ind w:firstLine="540"/>
        <w:jc w:val="center"/>
        <w:rPr>
          <w:rFonts w:ascii="Liberation Serif" w:hAnsi="Liberation Serif" w:cs="Liberation Serif"/>
          <w:b/>
          <w:sz w:val="18"/>
          <w:szCs w:val="18"/>
        </w:rPr>
      </w:pPr>
      <w:r w:rsidRPr="00712DB7">
        <w:rPr>
          <w:rFonts w:ascii="Liberation Serif" w:hAnsi="Liberation Serif" w:cs="Liberation Serif"/>
          <w:b/>
          <w:sz w:val="18"/>
          <w:szCs w:val="18"/>
        </w:rPr>
        <w:t xml:space="preserve">Анкета участника </w:t>
      </w:r>
      <w:r w:rsidRPr="00712DB7">
        <w:rPr>
          <w:rFonts w:ascii="Liberation Serif" w:hAnsi="Liberation Serif" w:cs="Liberation Serif"/>
          <w:sz w:val="18"/>
          <w:szCs w:val="18"/>
        </w:rPr>
        <w:t>(рекомендуемая форма)</w:t>
      </w:r>
    </w:p>
    <w:tbl>
      <w:tblPr>
        <w:tblW w:w="10220" w:type="dxa"/>
        <w:tblInd w:w="-160" w:type="dxa"/>
        <w:tblLook w:val="04A0" w:firstRow="1" w:lastRow="0" w:firstColumn="1" w:lastColumn="0" w:noHBand="0" w:noVBand="1"/>
      </w:tblPr>
      <w:tblGrid>
        <w:gridCol w:w="648"/>
        <w:gridCol w:w="5857"/>
        <w:gridCol w:w="3715"/>
      </w:tblGrid>
      <w:tr w:rsidR="00670441" w:rsidRPr="00712DB7" w14:paraId="7C1DCE94" w14:textId="77777777" w:rsidTr="00CF41D7">
        <w:trPr>
          <w:trHeight w:val="659"/>
        </w:trPr>
        <w:tc>
          <w:tcPr>
            <w:tcW w:w="648" w:type="dxa"/>
            <w:tcBorders>
              <w:top w:val="single" w:sz="4" w:space="0" w:color="000000"/>
              <w:left w:val="single" w:sz="4" w:space="0" w:color="000000"/>
              <w:bottom w:val="single" w:sz="4" w:space="0" w:color="000000"/>
              <w:right w:val="none" w:sz="255" w:space="0" w:color="FFFFFF"/>
            </w:tcBorders>
          </w:tcPr>
          <w:p w14:paraId="14E97BB7"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 </w:t>
            </w:r>
            <w:proofErr w:type="gramStart"/>
            <w:r w:rsidRPr="00712DB7">
              <w:rPr>
                <w:rFonts w:ascii="Liberation Serif" w:hAnsi="Liberation Serif" w:cs="Liberation Serif"/>
                <w:b/>
                <w:sz w:val="18"/>
                <w:szCs w:val="18"/>
              </w:rPr>
              <w:t>п</w:t>
            </w:r>
            <w:proofErr w:type="gramEnd"/>
            <w:r w:rsidRPr="00712DB7">
              <w:rPr>
                <w:rFonts w:ascii="Liberation Serif" w:hAnsi="Liberation Serif" w:cs="Liberation Serif"/>
                <w:b/>
                <w:sz w:val="18"/>
                <w:szCs w:val="18"/>
              </w:rPr>
              <w:t>/п</w:t>
            </w:r>
          </w:p>
        </w:tc>
        <w:tc>
          <w:tcPr>
            <w:tcW w:w="9572" w:type="dxa"/>
            <w:gridSpan w:val="2"/>
            <w:tcBorders>
              <w:top w:val="single" w:sz="4" w:space="0" w:color="000000"/>
              <w:left w:val="single" w:sz="4" w:space="0" w:color="000000"/>
              <w:bottom w:val="single" w:sz="4" w:space="0" w:color="000000"/>
              <w:right w:val="single" w:sz="4" w:space="0" w:color="000000"/>
            </w:tcBorders>
          </w:tcPr>
          <w:p w14:paraId="5C3BC5BD" w14:textId="77777777" w:rsidR="00670441" w:rsidRPr="00712DB7" w:rsidRDefault="0012513C" w:rsidP="007A67B5">
            <w:pPr>
              <w:widowControl w:val="0"/>
              <w:rPr>
                <w:rFonts w:ascii="Liberation Serif" w:hAnsi="Liberation Serif" w:cs="Liberation Serif"/>
                <w:sz w:val="18"/>
                <w:szCs w:val="18"/>
              </w:rPr>
            </w:pPr>
            <w:r w:rsidRPr="00712DB7">
              <w:rPr>
                <w:rFonts w:ascii="Liberation Serif" w:hAnsi="Liberation Serif" w:cs="Liberation Serif"/>
                <w:b/>
                <w:sz w:val="18"/>
                <w:szCs w:val="18"/>
              </w:rPr>
              <w:t>Сведения об участнике закупки</w:t>
            </w:r>
          </w:p>
        </w:tc>
      </w:tr>
      <w:tr w:rsidR="00670441" w:rsidRPr="00712DB7" w14:paraId="13EF5BB4"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1E8B0BB0" w14:textId="77777777" w:rsidR="00670441" w:rsidRPr="00712DB7" w:rsidRDefault="00670441" w:rsidP="007A67B5">
            <w:pPr>
              <w:widowControl w:val="0"/>
              <w:rPr>
                <w:rFonts w:ascii="Liberation Serif" w:hAnsi="Liberation Serif" w:cs="Liberation Serif"/>
                <w:b/>
                <w:sz w:val="18"/>
                <w:szCs w:val="18"/>
              </w:rPr>
            </w:pPr>
          </w:p>
          <w:p w14:paraId="574C2598" w14:textId="77777777" w:rsidR="00670441" w:rsidRPr="00712DB7" w:rsidRDefault="00670441" w:rsidP="007A67B5">
            <w:pPr>
              <w:widowControl w:val="0"/>
              <w:rPr>
                <w:rFonts w:ascii="Liberation Serif" w:hAnsi="Liberation Serif" w:cs="Liberation Serif"/>
                <w:b/>
                <w:sz w:val="18"/>
                <w:szCs w:val="18"/>
              </w:rPr>
            </w:pPr>
          </w:p>
          <w:p w14:paraId="1F4B1D13"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1</w:t>
            </w:r>
          </w:p>
        </w:tc>
        <w:tc>
          <w:tcPr>
            <w:tcW w:w="5857" w:type="dxa"/>
            <w:tcBorders>
              <w:top w:val="single" w:sz="4" w:space="0" w:color="000000"/>
              <w:left w:val="single" w:sz="4" w:space="0" w:color="000000"/>
              <w:bottom w:val="single" w:sz="4" w:space="0" w:color="000000"/>
              <w:right w:val="none" w:sz="255" w:space="0" w:color="FFFFFF"/>
            </w:tcBorders>
          </w:tcPr>
          <w:p w14:paraId="1FA7281D"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Полное наименование организац</w:t>
            </w:r>
            <w:proofErr w:type="gramStart"/>
            <w:r w:rsidRPr="00712DB7">
              <w:rPr>
                <w:rFonts w:ascii="Liberation Serif" w:hAnsi="Liberation Serif" w:cs="Liberation Serif"/>
                <w:b/>
                <w:sz w:val="18"/>
                <w:szCs w:val="18"/>
              </w:rPr>
              <w:t>ии и ее</w:t>
            </w:r>
            <w:proofErr w:type="gramEnd"/>
            <w:r w:rsidRPr="00712DB7">
              <w:rPr>
                <w:rFonts w:ascii="Liberation Serif" w:hAnsi="Liberation Serif" w:cs="Liberation Serif"/>
                <w:b/>
                <w:sz w:val="18"/>
                <w:szCs w:val="18"/>
              </w:rPr>
              <w:t xml:space="preserve"> организационно-правовая форма</w:t>
            </w:r>
            <w:r w:rsidRPr="00712DB7">
              <w:rPr>
                <w:rFonts w:ascii="Liberation Serif" w:hAnsi="Liberation Serif" w:cs="Liberation Serif"/>
                <w:sz w:val="18"/>
                <w:szCs w:val="18"/>
              </w:rPr>
              <w:t xml:space="preserve"> (для юридического лица</w:t>
            </w:r>
            <w:r w:rsidRPr="00712DB7">
              <w:rPr>
                <w:rFonts w:ascii="Liberation Serif" w:hAnsi="Liberation Serif" w:cs="Liberation Serif"/>
                <w:i/>
                <w:sz w:val="18"/>
                <w:szCs w:val="18"/>
              </w:rPr>
              <w:t>)</w:t>
            </w:r>
            <w:r w:rsidRPr="00712DB7">
              <w:rPr>
                <w:rFonts w:ascii="Liberation Serif" w:hAnsi="Liberation Serif" w:cs="Liberation Serif"/>
                <w:b/>
                <w:sz w:val="18"/>
                <w:szCs w:val="18"/>
              </w:rPr>
              <w:t xml:space="preserve">/ Ф.И.О.  участника размещения заказа </w:t>
            </w:r>
            <w:r w:rsidRPr="00712DB7">
              <w:rPr>
                <w:rFonts w:ascii="Liberation Serif" w:hAnsi="Liberation Serif" w:cs="Liberation Serif"/>
                <w:sz w:val="18"/>
                <w:szCs w:val="18"/>
              </w:rPr>
              <w:t>(для физического лица)</w:t>
            </w:r>
          </w:p>
        </w:tc>
        <w:tc>
          <w:tcPr>
            <w:tcW w:w="3715" w:type="dxa"/>
            <w:tcBorders>
              <w:top w:val="single" w:sz="4" w:space="0" w:color="000000"/>
              <w:left w:val="single" w:sz="4" w:space="0" w:color="000000"/>
              <w:bottom w:val="single" w:sz="4" w:space="0" w:color="000000"/>
              <w:right w:val="single" w:sz="4" w:space="0" w:color="000000"/>
            </w:tcBorders>
          </w:tcPr>
          <w:p w14:paraId="6ABA9B94"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1E2B955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09DC12F"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1F091C24"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Сокращенное наименование организации</w:t>
            </w:r>
          </w:p>
        </w:tc>
        <w:tc>
          <w:tcPr>
            <w:tcW w:w="3715" w:type="dxa"/>
            <w:tcBorders>
              <w:top w:val="single" w:sz="4" w:space="0" w:color="000000"/>
              <w:left w:val="single" w:sz="4" w:space="0" w:color="000000"/>
              <w:bottom w:val="single" w:sz="4" w:space="0" w:color="000000"/>
              <w:right w:val="single" w:sz="4" w:space="0" w:color="000000"/>
            </w:tcBorders>
          </w:tcPr>
          <w:p w14:paraId="3B89526B"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42330E28" w14:textId="77777777" w:rsidTr="00CF41D7">
        <w:tc>
          <w:tcPr>
            <w:tcW w:w="648" w:type="dxa"/>
            <w:tcBorders>
              <w:top w:val="single" w:sz="4" w:space="0" w:color="000000"/>
              <w:left w:val="single" w:sz="4" w:space="0" w:color="000000"/>
              <w:bottom w:val="single" w:sz="4" w:space="0" w:color="000000"/>
              <w:right w:val="none" w:sz="255" w:space="0" w:color="FFFFFF"/>
            </w:tcBorders>
          </w:tcPr>
          <w:p w14:paraId="090CBC24"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2</w:t>
            </w:r>
          </w:p>
        </w:tc>
        <w:tc>
          <w:tcPr>
            <w:tcW w:w="5857" w:type="dxa"/>
            <w:tcBorders>
              <w:top w:val="single" w:sz="4" w:space="0" w:color="000000"/>
              <w:left w:val="single" w:sz="4" w:space="0" w:color="000000"/>
              <w:bottom w:val="single" w:sz="4" w:space="0" w:color="000000"/>
              <w:right w:val="none" w:sz="255" w:space="0" w:color="FFFFFF"/>
            </w:tcBorders>
          </w:tcPr>
          <w:p w14:paraId="489A77E3"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Предыдущие полные и сокращенные наименования организации с указанием даты переименования и подтверждением правопреемственности.</w:t>
            </w:r>
          </w:p>
        </w:tc>
        <w:tc>
          <w:tcPr>
            <w:tcW w:w="3715" w:type="dxa"/>
            <w:tcBorders>
              <w:top w:val="single" w:sz="4" w:space="0" w:color="000000"/>
              <w:left w:val="single" w:sz="4" w:space="0" w:color="000000"/>
              <w:bottom w:val="single" w:sz="4" w:space="0" w:color="000000"/>
              <w:right w:val="single" w:sz="4" w:space="0" w:color="000000"/>
            </w:tcBorders>
          </w:tcPr>
          <w:p w14:paraId="68F60BE4"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4B53D0AB"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3BB2F6B0" w14:textId="77777777" w:rsidR="00670441" w:rsidRPr="00712DB7" w:rsidRDefault="00670441" w:rsidP="007A67B5">
            <w:pPr>
              <w:widowControl w:val="0"/>
              <w:rPr>
                <w:rFonts w:ascii="Liberation Serif" w:hAnsi="Liberation Serif" w:cs="Liberation Serif"/>
                <w:b/>
                <w:sz w:val="18"/>
                <w:szCs w:val="18"/>
              </w:rPr>
            </w:pPr>
          </w:p>
          <w:p w14:paraId="5BAE95D4" w14:textId="77777777" w:rsidR="00670441" w:rsidRPr="00712DB7" w:rsidRDefault="00670441" w:rsidP="007A67B5">
            <w:pPr>
              <w:widowControl w:val="0"/>
              <w:rPr>
                <w:rFonts w:ascii="Liberation Serif" w:hAnsi="Liberation Serif" w:cs="Liberation Serif"/>
                <w:b/>
                <w:sz w:val="18"/>
                <w:szCs w:val="18"/>
              </w:rPr>
            </w:pPr>
          </w:p>
          <w:p w14:paraId="53B6C254" w14:textId="77777777" w:rsidR="00670441" w:rsidRPr="00712DB7" w:rsidRDefault="00670441" w:rsidP="007A67B5">
            <w:pPr>
              <w:widowControl w:val="0"/>
              <w:rPr>
                <w:rFonts w:ascii="Liberation Serif" w:hAnsi="Liberation Serif" w:cs="Liberation Serif"/>
                <w:b/>
                <w:sz w:val="18"/>
                <w:szCs w:val="18"/>
              </w:rPr>
            </w:pPr>
          </w:p>
          <w:p w14:paraId="2549E1F7"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3</w:t>
            </w:r>
          </w:p>
        </w:tc>
        <w:tc>
          <w:tcPr>
            <w:tcW w:w="5857" w:type="dxa"/>
            <w:tcBorders>
              <w:top w:val="single" w:sz="4" w:space="0" w:color="000000"/>
              <w:left w:val="single" w:sz="4" w:space="0" w:color="000000"/>
              <w:bottom w:val="single" w:sz="4" w:space="0" w:color="000000"/>
              <w:right w:val="none" w:sz="255" w:space="0" w:color="FFFFFF"/>
            </w:tcBorders>
          </w:tcPr>
          <w:p w14:paraId="1E6E8538"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Регистрационные данные: дата, место и орган регистрации физического лица в качестве индивидуального предпринимателя </w:t>
            </w:r>
            <w:r w:rsidRPr="00712DB7">
              <w:rPr>
                <w:rFonts w:ascii="Liberation Serif" w:hAnsi="Liberation Serif" w:cs="Liberation Serif"/>
                <w:i/>
                <w:sz w:val="18"/>
                <w:szCs w:val="18"/>
              </w:rPr>
              <w:t>(на основании Свидетельства о государственной регистрации)</w:t>
            </w:r>
          </w:p>
        </w:tc>
        <w:tc>
          <w:tcPr>
            <w:tcW w:w="3715" w:type="dxa"/>
            <w:tcBorders>
              <w:top w:val="single" w:sz="4" w:space="0" w:color="000000"/>
              <w:left w:val="single" w:sz="4" w:space="0" w:color="000000"/>
              <w:bottom w:val="single" w:sz="4" w:space="0" w:color="000000"/>
              <w:right w:val="single" w:sz="4" w:space="0" w:color="000000"/>
            </w:tcBorders>
          </w:tcPr>
          <w:p w14:paraId="10F96992"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1542664D"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97906A9"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630179BA" w14:textId="77777777" w:rsidR="00670441" w:rsidRPr="00712DB7" w:rsidRDefault="0012513C" w:rsidP="007A67B5">
            <w:pPr>
              <w:widowControl w:val="0"/>
              <w:rPr>
                <w:rFonts w:ascii="Liberation Serif" w:hAnsi="Liberation Serif" w:cs="Liberation Serif"/>
                <w:i/>
                <w:sz w:val="18"/>
                <w:szCs w:val="18"/>
              </w:rPr>
            </w:pPr>
            <w:r w:rsidRPr="00712DB7">
              <w:rPr>
                <w:rFonts w:ascii="Liberation Serif" w:hAnsi="Liberation Serif" w:cs="Liberation Serif"/>
                <w:b/>
                <w:sz w:val="18"/>
                <w:szCs w:val="18"/>
              </w:rPr>
              <w:t xml:space="preserve">Учредители </w:t>
            </w:r>
            <w:r w:rsidRPr="00712DB7">
              <w:rPr>
                <w:rFonts w:ascii="Liberation Serif" w:hAnsi="Liberation Serif" w:cs="Liberation Serif"/>
                <w:sz w:val="18"/>
                <w:szCs w:val="18"/>
              </w:rPr>
              <w:t>(перечислить наименования и организационно-правовую форму всех учредителей, чья</w:t>
            </w:r>
            <w:r w:rsidRPr="00712DB7">
              <w:rPr>
                <w:rFonts w:ascii="Liberation Serif" w:hAnsi="Liberation Serif" w:cs="Liberation Serif"/>
                <w:i/>
                <w:sz w:val="18"/>
                <w:szCs w:val="18"/>
              </w:rPr>
              <w:t xml:space="preserve"> </w:t>
            </w:r>
            <w:r w:rsidRPr="00712DB7">
              <w:rPr>
                <w:rFonts w:ascii="Liberation Serif" w:hAnsi="Liberation Serif" w:cs="Liberation Serif"/>
                <w:sz w:val="18"/>
                <w:szCs w:val="18"/>
              </w:rPr>
              <w:t>доля в уставном капитале превышает 10%) и доля их участия (для акционерных обществ – выписка из реестра акционеров отдельным документом)</w:t>
            </w:r>
          </w:p>
          <w:p w14:paraId="4AA7C9D5" w14:textId="77777777" w:rsidR="00670441" w:rsidRPr="00712DB7" w:rsidRDefault="0012513C" w:rsidP="007A67B5">
            <w:pPr>
              <w:widowControl w:val="0"/>
              <w:rPr>
                <w:rFonts w:ascii="Liberation Serif" w:hAnsi="Liberation Serif" w:cs="Liberation Serif"/>
                <w:b/>
                <w:sz w:val="18"/>
                <w:szCs w:val="18"/>
              </w:rPr>
            </w:pPr>
            <w:proofErr w:type="gramStart"/>
            <w:r w:rsidRPr="00712DB7">
              <w:rPr>
                <w:rFonts w:ascii="Liberation Serif" w:hAnsi="Liberation Serif" w:cs="Liberation Serif"/>
                <w:i/>
                <w:sz w:val="18"/>
                <w:szCs w:val="18"/>
              </w:rPr>
              <w:t xml:space="preserve">(на основании Учредительных документов установленной формы (устав, положение, учредительный договор) </w:t>
            </w:r>
            <w:r w:rsidRPr="00712DB7">
              <w:rPr>
                <w:rFonts w:ascii="Liberation Serif" w:hAnsi="Liberation Serif" w:cs="Liberation Serif"/>
                <w:sz w:val="18"/>
                <w:szCs w:val="18"/>
              </w:rPr>
              <w:t>(для юридических лиц)</w:t>
            </w:r>
            <w:proofErr w:type="gramEnd"/>
          </w:p>
        </w:tc>
        <w:tc>
          <w:tcPr>
            <w:tcW w:w="3715" w:type="dxa"/>
            <w:tcBorders>
              <w:top w:val="single" w:sz="4" w:space="0" w:color="000000"/>
              <w:left w:val="single" w:sz="4" w:space="0" w:color="000000"/>
              <w:bottom w:val="single" w:sz="4" w:space="0" w:color="000000"/>
              <w:right w:val="single" w:sz="4" w:space="0" w:color="000000"/>
            </w:tcBorders>
          </w:tcPr>
          <w:p w14:paraId="21F6D47C"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74201907"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2F5B55DD"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5DF9DA79"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Срок деятельности </w:t>
            </w:r>
            <w:r w:rsidRPr="00712DB7">
              <w:rPr>
                <w:rFonts w:ascii="Liberation Serif" w:hAnsi="Liberation Serif" w:cs="Liberation Serif"/>
                <w:sz w:val="18"/>
                <w:szCs w:val="18"/>
              </w:rPr>
              <w:t xml:space="preserve"> </w:t>
            </w:r>
          </w:p>
        </w:tc>
        <w:tc>
          <w:tcPr>
            <w:tcW w:w="3715" w:type="dxa"/>
            <w:tcBorders>
              <w:top w:val="single" w:sz="4" w:space="0" w:color="000000"/>
              <w:left w:val="single" w:sz="4" w:space="0" w:color="000000"/>
              <w:bottom w:val="single" w:sz="4" w:space="0" w:color="000000"/>
              <w:right w:val="single" w:sz="4" w:space="0" w:color="000000"/>
            </w:tcBorders>
          </w:tcPr>
          <w:p w14:paraId="553F2FF8"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2B4592EF"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E6D1CE1"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0AF9969E"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Размер уставного капитала </w:t>
            </w:r>
            <w:proofErr w:type="gramStart"/>
            <w:r w:rsidRPr="00712DB7">
              <w:rPr>
                <w:rFonts w:ascii="Liberation Serif" w:hAnsi="Liberation Serif" w:cs="Liberation Serif"/>
                <w:sz w:val="18"/>
                <w:szCs w:val="18"/>
              </w:rPr>
              <w:t xml:space="preserve">( </w:t>
            </w:r>
            <w:proofErr w:type="gramEnd"/>
            <w:r w:rsidRPr="00712DB7">
              <w:rPr>
                <w:rFonts w:ascii="Liberation Serif" w:hAnsi="Liberation Serif" w:cs="Liberation Serif"/>
                <w:sz w:val="18"/>
                <w:szCs w:val="18"/>
              </w:rPr>
              <w:t>для юридических лиц)</w:t>
            </w:r>
          </w:p>
        </w:tc>
        <w:tc>
          <w:tcPr>
            <w:tcW w:w="3715" w:type="dxa"/>
            <w:tcBorders>
              <w:top w:val="single" w:sz="4" w:space="0" w:color="000000"/>
              <w:left w:val="single" w:sz="4" w:space="0" w:color="000000"/>
              <w:bottom w:val="single" w:sz="4" w:space="0" w:color="000000"/>
              <w:right w:val="single" w:sz="4" w:space="0" w:color="000000"/>
            </w:tcBorders>
          </w:tcPr>
          <w:p w14:paraId="2413EBB0"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13FC7B89" w14:textId="77777777" w:rsidTr="00CF41D7">
        <w:trPr>
          <w:cantSplit/>
          <w:trHeight w:val="407"/>
        </w:trPr>
        <w:tc>
          <w:tcPr>
            <w:tcW w:w="648" w:type="dxa"/>
            <w:vMerge w:val="restart"/>
            <w:tcBorders>
              <w:top w:val="single" w:sz="4" w:space="0" w:color="000000"/>
              <w:left w:val="single" w:sz="4" w:space="0" w:color="000000"/>
              <w:bottom w:val="single" w:sz="4" w:space="0" w:color="000000"/>
              <w:right w:val="none" w:sz="255" w:space="0" w:color="FFFFFF"/>
            </w:tcBorders>
          </w:tcPr>
          <w:p w14:paraId="2722A60E"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none" w:sz="255" w:space="0" w:color="FFFFFF"/>
              <w:right w:val="none" w:sz="255" w:space="0" w:color="FFFFFF"/>
            </w:tcBorders>
          </w:tcPr>
          <w:p w14:paraId="774928A5"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ИНН</w:t>
            </w:r>
          </w:p>
        </w:tc>
        <w:tc>
          <w:tcPr>
            <w:tcW w:w="3715" w:type="dxa"/>
            <w:tcBorders>
              <w:top w:val="single" w:sz="4" w:space="0" w:color="000000"/>
              <w:left w:val="single" w:sz="4" w:space="0" w:color="000000"/>
              <w:bottom w:val="none" w:sz="255" w:space="0" w:color="FFFFFF"/>
              <w:right w:val="single" w:sz="4" w:space="0" w:color="000000"/>
            </w:tcBorders>
          </w:tcPr>
          <w:p w14:paraId="4CA93FAC"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34DA6C1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581BE646"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415DEB6A"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КПП</w:t>
            </w:r>
          </w:p>
        </w:tc>
        <w:tc>
          <w:tcPr>
            <w:tcW w:w="3715" w:type="dxa"/>
            <w:tcBorders>
              <w:top w:val="single" w:sz="4" w:space="0" w:color="000000"/>
              <w:left w:val="single" w:sz="4" w:space="0" w:color="000000"/>
              <w:bottom w:val="single" w:sz="4" w:space="0" w:color="000000"/>
              <w:right w:val="single" w:sz="4" w:space="0" w:color="000000"/>
            </w:tcBorders>
          </w:tcPr>
          <w:p w14:paraId="4B1D0F22"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5DC508A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3A714E93"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27E03B4A"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ОГРН</w:t>
            </w:r>
          </w:p>
        </w:tc>
        <w:tc>
          <w:tcPr>
            <w:tcW w:w="3715" w:type="dxa"/>
            <w:tcBorders>
              <w:top w:val="single" w:sz="4" w:space="0" w:color="000000"/>
              <w:left w:val="single" w:sz="4" w:space="0" w:color="000000"/>
              <w:bottom w:val="single" w:sz="4" w:space="0" w:color="000000"/>
              <w:right w:val="single" w:sz="4" w:space="0" w:color="000000"/>
            </w:tcBorders>
          </w:tcPr>
          <w:p w14:paraId="604F5036"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4F343583"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AE9AAC2"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2148C83E"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ОКПО</w:t>
            </w:r>
          </w:p>
        </w:tc>
        <w:tc>
          <w:tcPr>
            <w:tcW w:w="3715" w:type="dxa"/>
            <w:tcBorders>
              <w:top w:val="single" w:sz="4" w:space="0" w:color="000000"/>
              <w:left w:val="single" w:sz="4" w:space="0" w:color="000000"/>
              <w:bottom w:val="single" w:sz="4" w:space="0" w:color="000000"/>
              <w:right w:val="single" w:sz="4" w:space="0" w:color="000000"/>
            </w:tcBorders>
          </w:tcPr>
          <w:p w14:paraId="0036BE6E"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6CE44182"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20F5BB3C"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none" w:sz="255" w:space="0" w:color="FFFFFF"/>
              <w:left w:val="single" w:sz="4" w:space="0" w:color="000000"/>
              <w:bottom w:val="single" w:sz="4" w:space="0" w:color="000000"/>
              <w:right w:val="none" w:sz="255" w:space="0" w:color="FFFFFF"/>
            </w:tcBorders>
          </w:tcPr>
          <w:p w14:paraId="0E1CAA17"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ОКТМО</w:t>
            </w:r>
          </w:p>
        </w:tc>
        <w:tc>
          <w:tcPr>
            <w:tcW w:w="3715" w:type="dxa"/>
            <w:tcBorders>
              <w:top w:val="none" w:sz="255" w:space="0" w:color="FFFFFF"/>
              <w:left w:val="single" w:sz="4" w:space="0" w:color="000000"/>
              <w:bottom w:val="single" w:sz="4" w:space="0" w:color="000000"/>
              <w:right w:val="single" w:sz="4" w:space="0" w:color="000000"/>
            </w:tcBorders>
          </w:tcPr>
          <w:p w14:paraId="7CB5FE28"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451A4D35"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BB21789"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4A3D8742"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ОКДП</w:t>
            </w:r>
          </w:p>
        </w:tc>
        <w:tc>
          <w:tcPr>
            <w:tcW w:w="3715" w:type="dxa"/>
            <w:tcBorders>
              <w:top w:val="single" w:sz="4" w:space="0" w:color="000000"/>
              <w:left w:val="single" w:sz="4" w:space="0" w:color="000000"/>
              <w:bottom w:val="single" w:sz="4" w:space="0" w:color="000000"/>
              <w:right w:val="single" w:sz="4" w:space="0" w:color="000000"/>
            </w:tcBorders>
          </w:tcPr>
          <w:p w14:paraId="357ADA6D"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106EC582"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1D10BA48"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25C70F56"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ОКВЭД</w:t>
            </w:r>
          </w:p>
        </w:tc>
        <w:tc>
          <w:tcPr>
            <w:tcW w:w="3715" w:type="dxa"/>
            <w:tcBorders>
              <w:top w:val="single" w:sz="4" w:space="0" w:color="000000"/>
              <w:left w:val="single" w:sz="4" w:space="0" w:color="000000"/>
              <w:bottom w:val="single" w:sz="4" w:space="0" w:color="000000"/>
              <w:right w:val="single" w:sz="4" w:space="0" w:color="000000"/>
            </w:tcBorders>
          </w:tcPr>
          <w:p w14:paraId="60A40C0A"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63CE2E72" w14:textId="77777777" w:rsidTr="00CF41D7">
        <w:tc>
          <w:tcPr>
            <w:tcW w:w="648" w:type="dxa"/>
            <w:tcBorders>
              <w:top w:val="single" w:sz="4" w:space="0" w:color="000000"/>
              <w:left w:val="single" w:sz="4" w:space="0" w:color="000000"/>
              <w:bottom w:val="single" w:sz="4" w:space="0" w:color="000000"/>
              <w:right w:val="none" w:sz="255" w:space="0" w:color="FFFFFF"/>
            </w:tcBorders>
          </w:tcPr>
          <w:p w14:paraId="049BD8F5"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4</w:t>
            </w:r>
          </w:p>
        </w:tc>
        <w:tc>
          <w:tcPr>
            <w:tcW w:w="5857" w:type="dxa"/>
            <w:tcBorders>
              <w:top w:val="single" w:sz="4" w:space="0" w:color="000000"/>
              <w:left w:val="single" w:sz="4" w:space="0" w:color="000000"/>
              <w:bottom w:val="single" w:sz="4" w:space="0" w:color="000000"/>
              <w:right w:val="none" w:sz="255" w:space="0" w:color="FFFFFF"/>
            </w:tcBorders>
          </w:tcPr>
          <w:p w14:paraId="69DEE27A"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Местонахождение </w:t>
            </w:r>
            <w:r w:rsidRPr="00712DB7">
              <w:rPr>
                <w:rFonts w:ascii="Liberation Serif" w:hAnsi="Liberation Serif" w:cs="Liberation Serif"/>
                <w:i/>
                <w:sz w:val="18"/>
                <w:szCs w:val="18"/>
              </w:rPr>
              <w:t>(для юридического лица)</w:t>
            </w:r>
            <w:r w:rsidRPr="00712DB7">
              <w:rPr>
                <w:rFonts w:ascii="Liberation Serif" w:hAnsi="Liberation Serif" w:cs="Liberation Serif"/>
                <w:b/>
                <w:sz w:val="18"/>
                <w:szCs w:val="18"/>
              </w:rPr>
              <w:t xml:space="preserve">/сведения о месте жительства </w:t>
            </w:r>
            <w:r w:rsidRPr="00712DB7">
              <w:rPr>
                <w:rFonts w:ascii="Liberation Serif" w:hAnsi="Liberation Serif" w:cs="Liberation Serif"/>
                <w:i/>
                <w:sz w:val="18"/>
                <w:szCs w:val="18"/>
              </w:rPr>
              <w:t>(для физического лица)</w:t>
            </w:r>
          </w:p>
        </w:tc>
        <w:tc>
          <w:tcPr>
            <w:tcW w:w="3715" w:type="dxa"/>
            <w:tcBorders>
              <w:top w:val="single" w:sz="4" w:space="0" w:color="000000"/>
              <w:left w:val="single" w:sz="4" w:space="0" w:color="000000"/>
              <w:bottom w:val="single" w:sz="4" w:space="0" w:color="000000"/>
              <w:right w:val="single" w:sz="4" w:space="0" w:color="000000"/>
            </w:tcBorders>
          </w:tcPr>
          <w:p w14:paraId="26A35A5B"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4884F621" w14:textId="77777777" w:rsidTr="00CF41D7">
        <w:tc>
          <w:tcPr>
            <w:tcW w:w="648" w:type="dxa"/>
            <w:tcBorders>
              <w:top w:val="single" w:sz="4" w:space="0" w:color="000000"/>
              <w:left w:val="single" w:sz="4" w:space="0" w:color="000000"/>
              <w:bottom w:val="single" w:sz="4" w:space="0" w:color="000000"/>
              <w:right w:val="none" w:sz="255" w:space="0" w:color="FFFFFF"/>
            </w:tcBorders>
          </w:tcPr>
          <w:p w14:paraId="77D8C000"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5</w:t>
            </w:r>
          </w:p>
        </w:tc>
        <w:tc>
          <w:tcPr>
            <w:tcW w:w="5857" w:type="dxa"/>
            <w:tcBorders>
              <w:top w:val="single" w:sz="4" w:space="0" w:color="000000"/>
              <w:left w:val="single" w:sz="4" w:space="0" w:color="000000"/>
              <w:bottom w:val="single" w:sz="4" w:space="0" w:color="000000"/>
              <w:right w:val="none" w:sz="255" w:space="0" w:color="FFFFFF"/>
            </w:tcBorders>
          </w:tcPr>
          <w:p w14:paraId="514AB21D"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Почтовый адрес участника</w:t>
            </w:r>
          </w:p>
        </w:tc>
        <w:tc>
          <w:tcPr>
            <w:tcW w:w="3715" w:type="dxa"/>
            <w:tcBorders>
              <w:top w:val="single" w:sz="4" w:space="0" w:color="000000"/>
              <w:left w:val="single" w:sz="4" w:space="0" w:color="000000"/>
              <w:bottom w:val="single" w:sz="4" w:space="0" w:color="000000"/>
              <w:right w:val="single" w:sz="4" w:space="0" w:color="000000"/>
            </w:tcBorders>
          </w:tcPr>
          <w:p w14:paraId="399FF4F4"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25247010"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2FE32063" w14:textId="77777777" w:rsidR="00670441" w:rsidRPr="00712DB7" w:rsidRDefault="00670441" w:rsidP="007A67B5">
            <w:pPr>
              <w:widowControl w:val="0"/>
              <w:rPr>
                <w:rFonts w:ascii="Liberation Serif" w:hAnsi="Liberation Serif" w:cs="Liberation Serif"/>
                <w:b/>
                <w:sz w:val="18"/>
                <w:szCs w:val="18"/>
              </w:rPr>
            </w:pPr>
          </w:p>
          <w:p w14:paraId="375E4BFC" w14:textId="77777777" w:rsidR="00670441" w:rsidRPr="00712DB7" w:rsidRDefault="00670441" w:rsidP="007A67B5">
            <w:pPr>
              <w:widowControl w:val="0"/>
              <w:rPr>
                <w:rFonts w:ascii="Liberation Serif" w:hAnsi="Liberation Serif" w:cs="Liberation Serif"/>
                <w:b/>
                <w:sz w:val="18"/>
                <w:szCs w:val="18"/>
              </w:rPr>
            </w:pPr>
          </w:p>
          <w:p w14:paraId="3795CA1B"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6</w:t>
            </w:r>
          </w:p>
        </w:tc>
        <w:tc>
          <w:tcPr>
            <w:tcW w:w="5857" w:type="dxa"/>
            <w:tcBorders>
              <w:top w:val="single" w:sz="4" w:space="0" w:color="000000"/>
              <w:left w:val="single" w:sz="4" w:space="0" w:color="000000"/>
              <w:bottom w:val="single" w:sz="4" w:space="0" w:color="000000"/>
              <w:right w:val="none" w:sz="255" w:space="0" w:color="FFFFFF"/>
            </w:tcBorders>
          </w:tcPr>
          <w:p w14:paraId="08773332"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Номер телефона с кодом Участника</w:t>
            </w:r>
          </w:p>
        </w:tc>
        <w:tc>
          <w:tcPr>
            <w:tcW w:w="3715" w:type="dxa"/>
            <w:tcBorders>
              <w:top w:val="single" w:sz="4" w:space="0" w:color="000000"/>
              <w:left w:val="single" w:sz="4" w:space="0" w:color="000000"/>
              <w:bottom w:val="single" w:sz="4" w:space="0" w:color="000000"/>
              <w:right w:val="single" w:sz="4" w:space="0" w:color="000000"/>
            </w:tcBorders>
          </w:tcPr>
          <w:p w14:paraId="5FF3C048"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29CD144B"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1EBCA7E"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4DC3EB7C"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Номер факса с кодом Участника</w:t>
            </w:r>
          </w:p>
        </w:tc>
        <w:tc>
          <w:tcPr>
            <w:tcW w:w="3715" w:type="dxa"/>
            <w:tcBorders>
              <w:top w:val="single" w:sz="4" w:space="0" w:color="000000"/>
              <w:left w:val="single" w:sz="4" w:space="0" w:color="000000"/>
              <w:bottom w:val="single" w:sz="4" w:space="0" w:color="000000"/>
              <w:right w:val="single" w:sz="4" w:space="0" w:color="000000"/>
            </w:tcBorders>
          </w:tcPr>
          <w:p w14:paraId="702DD83A"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6B8EEBBA"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3B905863"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2B9BB152"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Адрес электронной почты Участника </w:t>
            </w:r>
            <w:proofErr w:type="gramStart"/>
            <w:r w:rsidRPr="00712DB7">
              <w:rPr>
                <w:rFonts w:ascii="Liberation Serif" w:hAnsi="Liberation Serif" w:cs="Liberation Serif"/>
                <w:b/>
                <w:sz w:val="18"/>
                <w:szCs w:val="18"/>
              </w:rPr>
              <w:t xml:space="preserve">( </w:t>
            </w:r>
            <w:proofErr w:type="gramEnd"/>
            <w:r w:rsidRPr="00712DB7">
              <w:rPr>
                <w:rFonts w:ascii="Liberation Serif" w:hAnsi="Liberation Serif" w:cs="Liberation Serif"/>
                <w:b/>
                <w:sz w:val="18"/>
                <w:szCs w:val="18"/>
              </w:rPr>
              <w:t>для приема заявок и иной документации)</w:t>
            </w:r>
          </w:p>
        </w:tc>
        <w:tc>
          <w:tcPr>
            <w:tcW w:w="3715" w:type="dxa"/>
            <w:tcBorders>
              <w:top w:val="single" w:sz="4" w:space="0" w:color="000000"/>
              <w:left w:val="single" w:sz="4" w:space="0" w:color="000000"/>
              <w:bottom w:val="single" w:sz="4" w:space="0" w:color="000000"/>
              <w:right w:val="single" w:sz="4" w:space="0" w:color="000000"/>
            </w:tcBorders>
          </w:tcPr>
          <w:p w14:paraId="0EEE6B16"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39F588DF"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4F63C5F"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557707D0"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Адрес страницы в Интернете</w:t>
            </w:r>
          </w:p>
        </w:tc>
        <w:tc>
          <w:tcPr>
            <w:tcW w:w="3715" w:type="dxa"/>
            <w:tcBorders>
              <w:top w:val="single" w:sz="4" w:space="0" w:color="000000"/>
              <w:left w:val="single" w:sz="4" w:space="0" w:color="000000"/>
              <w:bottom w:val="single" w:sz="4" w:space="0" w:color="000000"/>
              <w:right w:val="single" w:sz="4" w:space="0" w:color="000000"/>
            </w:tcBorders>
          </w:tcPr>
          <w:p w14:paraId="5273A7B4"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51A19043" w14:textId="77777777" w:rsidTr="00CF41D7">
        <w:tc>
          <w:tcPr>
            <w:tcW w:w="648" w:type="dxa"/>
            <w:tcBorders>
              <w:top w:val="single" w:sz="4" w:space="0" w:color="000000"/>
              <w:left w:val="single" w:sz="4" w:space="0" w:color="000000"/>
              <w:bottom w:val="single" w:sz="4" w:space="0" w:color="000000"/>
              <w:right w:val="none" w:sz="255" w:space="0" w:color="FFFFFF"/>
            </w:tcBorders>
          </w:tcPr>
          <w:p w14:paraId="1B909CBE"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7</w:t>
            </w:r>
          </w:p>
        </w:tc>
        <w:tc>
          <w:tcPr>
            <w:tcW w:w="5857" w:type="dxa"/>
            <w:tcBorders>
              <w:top w:val="single" w:sz="4" w:space="0" w:color="000000"/>
              <w:left w:val="single" w:sz="4" w:space="0" w:color="000000"/>
              <w:bottom w:val="single" w:sz="4" w:space="0" w:color="000000"/>
              <w:right w:val="none" w:sz="255" w:space="0" w:color="FFFFFF"/>
            </w:tcBorders>
          </w:tcPr>
          <w:p w14:paraId="15D9F4AD"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Руководитель </w:t>
            </w:r>
            <w:r w:rsidRPr="00712DB7">
              <w:rPr>
                <w:rFonts w:ascii="Liberation Serif" w:hAnsi="Liberation Serif" w:cs="Liberation Serif"/>
                <w:sz w:val="18"/>
                <w:szCs w:val="18"/>
              </w:rPr>
              <w:t>(должность, 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658C478B"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5DA46AFE" w14:textId="77777777" w:rsidTr="00CF41D7">
        <w:tc>
          <w:tcPr>
            <w:tcW w:w="648" w:type="dxa"/>
            <w:tcBorders>
              <w:top w:val="single" w:sz="4" w:space="0" w:color="000000"/>
              <w:left w:val="single" w:sz="4" w:space="0" w:color="000000"/>
              <w:bottom w:val="single" w:sz="4" w:space="0" w:color="000000"/>
              <w:right w:val="none" w:sz="255" w:space="0" w:color="FFFFFF"/>
            </w:tcBorders>
          </w:tcPr>
          <w:p w14:paraId="3E284257"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8</w:t>
            </w:r>
          </w:p>
        </w:tc>
        <w:tc>
          <w:tcPr>
            <w:tcW w:w="5857" w:type="dxa"/>
            <w:tcBorders>
              <w:top w:val="single" w:sz="4" w:space="0" w:color="000000"/>
              <w:left w:val="single" w:sz="4" w:space="0" w:color="000000"/>
              <w:bottom w:val="single" w:sz="4" w:space="0" w:color="000000"/>
              <w:right w:val="none" w:sz="255" w:space="0" w:color="FFFFFF"/>
            </w:tcBorders>
          </w:tcPr>
          <w:p w14:paraId="2985E1F1" w14:textId="77777777" w:rsidR="00670441" w:rsidRPr="00712DB7" w:rsidRDefault="0012513C" w:rsidP="007A67B5">
            <w:pPr>
              <w:widowControl w:val="0"/>
              <w:rPr>
                <w:rFonts w:ascii="Liberation Serif" w:hAnsi="Liberation Serif" w:cs="Liberation Serif"/>
                <w:sz w:val="18"/>
                <w:szCs w:val="18"/>
              </w:rPr>
            </w:pPr>
            <w:r w:rsidRPr="00712DB7">
              <w:rPr>
                <w:rFonts w:ascii="Liberation Serif" w:hAnsi="Liberation Serif" w:cs="Liberation Serif"/>
                <w:b/>
                <w:sz w:val="18"/>
                <w:szCs w:val="18"/>
              </w:rPr>
              <w:t>Главный бухгалтер</w:t>
            </w:r>
          </w:p>
          <w:p w14:paraId="1039A854"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sz w:val="18"/>
                <w:szCs w:val="18"/>
              </w:rPr>
              <w:t>(фамилия,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0EFB66D3"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7E7B14FC" w14:textId="77777777" w:rsidTr="00CF41D7">
        <w:tc>
          <w:tcPr>
            <w:tcW w:w="648" w:type="dxa"/>
            <w:tcBorders>
              <w:top w:val="single" w:sz="4" w:space="0" w:color="000000"/>
              <w:left w:val="single" w:sz="4" w:space="0" w:color="000000"/>
              <w:bottom w:val="single" w:sz="4" w:space="0" w:color="000000"/>
              <w:right w:val="none" w:sz="255" w:space="0" w:color="FFFFFF"/>
            </w:tcBorders>
          </w:tcPr>
          <w:p w14:paraId="07A970E9"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9</w:t>
            </w:r>
          </w:p>
        </w:tc>
        <w:tc>
          <w:tcPr>
            <w:tcW w:w="5857" w:type="dxa"/>
            <w:tcBorders>
              <w:top w:val="single" w:sz="4" w:space="0" w:color="000000"/>
              <w:left w:val="single" w:sz="4" w:space="0" w:color="000000"/>
              <w:bottom w:val="single" w:sz="4" w:space="0" w:color="000000"/>
              <w:right w:val="none" w:sz="255" w:space="0" w:color="FFFFFF"/>
            </w:tcBorders>
          </w:tcPr>
          <w:p w14:paraId="0A5D5DEF" w14:textId="77777777" w:rsidR="00670441" w:rsidRPr="00712DB7" w:rsidRDefault="0012513C" w:rsidP="007A67B5">
            <w:pPr>
              <w:widowControl w:val="0"/>
              <w:rPr>
                <w:rFonts w:ascii="Liberation Serif" w:hAnsi="Liberation Serif" w:cs="Liberation Serif"/>
                <w:sz w:val="18"/>
                <w:szCs w:val="18"/>
              </w:rPr>
            </w:pPr>
            <w:r w:rsidRPr="00712DB7">
              <w:rPr>
                <w:rFonts w:ascii="Liberation Serif" w:hAnsi="Liberation Serif" w:cs="Liberation Serif"/>
                <w:b/>
                <w:sz w:val="18"/>
                <w:szCs w:val="18"/>
              </w:rPr>
              <w:t>Контактное лицо</w:t>
            </w:r>
          </w:p>
          <w:p w14:paraId="3AE951A5"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sz w:val="18"/>
                <w:szCs w:val="18"/>
              </w:rPr>
              <w:t>(фамилия,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23EE0D25"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1996A4AA"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52E111DD" w14:textId="77777777" w:rsidR="00670441" w:rsidRPr="00712DB7" w:rsidRDefault="00670441" w:rsidP="007A67B5">
            <w:pPr>
              <w:widowControl w:val="0"/>
              <w:rPr>
                <w:rFonts w:ascii="Liberation Serif" w:hAnsi="Liberation Serif" w:cs="Liberation Serif"/>
                <w:b/>
                <w:sz w:val="18"/>
                <w:szCs w:val="18"/>
              </w:rPr>
            </w:pPr>
          </w:p>
          <w:p w14:paraId="1F77311D" w14:textId="77777777" w:rsidR="00670441" w:rsidRPr="00712DB7" w:rsidRDefault="00670441" w:rsidP="007A67B5">
            <w:pPr>
              <w:widowControl w:val="0"/>
              <w:rPr>
                <w:rFonts w:ascii="Liberation Serif" w:hAnsi="Liberation Serif" w:cs="Liberation Serif"/>
                <w:b/>
                <w:sz w:val="18"/>
                <w:szCs w:val="18"/>
              </w:rPr>
            </w:pPr>
          </w:p>
          <w:p w14:paraId="3AA3F99B" w14:textId="77777777" w:rsidR="00670441" w:rsidRPr="00712DB7" w:rsidRDefault="00670441" w:rsidP="007A67B5">
            <w:pPr>
              <w:widowControl w:val="0"/>
              <w:rPr>
                <w:rFonts w:ascii="Liberation Serif" w:hAnsi="Liberation Serif" w:cs="Liberation Serif"/>
                <w:b/>
                <w:sz w:val="18"/>
                <w:szCs w:val="18"/>
              </w:rPr>
            </w:pPr>
          </w:p>
          <w:p w14:paraId="3FAB8181"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10</w:t>
            </w:r>
          </w:p>
        </w:tc>
        <w:tc>
          <w:tcPr>
            <w:tcW w:w="5857" w:type="dxa"/>
            <w:tcBorders>
              <w:top w:val="single" w:sz="4" w:space="0" w:color="000000"/>
              <w:left w:val="single" w:sz="4" w:space="0" w:color="000000"/>
              <w:bottom w:val="single" w:sz="4" w:space="0" w:color="000000"/>
              <w:right w:val="none" w:sz="255" w:space="0" w:color="FFFFFF"/>
            </w:tcBorders>
          </w:tcPr>
          <w:p w14:paraId="319415AB"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Система налогообложения</w:t>
            </w:r>
          </w:p>
        </w:tc>
        <w:tc>
          <w:tcPr>
            <w:tcW w:w="3715" w:type="dxa"/>
            <w:tcBorders>
              <w:top w:val="single" w:sz="4" w:space="0" w:color="000000"/>
              <w:left w:val="single" w:sz="4" w:space="0" w:color="000000"/>
              <w:bottom w:val="single" w:sz="4" w:space="0" w:color="000000"/>
              <w:right w:val="single" w:sz="4" w:space="0" w:color="000000"/>
            </w:tcBorders>
          </w:tcPr>
          <w:p w14:paraId="191018DD"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4316415E"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4337C115"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4CF72CBA"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Реквизиты уведомления о постановке на учет в ИФНС</w:t>
            </w:r>
          </w:p>
        </w:tc>
        <w:tc>
          <w:tcPr>
            <w:tcW w:w="3715" w:type="dxa"/>
            <w:tcBorders>
              <w:top w:val="single" w:sz="4" w:space="0" w:color="000000"/>
              <w:left w:val="single" w:sz="4" w:space="0" w:color="000000"/>
              <w:bottom w:val="single" w:sz="4" w:space="0" w:color="000000"/>
              <w:right w:val="single" w:sz="4" w:space="0" w:color="000000"/>
            </w:tcBorders>
          </w:tcPr>
          <w:p w14:paraId="417BBD34"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3605317C"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47D685F2"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0BDD63BE"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Применение ставки НДС 10% </w:t>
            </w:r>
            <w:r w:rsidRPr="00712DB7">
              <w:rPr>
                <w:rFonts w:ascii="Liberation Serif" w:hAnsi="Liberation Serif" w:cs="Liberation Serif"/>
                <w:sz w:val="18"/>
                <w:szCs w:val="18"/>
              </w:rPr>
              <w:t>(с приложением документов, подтверждающих право на применение пониженной ставки НДС)</w:t>
            </w:r>
          </w:p>
        </w:tc>
        <w:tc>
          <w:tcPr>
            <w:tcW w:w="3715" w:type="dxa"/>
            <w:tcBorders>
              <w:top w:val="single" w:sz="4" w:space="0" w:color="000000"/>
              <w:left w:val="single" w:sz="4" w:space="0" w:color="000000"/>
              <w:bottom w:val="single" w:sz="4" w:space="0" w:color="000000"/>
              <w:right w:val="single" w:sz="4" w:space="0" w:color="000000"/>
            </w:tcBorders>
          </w:tcPr>
          <w:p w14:paraId="474826CC"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67CA60C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0481F91"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69EFB605"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Применение освобождения от НДС</w:t>
            </w:r>
          </w:p>
        </w:tc>
        <w:tc>
          <w:tcPr>
            <w:tcW w:w="3715" w:type="dxa"/>
            <w:tcBorders>
              <w:top w:val="single" w:sz="4" w:space="0" w:color="000000"/>
              <w:left w:val="single" w:sz="4" w:space="0" w:color="000000"/>
              <w:bottom w:val="single" w:sz="4" w:space="0" w:color="000000"/>
              <w:right w:val="single" w:sz="4" w:space="0" w:color="000000"/>
            </w:tcBorders>
          </w:tcPr>
          <w:p w14:paraId="2C26CE70"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3071D4A5"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59EF6DB6"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2110BDF6" w14:textId="7E4739A4"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Основные виды деятельности</w:t>
            </w:r>
          </w:p>
        </w:tc>
        <w:tc>
          <w:tcPr>
            <w:tcW w:w="3715" w:type="dxa"/>
            <w:tcBorders>
              <w:top w:val="single" w:sz="4" w:space="0" w:color="000000"/>
              <w:left w:val="single" w:sz="4" w:space="0" w:color="000000"/>
              <w:bottom w:val="single" w:sz="4" w:space="0" w:color="000000"/>
              <w:right w:val="single" w:sz="4" w:space="0" w:color="000000"/>
            </w:tcBorders>
          </w:tcPr>
          <w:p w14:paraId="1A5455F2"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25A9A843"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19F78C78"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1EF8EB6B" w14:textId="6D840F2E"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Лицензируемые виды деятельности</w:t>
            </w:r>
          </w:p>
        </w:tc>
        <w:tc>
          <w:tcPr>
            <w:tcW w:w="3715" w:type="dxa"/>
            <w:tcBorders>
              <w:top w:val="single" w:sz="4" w:space="0" w:color="000000"/>
              <w:left w:val="single" w:sz="4" w:space="0" w:color="000000"/>
              <w:bottom w:val="single" w:sz="4" w:space="0" w:color="000000"/>
              <w:right w:val="single" w:sz="4" w:space="0" w:color="000000"/>
            </w:tcBorders>
          </w:tcPr>
          <w:p w14:paraId="4E6C23E3"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48942D7A"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78A8E249"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01FE0375"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Номера лицензий, сроки их действия, наименование территорий на которых действуют лицензии</w:t>
            </w:r>
          </w:p>
        </w:tc>
        <w:tc>
          <w:tcPr>
            <w:tcW w:w="3715" w:type="dxa"/>
            <w:tcBorders>
              <w:top w:val="single" w:sz="4" w:space="0" w:color="000000"/>
              <w:left w:val="single" w:sz="4" w:space="0" w:color="000000"/>
              <w:bottom w:val="single" w:sz="4" w:space="0" w:color="000000"/>
              <w:right w:val="single" w:sz="4" w:space="0" w:color="000000"/>
            </w:tcBorders>
          </w:tcPr>
          <w:p w14:paraId="08D75994"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0E7E5596"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77A18051" w14:textId="77777777" w:rsidR="00670441" w:rsidRPr="00712DB7" w:rsidRDefault="00670441" w:rsidP="007A67B5">
            <w:pPr>
              <w:widowControl w:val="0"/>
              <w:rPr>
                <w:rFonts w:ascii="Liberation Serif" w:hAnsi="Liberation Serif" w:cs="Liberation Serif"/>
                <w:b/>
                <w:sz w:val="18"/>
                <w:szCs w:val="18"/>
              </w:rPr>
            </w:pPr>
          </w:p>
          <w:p w14:paraId="09C4A0A2"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11</w:t>
            </w:r>
          </w:p>
        </w:tc>
        <w:tc>
          <w:tcPr>
            <w:tcW w:w="5857" w:type="dxa"/>
            <w:tcBorders>
              <w:top w:val="single" w:sz="4" w:space="0" w:color="000000"/>
              <w:left w:val="single" w:sz="4" w:space="0" w:color="000000"/>
              <w:bottom w:val="single" w:sz="4" w:space="0" w:color="000000"/>
              <w:right w:val="none" w:sz="255" w:space="0" w:color="FFFFFF"/>
            </w:tcBorders>
          </w:tcPr>
          <w:p w14:paraId="57532E68"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Банковские реквизиты </w:t>
            </w:r>
            <w:r w:rsidRPr="00712DB7">
              <w:rPr>
                <w:rFonts w:ascii="Liberation Serif" w:hAnsi="Liberation Serif" w:cs="Liberation Serif"/>
                <w:sz w:val="18"/>
                <w:szCs w:val="18"/>
              </w:rPr>
              <w:t>(может быть несколько)</w:t>
            </w:r>
            <w:r w:rsidRPr="00712DB7">
              <w:rPr>
                <w:rFonts w:ascii="Liberation Serif" w:hAnsi="Liberation Serif" w:cs="Liberation Serif"/>
                <w:b/>
                <w:sz w:val="18"/>
                <w:szCs w:val="18"/>
              </w:rPr>
              <w:t>:</w:t>
            </w:r>
          </w:p>
          <w:p w14:paraId="2D283788"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Наименование обслуживающего банка</w:t>
            </w:r>
          </w:p>
        </w:tc>
        <w:tc>
          <w:tcPr>
            <w:tcW w:w="3715" w:type="dxa"/>
            <w:tcBorders>
              <w:top w:val="single" w:sz="4" w:space="0" w:color="000000"/>
              <w:left w:val="single" w:sz="4" w:space="0" w:color="000000"/>
              <w:bottom w:val="single" w:sz="4" w:space="0" w:color="000000"/>
              <w:right w:val="single" w:sz="4" w:space="0" w:color="000000"/>
            </w:tcBorders>
          </w:tcPr>
          <w:p w14:paraId="7AE71785"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5B4A49B0"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1FA6102B"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40C70FB2"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Адрес обслуживаемого банка</w:t>
            </w:r>
          </w:p>
        </w:tc>
        <w:tc>
          <w:tcPr>
            <w:tcW w:w="3715" w:type="dxa"/>
            <w:tcBorders>
              <w:top w:val="single" w:sz="4" w:space="0" w:color="000000"/>
              <w:left w:val="single" w:sz="4" w:space="0" w:color="000000"/>
              <w:bottom w:val="single" w:sz="4" w:space="0" w:color="000000"/>
              <w:right w:val="single" w:sz="4" w:space="0" w:color="000000"/>
            </w:tcBorders>
          </w:tcPr>
          <w:p w14:paraId="2FB203D8"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1628BE8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4BF9C512"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480A1F1A"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Расчетный счет</w:t>
            </w:r>
          </w:p>
        </w:tc>
        <w:tc>
          <w:tcPr>
            <w:tcW w:w="3715" w:type="dxa"/>
            <w:tcBorders>
              <w:top w:val="single" w:sz="4" w:space="0" w:color="000000"/>
              <w:left w:val="single" w:sz="4" w:space="0" w:color="000000"/>
              <w:bottom w:val="single" w:sz="4" w:space="0" w:color="000000"/>
              <w:right w:val="single" w:sz="4" w:space="0" w:color="000000"/>
            </w:tcBorders>
          </w:tcPr>
          <w:p w14:paraId="475800EF"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0AF0FA4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3421CB29"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0F7BAB61"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Корреспондентский счет</w:t>
            </w:r>
          </w:p>
        </w:tc>
        <w:tc>
          <w:tcPr>
            <w:tcW w:w="3715" w:type="dxa"/>
            <w:tcBorders>
              <w:top w:val="single" w:sz="4" w:space="0" w:color="000000"/>
              <w:left w:val="single" w:sz="4" w:space="0" w:color="000000"/>
              <w:bottom w:val="single" w:sz="4" w:space="0" w:color="000000"/>
              <w:right w:val="single" w:sz="4" w:space="0" w:color="000000"/>
            </w:tcBorders>
          </w:tcPr>
          <w:p w14:paraId="166A66A8"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50E169D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59BE0E98" w14:textId="77777777" w:rsidR="00670441" w:rsidRPr="00712DB7" w:rsidRDefault="00670441" w:rsidP="007A67B5">
            <w:pPr>
              <w:widowControl w:val="0"/>
              <w:rPr>
                <w:rFonts w:ascii="Liberation Serif" w:hAnsi="Liberation Serif" w:cs="Liberation Serif"/>
                <w:b/>
                <w:sz w:val="18"/>
                <w:szCs w:val="18"/>
              </w:rPr>
            </w:pPr>
          </w:p>
        </w:tc>
        <w:tc>
          <w:tcPr>
            <w:tcW w:w="5857" w:type="dxa"/>
            <w:tcBorders>
              <w:top w:val="single" w:sz="4" w:space="0" w:color="000000"/>
              <w:left w:val="single" w:sz="4" w:space="0" w:color="000000"/>
              <w:bottom w:val="single" w:sz="4" w:space="0" w:color="000000"/>
              <w:right w:val="none" w:sz="255" w:space="0" w:color="FFFFFF"/>
            </w:tcBorders>
          </w:tcPr>
          <w:p w14:paraId="6B42BBC7"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Код БИК</w:t>
            </w:r>
          </w:p>
        </w:tc>
        <w:tc>
          <w:tcPr>
            <w:tcW w:w="3715" w:type="dxa"/>
            <w:tcBorders>
              <w:top w:val="single" w:sz="4" w:space="0" w:color="000000"/>
              <w:left w:val="single" w:sz="4" w:space="0" w:color="000000"/>
              <w:bottom w:val="single" w:sz="4" w:space="0" w:color="000000"/>
              <w:right w:val="single" w:sz="4" w:space="0" w:color="000000"/>
            </w:tcBorders>
          </w:tcPr>
          <w:p w14:paraId="7A2AA3F8"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3CE68A03" w14:textId="77777777" w:rsidTr="00CF41D7">
        <w:tc>
          <w:tcPr>
            <w:tcW w:w="648" w:type="dxa"/>
            <w:tcBorders>
              <w:top w:val="single" w:sz="4" w:space="0" w:color="000000"/>
              <w:left w:val="single" w:sz="4" w:space="0" w:color="000000"/>
              <w:bottom w:val="single" w:sz="4" w:space="0" w:color="000000"/>
              <w:right w:val="none" w:sz="255" w:space="0" w:color="FFFFFF"/>
            </w:tcBorders>
          </w:tcPr>
          <w:p w14:paraId="72A6239C"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12</w:t>
            </w:r>
          </w:p>
        </w:tc>
        <w:tc>
          <w:tcPr>
            <w:tcW w:w="5857" w:type="dxa"/>
            <w:tcBorders>
              <w:top w:val="single" w:sz="4" w:space="0" w:color="000000"/>
              <w:left w:val="single" w:sz="4" w:space="0" w:color="000000"/>
              <w:bottom w:val="single" w:sz="4" w:space="0" w:color="000000"/>
              <w:right w:val="none" w:sz="255" w:space="0" w:color="FFFFFF"/>
            </w:tcBorders>
          </w:tcPr>
          <w:p w14:paraId="6AB114F3"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Перечень должностных лиц, уполномоченных подписывать </w:t>
            </w:r>
            <w:proofErr w:type="gramStart"/>
            <w:r w:rsidRPr="00712DB7">
              <w:rPr>
                <w:rFonts w:ascii="Liberation Serif" w:hAnsi="Liberation Serif" w:cs="Liberation Serif"/>
                <w:b/>
                <w:sz w:val="18"/>
                <w:szCs w:val="18"/>
              </w:rPr>
              <w:t>счет-фактуры</w:t>
            </w:r>
            <w:proofErr w:type="gramEnd"/>
          </w:p>
        </w:tc>
        <w:tc>
          <w:tcPr>
            <w:tcW w:w="3715" w:type="dxa"/>
            <w:tcBorders>
              <w:top w:val="single" w:sz="4" w:space="0" w:color="000000"/>
              <w:left w:val="single" w:sz="4" w:space="0" w:color="000000"/>
              <w:bottom w:val="single" w:sz="4" w:space="0" w:color="000000"/>
              <w:right w:val="single" w:sz="4" w:space="0" w:color="000000"/>
            </w:tcBorders>
          </w:tcPr>
          <w:p w14:paraId="267DA318" w14:textId="77777777" w:rsidR="00670441" w:rsidRPr="00712DB7" w:rsidRDefault="00670441" w:rsidP="007A67B5">
            <w:pPr>
              <w:widowControl w:val="0"/>
              <w:rPr>
                <w:rFonts w:ascii="Liberation Serif" w:hAnsi="Liberation Serif" w:cs="Liberation Serif"/>
                <w:b/>
                <w:sz w:val="18"/>
                <w:szCs w:val="18"/>
              </w:rPr>
            </w:pPr>
          </w:p>
        </w:tc>
      </w:tr>
      <w:tr w:rsidR="00670441" w:rsidRPr="00712DB7" w14:paraId="21BB1719" w14:textId="77777777" w:rsidTr="00CF41D7">
        <w:tc>
          <w:tcPr>
            <w:tcW w:w="648" w:type="dxa"/>
            <w:tcBorders>
              <w:top w:val="single" w:sz="4" w:space="0" w:color="000000"/>
              <w:left w:val="single" w:sz="4" w:space="0" w:color="000000"/>
              <w:bottom w:val="single" w:sz="4" w:space="0" w:color="000000"/>
              <w:right w:val="none" w:sz="255" w:space="0" w:color="FFFFFF"/>
            </w:tcBorders>
          </w:tcPr>
          <w:p w14:paraId="73497B10"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13</w:t>
            </w:r>
          </w:p>
        </w:tc>
        <w:tc>
          <w:tcPr>
            <w:tcW w:w="5857" w:type="dxa"/>
            <w:tcBorders>
              <w:top w:val="single" w:sz="4" w:space="0" w:color="000000"/>
              <w:left w:val="single" w:sz="4" w:space="0" w:color="000000"/>
              <w:bottom w:val="single" w:sz="4" w:space="0" w:color="000000"/>
              <w:right w:val="none" w:sz="255" w:space="0" w:color="FFFFFF"/>
            </w:tcBorders>
          </w:tcPr>
          <w:p w14:paraId="65031D2E"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Согласие участника размещения заказа исполнить условия договора, указанные в извещении о проведении запроса котировок</w:t>
            </w:r>
          </w:p>
        </w:tc>
        <w:tc>
          <w:tcPr>
            <w:tcW w:w="3715" w:type="dxa"/>
            <w:tcBorders>
              <w:top w:val="single" w:sz="4" w:space="0" w:color="000000"/>
              <w:left w:val="single" w:sz="4" w:space="0" w:color="000000"/>
              <w:bottom w:val="single" w:sz="4" w:space="0" w:color="000000"/>
              <w:right w:val="single" w:sz="4" w:space="0" w:color="000000"/>
            </w:tcBorders>
          </w:tcPr>
          <w:p w14:paraId="43835E07" w14:textId="77777777" w:rsidR="00670441" w:rsidRPr="00712DB7" w:rsidRDefault="00670441" w:rsidP="007A67B5">
            <w:pPr>
              <w:widowControl w:val="0"/>
              <w:rPr>
                <w:rFonts w:ascii="Liberation Serif" w:hAnsi="Liberation Serif" w:cs="Liberation Serif"/>
                <w:b/>
                <w:sz w:val="18"/>
                <w:szCs w:val="18"/>
              </w:rPr>
            </w:pPr>
          </w:p>
        </w:tc>
      </w:tr>
    </w:tbl>
    <w:p w14:paraId="2171EAC8" w14:textId="77777777" w:rsidR="00670441" w:rsidRPr="00712DB7" w:rsidRDefault="0012513C"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 xml:space="preserve">Мы, </w:t>
      </w:r>
      <w:proofErr w:type="gramStart"/>
      <w:r w:rsidRPr="00712DB7">
        <w:rPr>
          <w:rFonts w:ascii="Liberation Serif" w:hAnsi="Liberation Serif" w:cs="Liberation Serif"/>
          <w:sz w:val="18"/>
          <w:szCs w:val="18"/>
        </w:rPr>
        <w:t>нижеподписавшееся</w:t>
      </w:r>
      <w:proofErr w:type="gramEnd"/>
      <w:r w:rsidRPr="00712DB7">
        <w:rPr>
          <w:rFonts w:ascii="Liberation Serif" w:hAnsi="Liberation Serif" w:cs="Liberation Serif"/>
          <w:sz w:val="18"/>
          <w:szCs w:val="18"/>
        </w:rPr>
        <w:t>, заверяем достоверность всех данных, указанных в анкете.</w:t>
      </w:r>
    </w:p>
    <w:p w14:paraId="2A48C630" w14:textId="77777777" w:rsidR="00670441" w:rsidRPr="00712DB7" w:rsidRDefault="0012513C"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Главный бухгалтер</w:t>
      </w:r>
    </w:p>
    <w:p w14:paraId="0D1D267A" w14:textId="77777777" w:rsidR="00670441" w:rsidRPr="00712DB7" w:rsidRDefault="0012513C"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________________________                                                  _________________________</w:t>
      </w:r>
    </w:p>
    <w:p w14:paraId="3259C35A" w14:textId="77777777" w:rsidR="00670441" w:rsidRPr="00712DB7" w:rsidRDefault="0012513C"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 xml:space="preserve">              ( Ф.И.О.)                                                                      (подпись)      М.П.     </w:t>
      </w:r>
    </w:p>
    <w:p w14:paraId="38A833E7" w14:textId="77777777" w:rsidR="00670441" w:rsidRPr="00712DB7" w:rsidRDefault="0012513C"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Руководитель предприятия</w:t>
      </w:r>
    </w:p>
    <w:p w14:paraId="3F169B26"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sz w:val="18"/>
          <w:szCs w:val="18"/>
        </w:rPr>
        <w:t>________________________                                                 _________________________</w:t>
      </w:r>
    </w:p>
    <w:p w14:paraId="614AC882" w14:textId="77777777" w:rsidR="00670441" w:rsidRPr="00712DB7" w:rsidRDefault="0012513C" w:rsidP="007A67B5">
      <w:pPr>
        <w:widowControl w:val="0"/>
        <w:rPr>
          <w:rFonts w:ascii="Liberation Serif" w:hAnsi="Liberation Serif" w:cs="Liberation Serif"/>
          <w:b/>
          <w:sz w:val="18"/>
          <w:szCs w:val="18"/>
        </w:rPr>
      </w:pPr>
      <w:r w:rsidRPr="00712DB7">
        <w:rPr>
          <w:rFonts w:ascii="Liberation Serif" w:hAnsi="Liberation Serif" w:cs="Liberation Serif"/>
          <w:b/>
          <w:sz w:val="18"/>
          <w:szCs w:val="18"/>
        </w:rPr>
        <w:t xml:space="preserve">             </w:t>
      </w:r>
      <w:r w:rsidRPr="00712DB7">
        <w:rPr>
          <w:rFonts w:ascii="Liberation Serif" w:hAnsi="Liberation Serif" w:cs="Liberation Serif"/>
          <w:sz w:val="18"/>
          <w:szCs w:val="18"/>
        </w:rPr>
        <w:t xml:space="preserve">   ( Ф.И.О.)                                                                    (подпись)            М.П. </w:t>
      </w:r>
      <w:r w:rsidRPr="00712DB7">
        <w:rPr>
          <w:rFonts w:ascii="Liberation Serif" w:hAnsi="Liberation Serif" w:cs="Liberation Serif"/>
          <w:b/>
          <w:sz w:val="18"/>
          <w:szCs w:val="18"/>
        </w:rPr>
        <w:t xml:space="preserve">                   </w:t>
      </w:r>
    </w:p>
    <w:p w14:paraId="0CFB1CEA" w14:textId="77777777" w:rsidR="00670441" w:rsidRPr="00712DB7" w:rsidRDefault="0012513C" w:rsidP="007A67B5">
      <w:pPr>
        <w:widowControl w:val="0"/>
        <w:rPr>
          <w:rFonts w:ascii="Liberation Serif" w:hAnsi="Liberation Serif" w:cs="Liberation Serif"/>
          <w:sz w:val="18"/>
          <w:szCs w:val="18"/>
        </w:rPr>
      </w:pPr>
      <w:r w:rsidRPr="00712DB7">
        <w:rPr>
          <w:rFonts w:ascii="Liberation Serif" w:hAnsi="Liberation Serif" w:cs="Liberation Serif"/>
          <w:sz w:val="18"/>
          <w:szCs w:val="18"/>
        </w:rPr>
        <w:tab/>
      </w:r>
      <w:r w:rsidRPr="00712DB7">
        <w:rPr>
          <w:rFonts w:ascii="Liberation Serif" w:hAnsi="Liberation Serif" w:cs="Liberation Serif"/>
          <w:sz w:val="18"/>
          <w:szCs w:val="18"/>
        </w:rPr>
        <w:tab/>
      </w:r>
      <w:r w:rsidRPr="00712DB7">
        <w:rPr>
          <w:rFonts w:ascii="Liberation Serif" w:hAnsi="Liberation Serif" w:cs="Liberation Serif"/>
          <w:sz w:val="18"/>
          <w:szCs w:val="18"/>
        </w:rPr>
        <w:tab/>
      </w:r>
      <w:r w:rsidRPr="00712DB7">
        <w:rPr>
          <w:rFonts w:ascii="Liberation Serif" w:hAnsi="Liberation Serif" w:cs="Liberation Serif"/>
          <w:sz w:val="18"/>
          <w:szCs w:val="18"/>
        </w:rPr>
        <w:tab/>
      </w:r>
      <w:r w:rsidRPr="00712DB7">
        <w:rPr>
          <w:rFonts w:ascii="Liberation Serif" w:hAnsi="Liberation Serif" w:cs="Liberation Serif"/>
          <w:sz w:val="18"/>
          <w:szCs w:val="18"/>
        </w:rPr>
        <w:tab/>
      </w:r>
      <w:r w:rsidRPr="00712DB7">
        <w:rPr>
          <w:rFonts w:ascii="Liberation Serif" w:hAnsi="Liberation Serif" w:cs="Liberation Serif"/>
          <w:sz w:val="18"/>
          <w:szCs w:val="18"/>
        </w:rPr>
        <w:tab/>
      </w:r>
      <w:r w:rsidRPr="00712DB7">
        <w:rPr>
          <w:rFonts w:ascii="Liberation Serif" w:hAnsi="Liberation Serif" w:cs="Liberation Serif"/>
          <w:sz w:val="18"/>
          <w:szCs w:val="18"/>
        </w:rPr>
        <w:tab/>
        <w:t xml:space="preserve">         подпись</w:t>
      </w:r>
    </w:p>
    <w:p w14:paraId="1E32815F" w14:textId="77777777" w:rsidR="00DF437C" w:rsidRPr="00712DB7" w:rsidRDefault="00E50A0D" w:rsidP="00DF437C">
      <w:pPr>
        <w:widowControl w:val="0"/>
        <w:jc w:val="right"/>
        <w:rPr>
          <w:rFonts w:ascii="Liberation Serif" w:hAnsi="Liberation Serif" w:cs="Liberation Serif"/>
          <w:b/>
          <w:bCs/>
          <w:sz w:val="18"/>
          <w:szCs w:val="18"/>
        </w:rPr>
      </w:pPr>
      <w:r w:rsidRPr="00712DB7">
        <w:rPr>
          <w:rFonts w:ascii="Liberation Serif" w:hAnsi="Liberation Serif"/>
          <w:b/>
          <w:sz w:val="18"/>
          <w:szCs w:val="18"/>
        </w:rPr>
        <w:t xml:space="preserve">Приложение № </w:t>
      </w:r>
      <w:r w:rsidR="000B4841" w:rsidRPr="00712DB7">
        <w:rPr>
          <w:rFonts w:ascii="Liberation Serif" w:hAnsi="Liberation Serif"/>
          <w:b/>
          <w:sz w:val="18"/>
          <w:szCs w:val="18"/>
        </w:rPr>
        <w:t>4</w:t>
      </w:r>
      <w:r w:rsidRPr="00712DB7">
        <w:rPr>
          <w:rFonts w:ascii="Liberation Serif" w:hAnsi="Liberation Serif"/>
          <w:b/>
          <w:sz w:val="18"/>
          <w:szCs w:val="18"/>
        </w:rPr>
        <w:t xml:space="preserve"> </w:t>
      </w:r>
      <w:r w:rsidR="00DF437C" w:rsidRPr="00712DB7">
        <w:rPr>
          <w:rFonts w:ascii="Liberation Serif" w:hAnsi="Liberation Serif" w:cs="Liberation Serif"/>
          <w:b/>
          <w:bCs/>
          <w:sz w:val="18"/>
          <w:szCs w:val="18"/>
        </w:rPr>
        <w:t xml:space="preserve">к извещению о запросе </w:t>
      </w:r>
    </w:p>
    <w:p w14:paraId="1299C905" w14:textId="77777777" w:rsidR="00DF437C" w:rsidRPr="00712DB7" w:rsidRDefault="00DF437C" w:rsidP="00DF437C">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 xml:space="preserve">котировок в электронной форме, участниками </w:t>
      </w:r>
      <w:proofErr w:type="gramStart"/>
      <w:r w:rsidRPr="00712DB7">
        <w:rPr>
          <w:rFonts w:ascii="Liberation Serif" w:hAnsi="Liberation Serif" w:cs="Liberation Serif"/>
          <w:b/>
          <w:bCs/>
          <w:sz w:val="18"/>
          <w:szCs w:val="18"/>
        </w:rPr>
        <w:t>которого</w:t>
      </w:r>
      <w:proofErr w:type="gramEnd"/>
      <w:r w:rsidRPr="00712DB7">
        <w:rPr>
          <w:rFonts w:ascii="Liberation Serif" w:hAnsi="Liberation Serif" w:cs="Liberation Serif"/>
          <w:b/>
          <w:bCs/>
          <w:sz w:val="18"/>
          <w:szCs w:val="18"/>
        </w:rPr>
        <w:t xml:space="preserve"> могут быть, </w:t>
      </w:r>
    </w:p>
    <w:p w14:paraId="30C17E70" w14:textId="77777777" w:rsidR="00DF437C" w:rsidRPr="00712DB7" w:rsidRDefault="00DF437C" w:rsidP="00DF437C">
      <w:pPr>
        <w:tabs>
          <w:tab w:val="num" w:pos="1260"/>
        </w:tabs>
        <w:ind w:firstLine="540"/>
        <w:jc w:val="right"/>
        <w:rPr>
          <w:rFonts w:ascii="Liberation Serif" w:hAnsi="Liberation Serif"/>
          <w:color w:val="000000"/>
          <w:sz w:val="18"/>
          <w:szCs w:val="18"/>
        </w:rPr>
      </w:pPr>
      <w:r w:rsidRPr="00712DB7">
        <w:rPr>
          <w:rFonts w:ascii="Liberation Serif" w:hAnsi="Liberation Serif" w:cs="Liberation Serif"/>
          <w:b/>
          <w:bCs/>
          <w:sz w:val="18"/>
          <w:szCs w:val="18"/>
        </w:rPr>
        <w:t>только субъекты малого и среднего предпринимательства</w:t>
      </w:r>
    </w:p>
    <w:p w14:paraId="30720277" w14:textId="0A1C5C51" w:rsidR="00670441" w:rsidRPr="00712DB7" w:rsidRDefault="00DF437C" w:rsidP="00DF437C">
      <w:pPr>
        <w:tabs>
          <w:tab w:val="num" w:pos="1260"/>
        </w:tabs>
        <w:ind w:firstLine="540"/>
        <w:jc w:val="right"/>
        <w:rPr>
          <w:rFonts w:ascii="Liberation Serif" w:hAnsi="Liberation Serif" w:cs="Liberation Serif"/>
          <w:sz w:val="18"/>
          <w:szCs w:val="18"/>
        </w:rPr>
      </w:pPr>
      <w:r w:rsidRPr="00712DB7">
        <w:rPr>
          <w:rFonts w:ascii="Liberation Serif" w:hAnsi="Liberation Serif"/>
          <w:b/>
          <w:color w:val="000000"/>
          <w:sz w:val="18"/>
          <w:szCs w:val="18"/>
        </w:rPr>
        <w:t>форма</w:t>
      </w:r>
    </w:p>
    <w:p w14:paraId="33ECED3C" w14:textId="77777777" w:rsidR="00E50A0D" w:rsidRPr="00712DB7" w:rsidRDefault="00E50A0D" w:rsidP="007A67B5">
      <w:pPr>
        <w:widowControl w:val="0"/>
        <w:jc w:val="both"/>
        <w:rPr>
          <w:rFonts w:ascii="Liberation Serif" w:hAnsi="Liberation Serif" w:cs="Liberation Serif"/>
          <w:sz w:val="18"/>
          <w:szCs w:val="18"/>
        </w:rPr>
      </w:pPr>
    </w:p>
    <w:p w14:paraId="20D566AD" w14:textId="77777777" w:rsidR="00670441" w:rsidRPr="00712DB7" w:rsidRDefault="0012513C" w:rsidP="007A67B5">
      <w:pPr>
        <w:widowControl w:val="0"/>
        <w:jc w:val="center"/>
        <w:rPr>
          <w:rFonts w:ascii="Liberation Serif" w:hAnsi="Liberation Serif" w:cs="Liberation Serif"/>
          <w:b/>
          <w:color w:val="1E1E1E"/>
          <w:sz w:val="18"/>
          <w:szCs w:val="18"/>
        </w:rPr>
      </w:pPr>
      <w:r w:rsidRPr="00712DB7">
        <w:rPr>
          <w:rFonts w:ascii="Liberation Serif" w:hAnsi="Liberation Serif" w:cs="Liberation Serif"/>
          <w:b/>
          <w:sz w:val="18"/>
          <w:szCs w:val="18"/>
        </w:rPr>
        <w:t>СОГЛАСИЕ</w:t>
      </w:r>
      <w:r w:rsidRPr="00712DB7">
        <w:rPr>
          <w:rFonts w:ascii="Liberation Serif" w:hAnsi="Liberation Serif" w:cs="Liberation Serif"/>
          <w:b/>
          <w:sz w:val="18"/>
          <w:szCs w:val="18"/>
        </w:rPr>
        <w:br/>
        <w:t>на обработку персональных данных</w:t>
      </w:r>
    </w:p>
    <w:p w14:paraId="35D0AD5A" w14:textId="77777777" w:rsidR="00670441" w:rsidRPr="00712DB7" w:rsidRDefault="0012513C" w:rsidP="007A67B5">
      <w:pPr>
        <w:widowControl w:val="0"/>
        <w:jc w:val="both"/>
        <w:rPr>
          <w:rFonts w:ascii="Liberation Serif" w:hAnsi="Liberation Serif" w:cs="Liberation Serif"/>
          <w:color w:val="1E1E1E"/>
          <w:sz w:val="18"/>
          <w:szCs w:val="18"/>
        </w:rPr>
      </w:pPr>
      <w:r w:rsidRPr="00712DB7">
        <w:rPr>
          <w:rFonts w:ascii="Liberation Serif" w:hAnsi="Liberation Serif" w:cs="Liberation Serif"/>
          <w:color w:val="1E1E1E"/>
          <w:sz w:val="18"/>
          <w:szCs w:val="18"/>
        </w:rPr>
        <w:t xml:space="preserve">Я, нижеподписавшийся </w:t>
      </w:r>
    </w:p>
    <w:p w14:paraId="21971982" w14:textId="77777777" w:rsidR="00670441" w:rsidRPr="00712DB7" w:rsidRDefault="0012513C" w:rsidP="007A67B5">
      <w:pPr>
        <w:widowControl w:val="0"/>
        <w:rPr>
          <w:rFonts w:ascii="Liberation Serif" w:hAnsi="Liberation Serif" w:cs="Liberation Serif"/>
          <w:color w:val="1E1E1E"/>
          <w:sz w:val="18"/>
          <w:szCs w:val="18"/>
        </w:rPr>
      </w:pPr>
      <w:r w:rsidRPr="00712DB7">
        <w:rPr>
          <w:rFonts w:ascii="Liberation Serif" w:hAnsi="Liberation Serif" w:cs="Liberation Serif"/>
          <w:color w:val="1E1E1E"/>
          <w:sz w:val="18"/>
          <w:szCs w:val="18"/>
        </w:rPr>
        <w:t>_________________________________________________________________________</w:t>
      </w:r>
    </w:p>
    <w:p w14:paraId="3CBA5277" w14:textId="77777777" w:rsidR="00670441" w:rsidRPr="00712DB7" w:rsidRDefault="0012513C" w:rsidP="007A67B5">
      <w:pPr>
        <w:widowControl w:val="0"/>
        <w:jc w:val="center"/>
        <w:rPr>
          <w:rFonts w:ascii="Liberation Serif" w:hAnsi="Liberation Serif" w:cs="Liberation Serif"/>
          <w:color w:val="1E1E1E"/>
          <w:sz w:val="18"/>
          <w:szCs w:val="18"/>
        </w:rPr>
      </w:pPr>
      <w:r w:rsidRPr="00712DB7">
        <w:rPr>
          <w:rFonts w:ascii="Liberation Serif" w:hAnsi="Liberation Serif" w:cs="Liberation Serif"/>
          <w:color w:val="1E1E1E"/>
          <w:sz w:val="18"/>
          <w:szCs w:val="18"/>
        </w:rPr>
        <w:t xml:space="preserve"> </w:t>
      </w:r>
      <w:r w:rsidRPr="00712DB7">
        <w:rPr>
          <w:rFonts w:ascii="Liberation Serif" w:hAnsi="Liberation Serif" w:cs="Liberation Serif"/>
          <w:color w:val="1E1E1E"/>
          <w:sz w:val="18"/>
          <w:szCs w:val="18"/>
          <w:vertAlign w:val="superscript"/>
        </w:rPr>
        <w:t>(фамилия, имя, отчество)</w:t>
      </w:r>
    </w:p>
    <w:p w14:paraId="52FA6896" w14:textId="77777777" w:rsidR="00670441" w:rsidRPr="00712DB7" w:rsidRDefault="00670441" w:rsidP="007A67B5">
      <w:pPr>
        <w:widowControl w:val="0"/>
        <w:jc w:val="both"/>
        <w:rPr>
          <w:rFonts w:ascii="Liberation Serif" w:hAnsi="Liberation Serif" w:cs="Liberation Serif"/>
          <w:color w:val="1E1E1E"/>
          <w:sz w:val="18"/>
          <w:szCs w:val="18"/>
        </w:rPr>
      </w:pPr>
    </w:p>
    <w:p w14:paraId="6B8B15A9" w14:textId="77777777" w:rsidR="00670441" w:rsidRPr="00712DB7" w:rsidRDefault="0012513C" w:rsidP="007A67B5">
      <w:pPr>
        <w:widowControl w:val="0"/>
        <w:jc w:val="both"/>
        <w:rPr>
          <w:rFonts w:ascii="Liberation Serif" w:hAnsi="Liberation Serif" w:cs="Liberation Serif"/>
          <w:color w:val="1E1E1E"/>
          <w:sz w:val="18"/>
          <w:szCs w:val="18"/>
        </w:rPr>
      </w:pPr>
      <w:r w:rsidRPr="00712DB7">
        <w:rPr>
          <w:rFonts w:ascii="Liberation Serif" w:hAnsi="Liberation Serif" w:cs="Liberation Serif"/>
          <w:color w:val="1E1E1E"/>
          <w:sz w:val="18"/>
          <w:szCs w:val="18"/>
        </w:rPr>
        <w:t>паспорт_____________№__________________ дата выдачи______________________</w:t>
      </w:r>
    </w:p>
    <w:p w14:paraId="51CAE60F" w14:textId="77777777" w:rsidR="00670441" w:rsidRPr="00712DB7" w:rsidRDefault="00670441" w:rsidP="007A67B5">
      <w:pPr>
        <w:widowControl w:val="0"/>
        <w:jc w:val="both"/>
        <w:rPr>
          <w:rFonts w:ascii="Liberation Serif" w:hAnsi="Liberation Serif" w:cs="Liberation Serif"/>
          <w:color w:val="1E1E1E"/>
          <w:sz w:val="18"/>
          <w:szCs w:val="18"/>
        </w:rPr>
      </w:pPr>
    </w:p>
    <w:p w14:paraId="6FE8BC6A" w14:textId="77777777" w:rsidR="00670441" w:rsidRPr="00712DB7" w:rsidRDefault="0012513C" w:rsidP="007A67B5">
      <w:pPr>
        <w:widowControl w:val="0"/>
        <w:jc w:val="both"/>
        <w:rPr>
          <w:rFonts w:ascii="Liberation Serif" w:hAnsi="Liberation Serif" w:cs="Liberation Serif"/>
          <w:color w:val="1E1E1E"/>
          <w:sz w:val="18"/>
          <w:szCs w:val="18"/>
        </w:rPr>
      </w:pPr>
      <w:r w:rsidRPr="00712DB7">
        <w:rPr>
          <w:rFonts w:ascii="Liberation Serif" w:hAnsi="Liberation Serif" w:cs="Liberation Serif"/>
          <w:color w:val="1E1E1E"/>
          <w:sz w:val="18"/>
          <w:szCs w:val="18"/>
        </w:rPr>
        <w:t xml:space="preserve">название выдавшего органа _________________________________________________, </w:t>
      </w:r>
    </w:p>
    <w:p w14:paraId="4E912F16" w14:textId="77777777" w:rsidR="00670441" w:rsidRPr="00712DB7" w:rsidRDefault="00670441" w:rsidP="007A67B5">
      <w:pPr>
        <w:widowControl w:val="0"/>
        <w:jc w:val="both"/>
        <w:rPr>
          <w:rFonts w:ascii="Liberation Serif" w:hAnsi="Liberation Serif" w:cs="Liberation Serif"/>
          <w:color w:val="1E1E1E"/>
          <w:sz w:val="18"/>
          <w:szCs w:val="18"/>
        </w:rPr>
      </w:pPr>
    </w:p>
    <w:p w14:paraId="32C82D25" w14:textId="77777777" w:rsidR="00670441" w:rsidRPr="00712DB7" w:rsidRDefault="0012513C" w:rsidP="007A67B5">
      <w:pPr>
        <w:widowControl w:val="0"/>
        <w:jc w:val="both"/>
        <w:rPr>
          <w:rFonts w:ascii="Liberation Serif" w:hAnsi="Liberation Serif" w:cs="Liberation Serif"/>
          <w:color w:val="1E1E1E"/>
          <w:sz w:val="18"/>
          <w:szCs w:val="18"/>
        </w:rPr>
      </w:pPr>
      <w:proofErr w:type="gramStart"/>
      <w:r w:rsidRPr="00712DB7">
        <w:rPr>
          <w:rFonts w:ascii="Liberation Serif" w:hAnsi="Liberation Serif" w:cs="Liberation Serif"/>
          <w:color w:val="1E1E1E"/>
          <w:sz w:val="18"/>
          <w:szCs w:val="18"/>
        </w:rPr>
        <w:t>в соответствии с требованиями ст. 9 Федерального закона от 27.07.06</w:t>
      </w:r>
      <w:r w:rsidRPr="00712DB7">
        <w:rPr>
          <w:rFonts w:ascii="Liberation Serif" w:eastAsia="MS Gothic" w:hAnsi="Liberation Serif" w:cs="Liberation Serif"/>
          <w:color w:val="1E1E1E"/>
          <w:sz w:val="18"/>
          <w:szCs w:val="18"/>
        </w:rPr>
        <w:t> </w:t>
      </w:r>
      <w:r w:rsidRPr="00712DB7">
        <w:rPr>
          <w:rFonts w:ascii="Liberation Serif" w:hAnsi="Liberation Serif" w:cs="Liberation Serif"/>
          <w:color w:val="1E1E1E"/>
          <w:sz w:val="18"/>
          <w:szCs w:val="18"/>
        </w:rPr>
        <w:t xml:space="preserve">г. «О персональных данных» № 152-ФЗ, подтверждаю своё согласие на обработку </w:t>
      </w:r>
      <w:r w:rsidRPr="00712DB7">
        <w:rPr>
          <w:rFonts w:ascii="Liberation Serif" w:hAnsi="Liberation Serif" w:cs="Liberation Serif"/>
          <w:color w:val="000000"/>
          <w:sz w:val="18"/>
          <w:szCs w:val="18"/>
        </w:rPr>
        <w:t>________________</w:t>
      </w:r>
      <w:r w:rsidRPr="00712DB7">
        <w:rPr>
          <w:rFonts w:ascii="Liberation Serif" w:hAnsi="Liberation Serif" w:cs="Liberation Serif"/>
          <w:color w:val="1E1E1E"/>
          <w:sz w:val="18"/>
          <w:szCs w:val="18"/>
        </w:rPr>
        <w:t xml:space="preserve"> (далее - Организатор) моих персональных данных включающих фамилию, имя, отчество, дату рождения, паспортные данные, данные о судимости при условии, что их обработка осуществляется лицом, профессионально занимающимся закупочной деятельностью в </w:t>
      </w:r>
      <w:r w:rsidRPr="00712DB7">
        <w:rPr>
          <w:rFonts w:ascii="Liberation Serif" w:hAnsi="Liberation Serif" w:cs="Liberation Serif"/>
          <w:color w:val="000000"/>
          <w:sz w:val="18"/>
          <w:szCs w:val="18"/>
        </w:rPr>
        <w:t>_______________</w:t>
      </w:r>
      <w:r w:rsidRPr="00712DB7">
        <w:rPr>
          <w:rFonts w:ascii="Liberation Serif" w:hAnsi="Liberation Serif" w:cs="Liberation Serif"/>
          <w:color w:val="1E1E1E"/>
          <w:sz w:val="18"/>
          <w:szCs w:val="18"/>
        </w:rPr>
        <w:t>. В процессе осуществления Организатором закупочной деятельности я предоставляю право работникам Организатора передавать</w:t>
      </w:r>
      <w:proofErr w:type="gramEnd"/>
      <w:r w:rsidRPr="00712DB7">
        <w:rPr>
          <w:rFonts w:ascii="Liberation Serif" w:hAnsi="Liberation Serif" w:cs="Liberation Serif"/>
          <w:color w:val="1E1E1E"/>
          <w:sz w:val="18"/>
          <w:szCs w:val="18"/>
        </w:rPr>
        <w:t xml:space="preserve"> мои персональные данные, содержащие сведения, составляющие персональные данные и данные о судимости, другим должностным лицам Организатор, в интересах осуществления Организатором закупочной деятельности. </w:t>
      </w:r>
    </w:p>
    <w:p w14:paraId="4478A93A" w14:textId="77777777" w:rsidR="00670441" w:rsidRPr="00712DB7" w:rsidRDefault="0012513C" w:rsidP="007A67B5">
      <w:pPr>
        <w:widowControl w:val="0"/>
        <w:ind w:firstLine="426"/>
        <w:jc w:val="both"/>
        <w:rPr>
          <w:rFonts w:ascii="Liberation Serif" w:hAnsi="Liberation Serif" w:cs="Liberation Serif"/>
          <w:color w:val="1E1E1E"/>
          <w:sz w:val="18"/>
          <w:szCs w:val="18"/>
        </w:rPr>
      </w:pPr>
      <w:proofErr w:type="gramStart"/>
      <w:r w:rsidRPr="00712DB7">
        <w:rPr>
          <w:rFonts w:ascii="Liberation Serif" w:hAnsi="Liberation Serif" w:cs="Liberation Serif"/>
          <w:color w:val="1E1E1E"/>
          <w:sz w:val="18"/>
          <w:szCs w:val="18"/>
        </w:rPr>
        <w:t xml:space="preserve">Предоставляю Организатору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roofErr w:type="gramEnd"/>
    </w:p>
    <w:p w14:paraId="6400E62B" w14:textId="77777777" w:rsidR="00670441" w:rsidRPr="00712DB7" w:rsidRDefault="0012513C" w:rsidP="007A67B5">
      <w:pPr>
        <w:widowControl w:val="0"/>
        <w:ind w:firstLine="426"/>
        <w:jc w:val="both"/>
        <w:rPr>
          <w:rFonts w:ascii="Liberation Serif" w:hAnsi="Liberation Serif" w:cs="Liberation Serif"/>
          <w:color w:val="1E1E1E"/>
          <w:sz w:val="18"/>
          <w:szCs w:val="18"/>
        </w:rPr>
      </w:pPr>
      <w:r w:rsidRPr="00712DB7">
        <w:rPr>
          <w:rFonts w:ascii="Liberation Serif" w:hAnsi="Liberation Serif" w:cs="Liberation Serif"/>
          <w:color w:val="1E1E1E"/>
          <w:sz w:val="18"/>
          <w:szCs w:val="18"/>
        </w:rPr>
        <w:t>Организатор вправе обрабатывать мои персональные данные посредством внесения их в электронную базу данных, включения в списки (реестры).</w:t>
      </w:r>
    </w:p>
    <w:p w14:paraId="118AE022" w14:textId="77777777" w:rsidR="00670441" w:rsidRPr="00712DB7" w:rsidRDefault="0012513C" w:rsidP="007A67B5">
      <w:pPr>
        <w:widowControl w:val="0"/>
        <w:ind w:firstLine="426"/>
        <w:jc w:val="both"/>
        <w:rPr>
          <w:rFonts w:ascii="Liberation Serif" w:hAnsi="Liberation Serif" w:cs="Liberation Serif"/>
          <w:color w:val="1E1E1E"/>
          <w:sz w:val="18"/>
          <w:szCs w:val="18"/>
        </w:rPr>
      </w:pPr>
      <w:r w:rsidRPr="00712DB7">
        <w:rPr>
          <w:rFonts w:ascii="Liberation Serif" w:hAnsi="Liberation Serif" w:cs="Liberation Serif"/>
          <w:color w:val="1E1E1E"/>
          <w:sz w:val="18"/>
          <w:szCs w:val="18"/>
        </w:rPr>
        <w:t>Срок хранения моих персональных данных соответствует сроку хранения документов, связанных с осуществлением Организатором закупочной деятельности и составляет три года.</w:t>
      </w:r>
    </w:p>
    <w:p w14:paraId="17C52A08" w14:textId="77777777" w:rsidR="00670441" w:rsidRPr="00712DB7" w:rsidRDefault="0012513C" w:rsidP="007A67B5">
      <w:pPr>
        <w:widowControl w:val="0"/>
        <w:ind w:firstLine="426"/>
        <w:jc w:val="both"/>
        <w:rPr>
          <w:rFonts w:ascii="Liberation Serif" w:hAnsi="Liberation Serif" w:cs="Liberation Serif"/>
          <w:color w:val="1E1E1E"/>
          <w:sz w:val="18"/>
          <w:szCs w:val="18"/>
        </w:rPr>
      </w:pPr>
      <w:r w:rsidRPr="00712DB7">
        <w:rPr>
          <w:rFonts w:ascii="Liberation Serif" w:hAnsi="Liberation Serif" w:cs="Liberation Serif"/>
          <w:color w:val="1E1E1E"/>
          <w:sz w:val="18"/>
          <w:szCs w:val="18"/>
        </w:rPr>
        <w:t>Передача моих персональных данных иным лицам или иное их разглашение может осуществляться только с моего письменного согласия.</w:t>
      </w:r>
    </w:p>
    <w:p w14:paraId="01EA38CC" w14:textId="77777777" w:rsidR="00670441" w:rsidRPr="00712DB7" w:rsidRDefault="0012513C" w:rsidP="007A67B5">
      <w:pPr>
        <w:widowControl w:val="0"/>
        <w:ind w:firstLine="426"/>
        <w:jc w:val="both"/>
        <w:rPr>
          <w:rFonts w:ascii="Liberation Serif" w:hAnsi="Liberation Serif" w:cs="Liberation Serif"/>
          <w:color w:val="1E1E1E"/>
          <w:sz w:val="18"/>
          <w:szCs w:val="18"/>
        </w:rPr>
      </w:pPr>
      <w:r w:rsidRPr="00712DB7">
        <w:rPr>
          <w:rFonts w:ascii="Liberation Serif" w:hAnsi="Liberation Serif" w:cs="Liberation Serif"/>
          <w:color w:val="1E1E1E"/>
          <w:sz w:val="18"/>
          <w:szCs w:val="18"/>
        </w:rPr>
        <w:t>Настоящее согласие дано мной и действует с «______»_________________ 20____г. бессрочно.</w:t>
      </w:r>
    </w:p>
    <w:p w14:paraId="11918CF4" w14:textId="77777777" w:rsidR="00670441" w:rsidRPr="00712DB7" w:rsidRDefault="0012513C" w:rsidP="007A67B5">
      <w:pPr>
        <w:widowControl w:val="0"/>
        <w:ind w:firstLine="426"/>
        <w:jc w:val="both"/>
        <w:rPr>
          <w:rFonts w:ascii="Liberation Serif" w:hAnsi="Liberation Serif" w:cs="Liberation Serif"/>
          <w:color w:val="1E1E1E"/>
          <w:sz w:val="18"/>
          <w:szCs w:val="18"/>
        </w:rPr>
      </w:pPr>
      <w:r w:rsidRPr="00712DB7">
        <w:rPr>
          <w:rFonts w:ascii="Liberation Serif" w:hAnsi="Liberation Serif" w:cs="Liberation Serif"/>
          <w:color w:val="1E1E1E"/>
          <w:sz w:val="18"/>
          <w:szCs w:val="18"/>
        </w:rPr>
        <w:t xml:space="preserve">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Организатора по почте заказным письмом с уведомлением о вручении либо вручен лично под расписку представителю Организатора. В случае получения моего письменного заявления об отзыве настоящего согласия на обработку персональных данных Организатор обязан прекратить их обработку. </w:t>
      </w:r>
    </w:p>
    <w:p w14:paraId="17D931E1" w14:textId="77777777" w:rsidR="00670441" w:rsidRPr="00712DB7" w:rsidRDefault="0012513C" w:rsidP="007A67B5">
      <w:pPr>
        <w:widowControl w:val="0"/>
        <w:jc w:val="right"/>
        <w:rPr>
          <w:rFonts w:ascii="Liberation Serif" w:hAnsi="Liberation Serif" w:cs="Liberation Serif"/>
          <w:sz w:val="18"/>
          <w:szCs w:val="18"/>
        </w:rPr>
      </w:pPr>
      <w:r w:rsidRPr="00712DB7">
        <w:rPr>
          <w:rFonts w:ascii="Liberation Serif" w:hAnsi="Liberation Serif" w:cs="Liberation Serif"/>
          <w:color w:val="1E1E1E"/>
          <w:sz w:val="18"/>
          <w:szCs w:val="18"/>
        </w:rPr>
        <w:t>__________________________________________________</w:t>
      </w:r>
    </w:p>
    <w:p w14:paraId="025B48ED" w14:textId="77777777" w:rsidR="00670441" w:rsidRPr="00712DB7" w:rsidRDefault="0012513C" w:rsidP="007A67B5">
      <w:pPr>
        <w:widowControl w:val="0"/>
        <w:jc w:val="right"/>
        <w:rPr>
          <w:rFonts w:ascii="Liberation Serif" w:hAnsi="Liberation Serif" w:cs="Liberation Serif"/>
          <w:color w:val="1E1E1E"/>
          <w:sz w:val="18"/>
          <w:szCs w:val="18"/>
          <w:vertAlign w:val="superscript"/>
        </w:rPr>
      </w:pPr>
      <w:r w:rsidRPr="00712DB7">
        <w:rPr>
          <w:rFonts w:ascii="Liberation Serif" w:hAnsi="Liberation Serif" w:cs="Liberation Serif"/>
          <w:color w:val="1E1E1E"/>
          <w:sz w:val="18"/>
          <w:szCs w:val="18"/>
          <w:vertAlign w:val="superscript"/>
        </w:rPr>
        <w:t>(подпись субъекта персональных данных)</w:t>
      </w:r>
    </w:p>
    <w:p w14:paraId="03096AD1" w14:textId="77777777" w:rsidR="00670441" w:rsidRPr="00712DB7" w:rsidRDefault="00670441" w:rsidP="007A67B5">
      <w:pPr>
        <w:widowControl w:val="0"/>
        <w:tabs>
          <w:tab w:val="left" w:pos="1418"/>
        </w:tabs>
        <w:jc w:val="both"/>
        <w:outlineLvl w:val="3"/>
        <w:rPr>
          <w:rFonts w:ascii="Liberation Serif" w:hAnsi="Liberation Serif" w:cs="Liberation Serif"/>
          <w:b/>
          <w:sz w:val="18"/>
          <w:szCs w:val="18"/>
        </w:rPr>
      </w:pPr>
    </w:p>
    <w:p w14:paraId="73FFCD0C" w14:textId="003F6669" w:rsidR="00D1389E" w:rsidRPr="00712DB7" w:rsidRDefault="00116012" w:rsidP="00116012">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 xml:space="preserve">Приложение № </w:t>
      </w:r>
      <w:r w:rsidR="000B4841" w:rsidRPr="00712DB7">
        <w:rPr>
          <w:rFonts w:ascii="Liberation Serif" w:hAnsi="Liberation Serif" w:cs="Liberation Serif"/>
          <w:b/>
          <w:bCs/>
          <w:sz w:val="18"/>
          <w:szCs w:val="18"/>
        </w:rPr>
        <w:t>5</w:t>
      </w:r>
      <w:r w:rsidR="00D1389E" w:rsidRPr="00712DB7">
        <w:rPr>
          <w:rFonts w:ascii="Liberation Serif" w:hAnsi="Liberation Serif" w:cs="Liberation Serif"/>
          <w:b/>
          <w:bCs/>
          <w:sz w:val="18"/>
          <w:szCs w:val="18"/>
        </w:rPr>
        <w:t xml:space="preserve"> к извещению о запросе </w:t>
      </w:r>
    </w:p>
    <w:p w14:paraId="23E5A435" w14:textId="77777777" w:rsidR="003F1A34" w:rsidRPr="00712DB7" w:rsidRDefault="00D1389E" w:rsidP="00116012">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котировок в электронной форме</w:t>
      </w:r>
      <w:r w:rsidR="003F1A34" w:rsidRPr="00712DB7">
        <w:rPr>
          <w:rFonts w:ascii="Liberation Serif" w:hAnsi="Liberation Serif" w:cs="Liberation Serif"/>
          <w:b/>
          <w:bCs/>
          <w:sz w:val="18"/>
          <w:szCs w:val="18"/>
        </w:rPr>
        <w:t xml:space="preserve">, участниками </w:t>
      </w:r>
      <w:proofErr w:type="gramStart"/>
      <w:r w:rsidR="003F1A34" w:rsidRPr="00712DB7">
        <w:rPr>
          <w:rFonts w:ascii="Liberation Serif" w:hAnsi="Liberation Serif" w:cs="Liberation Serif"/>
          <w:b/>
          <w:bCs/>
          <w:sz w:val="18"/>
          <w:szCs w:val="18"/>
        </w:rPr>
        <w:t>которого</w:t>
      </w:r>
      <w:proofErr w:type="gramEnd"/>
      <w:r w:rsidR="003F1A34" w:rsidRPr="00712DB7">
        <w:rPr>
          <w:rFonts w:ascii="Liberation Serif" w:hAnsi="Liberation Serif" w:cs="Liberation Serif"/>
          <w:b/>
          <w:bCs/>
          <w:sz w:val="18"/>
          <w:szCs w:val="18"/>
        </w:rPr>
        <w:t xml:space="preserve"> могут быть, </w:t>
      </w:r>
    </w:p>
    <w:p w14:paraId="4CF7DC03" w14:textId="3BD941CC" w:rsidR="00116012" w:rsidRPr="00712DB7" w:rsidRDefault="003F1A34" w:rsidP="00116012">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только субъекты малого и среднего предпринимательства</w:t>
      </w:r>
    </w:p>
    <w:p w14:paraId="59D8E2DE" w14:textId="70843EC7" w:rsidR="00116012" w:rsidRPr="00712DB7" w:rsidRDefault="00116012" w:rsidP="007A67B5">
      <w:pPr>
        <w:widowControl w:val="0"/>
        <w:jc w:val="center"/>
        <w:rPr>
          <w:rFonts w:ascii="Liberation Serif" w:hAnsi="Liberation Serif" w:cs="Liberation Serif"/>
          <w:b/>
          <w:bCs/>
          <w:sz w:val="18"/>
          <w:szCs w:val="18"/>
        </w:rPr>
      </w:pPr>
    </w:p>
    <w:p w14:paraId="4D778348" w14:textId="77777777" w:rsidR="00DA271A" w:rsidRPr="00712DB7" w:rsidRDefault="00DA271A" w:rsidP="00DA271A">
      <w:pPr>
        <w:jc w:val="center"/>
        <w:rPr>
          <w:rFonts w:ascii="Liberation Serif" w:eastAsia="Calibri" w:hAnsi="Liberation Serif"/>
          <w:b/>
          <w:sz w:val="18"/>
          <w:szCs w:val="18"/>
          <w:lang w:eastAsia="en-US"/>
        </w:rPr>
      </w:pPr>
      <w:r w:rsidRPr="00712DB7">
        <w:rPr>
          <w:rFonts w:ascii="Liberation Serif" w:eastAsia="Calibri" w:hAnsi="Liberation Serif"/>
          <w:b/>
          <w:sz w:val="18"/>
          <w:szCs w:val="18"/>
          <w:lang w:eastAsia="en-US"/>
        </w:rPr>
        <w:t xml:space="preserve">Техническое задание </w:t>
      </w:r>
    </w:p>
    <w:p w14:paraId="7CF44422" w14:textId="1B3892E0" w:rsidR="00DA271A" w:rsidRPr="00712DB7" w:rsidRDefault="00DA271A" w:rsidP="00DA271A">
      <w:pPr>
        <w:jc w:val="center"/>
        <w:rPr>
          <w:rFonts w:ascii="Liberation Serif" w:hAnsi="Liberation Serif"/>
          <w:b/>
          <w:sz w:val="18"/>
          <w:szCs w:val="18"/>
        </w:rPr>
      </w:pPr>
      <w:r w:rsidRPr="00712DB7">
        <w:rPr>
          <w:rFonts w:ascii="Liberation Serif" w:eastAsia="Calibri" w:hAnsi="Liberation Serif"/>
          <w:b/>
          <w:sz w:val="18"/>
          <w:szCs w:val="18"/>
          <w:lang w:eastAsia="en-US"/>
        </w:rPr>
        <w:t>на поставку свежих овощей и фруктов на 3 квартал 2024 года</w:t>
      </w:r>
    </w:p>
    <w:p w14:paraId="41E6CA88" w14:textId="77777777" w:rsidR="00DA271A" w:rsidRPr="00712DB7" w:rsidRDefault="00DA271A" w:rsidP="00DA271A">
      <w:pPr>
        <w:ind w:right="1075"/>
        <w:jc w:val="both"/>
        <w:rPr>
          <w:rFonts w:ascii="Liberation Serif" w:hAnsi="Liberation Serif"/>
          <w:bCs/>
          <w:sz w:val="18"/>
          <w:szCs w:val="18"/>
        </w:rPr>
      </w:pPr>
    </w:p>
    <w:p w14:paraId="4DF498C0" w14:textId="77777777" w:rsidR="00DA271A" w:rsidRPr="00712DB7" w:rsidRDefault="00DA271A" w:rsidP="00DA271A">
      <w:pPr>
        <w:pStyle w:val="affe"/>
        <w:rPr>
          <w:rFonts w:ascii="Liberation Serif" w:hAnsi="Liberation Serif"/>
          <w:sz w:val="18"/>
          <w:szCs w:val="18"/>
        </w:rPr>
      </w:pPr>
      <w:r w:rsidRPr="00712DB7">
        <w:rPr>
          <w:rFonts w:ascii="Liberation Serif" w:hAnsi="Liberation Serif"/>
          <w:sz w:val="18"/>
          <w:szCs w:val="18"/>
        </w:rPr>
        <w:t xml:space="preserve">Место поставки товара: </w:t>
      </w:r>
      <w:r w:rsidRPr="00712DB7">
        <w:rPr>
          <w:rFonts w:ascii="Liberation Serif" w:hAnsi="Liberation Serif"/>
          <w:bCs/>
          <w:sz w:val="18"/>
          <w:szCs w:val="18"/>
        </w:rPr>
        <w:t>623244, Свердловская область, Ачитский район, с. Русский Потам, ул. Ленина, 45б.</w:t>
      </w:r>
    </w:p>
    <w:p w14:paraId="010AB14F" w14:textId="597444DA" w:rsidR="001C7A5D" w:rsidRDefault="001C7A5D" w:rsidP="001C7A5D">
      <w:pPr>
        <w:numPr>
          <w:ilvl w:val="0"/>
          <w:numId w:val="19"/>
        </w:numPr>
        <w:ind w:left="0" w:firstLine="426"/>
        <w:jc w:val="both"/>
        <w:rPr>
          <w:rFonts w:ascii="Liberation Serif" w:hAnsi="Liberation Serif"/>
          <w:sz w:val="18"/>
          <w:szCs w:val="18"/>
        </w:rPr>
      </w:pPr>
      <w:r>
        <w:rPr>
          <w:rFonts w:ascii="Liberation Serif" w:hAnsi="Liberation Serif"/>
          <w:color w:val="000000"/>
          <w:sz w:val="18"/>
          <w:szCs w:val="18"/>
        </w:rPr>
        <w:t>Срок поставки товара:</w:t>
      </w:r>
      <w:r>
        <w:rPr>
          <w:rFonts w:ascii="Liberation Serif" w:hAnsi="Liberation Serif"/>
          <w:color w:val="000000"/>
          <w:sz w:val="18"/>
          <w:szCs w:val="18"/>
        </w:rPr>
        <w:t xml:space="preserve"> с</w:t>
      </w:r>
      <w:r>
        <w:rPr>
          <w:rFonts w:ascii="Liberation Serif" w:hAnsi="Liberation Serif" w:cs="Liberation Serif"/>
          <w:iCs/>
          <w:sz w:val="18"/>
          <w:szCs w:val="18"/>
        </w:rPr>
        <w:t xml:space="preserve"> </w:t>
      </w:r>
      <w:r>
        <w:rPr>
          <w:rFonts w:ascii="Liberation Serif" w:hAnsi="Liberation Serif" w:cs="Liberation Serif"/>
          <w:b/>
          <w:iCs/>
          <w:sz w:val="18"/>
          <w:szCs w:val="18"/>
        </w:rPr>
        <w:t>01 июля 2024 года по 30 сентября 2024 года,</w:t>
      </w:r>
      <w:r>
        <w:rPr>
          <w:rFonts w:ascii="Liberation Serif" w:hAnsi="Liberation Serif"/>
          <w:b/>
          <w:sz w:val="18"/>
          <w:szCs w:val="18"/>
        </w:rPr>
        <w:t xml:space="preserve"> согласно заявкам Заказчика.</w:t>
      </w:r>
    </w:p>
    <w:p w14:paraId="577BB4E6" w14:textId="5C823416" w:rsidR="00DA271A" w:rsidRPr="001C7A5D" w:rsidRDefault="001C7A5D" w:rsidP="001C7A5D">
      <w:pPr>
        <w:shd w:val="clear" w:color="auto" w:fill="FFFFFF"/>
        <w:tabs>
          <w:tab w:val="left" w:pos="540"/>
        </w:tabs>
        <w:jc w:val="both"/>
        <w:rPr>
          <w:rFonts w:ascii="Liberation Serif" w:hAnsi="Liberation Serif"/>
          <w:color w:val="000000"/>
          <w:sz w:val="18"/>
          <w:szCs w:val="18"/>
        </w:rPr>
      </w:pPr>
      <w:r>
        <w:rPr>
          <w:rFonts w:ascii="Liberation Serif" w:hAnsi="Liberation Serif"/>
          <w:color w:val="000000"/>
          <w:sz w:val="18"/>
          <w:szCs w:val="18"/>
        </w:rPr>
        <w:t xml:space="preserve">         </w:t>
      </w:r>
      <w:r w:rsidR="00DA271A" w:rsidRPr="001C7A5D">
        <w:rPr>
          <w:rFonts w:ascii="Liberation Serif" w:hAnsi="Liberation Serif"/>
          <w:color w:val="000000"/>
          <w:sz w:val="18"/>
          <w:szCs w:val="18"/>
        </w:rPr>
        <w:t>2.   Описание предмета закупки:</w:t>
      </w:r>
    </w:p>
    <w:tbl>
      <w:tblPr>
        <w:tblW w:w="10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52"/>
        <w:gridCol w:w="4145"/>
        <w:gridCol w:w="1417"/>
        <w:gridCol w:w="782"/>
        <w:gridCol w:w="1765"/>
      </w:tblGrid>
      <w:tr w:rsidR="00DA271A" w:rsidRPr="00712DB7" w14:paraId="4D8D3B6B" w14:textId="77777777" w:rsidTr="00DE1EDF">
        <w:trPr>
          <w:jc w:val="center"/>
        </w:trPr>
        <w:tc>
          <w:tcPr>
            <w:tcW w:w="559" w:type="dxa"/>
            <w:shd w:val="clear" w:color="auto" w:fill="auto"/>
            <w:vAlign w:val="center"/>
          </w:tcPr>
          <w:p w14:paraId="3FD7B9AA" w14:textId="77777777" w:rsidR="00DA271A" w:rsidRPr="00712DB7" w:rsidRDefault="00DA271A" w:rsidP="00DE1EDF">
            <w:pPr>
              <w:tabs>
                <w:tab w:val="left" w:pos="456"/>
              </w:tabs>
              <w:jc w:val="center"/>
              <w:rPr>
                <w:rFonts w:ascii="Liberation Serif" w:hAnsi="Liberation Serif"/>
                <w:b/>
                <w:bCs/>
                <w:color w:val="000000"/>
                <w:sz w:val="18"/>
                <w:szCs w:val="18"/>
              </w:rPr>
            </w:pPr>
            <w:r w:rsidRPr="00712DB7">
              <w:rPr>
                <w:rFonts w:ascii="Liberation Serif" w:hAnsi="Liberation Serif"/>
                <w:b/>
                <w:bCs/>
                <w:color w:val="000000"/>
                <w:sz w:val="18"/>
                <w:szCs w:val="18"/>
              </w:rPr>
              <w:t>№</w:t>
            </w:r>
          </w:p>
        </w:tc>
        <w:tc>
          <w:tcPr>
            <w:tcW w:w="1852" w:type="dxa"/>
            <w:shd w:val="clear" w:color="auto" w:fill="auto"/>
            <w:vAlign w:val="center"/>
          </w:tcPr>
          <w:p w14:paraId="51FA8DFE" w14:textId="77777777" w:rsidR="00DA271A" w:rsidRPr="00712DB7" w:rsidRDefault="00DA271A" w:rsidP="00DE1EDF">
            <w:pPr>
              <w:jc w:val="center"/>
              <w:rPr>
                <w:rFonts w:ascii="Liberation Serif" w:hAnsi="Liberation Serif"/>
                <w:b/>
                <w:color w:val="000000"/>
                <w:sz w:val="18"/>
                <w:szCs w:val="18"/>
              </w:rPr>
            </w:pPr>
            <w:r w:rsidRPr="00712DB7">
              <w:rPr>
                <w:rFonts w:ascii="Liberation Serif" w:hAnsi="Liberation Serif"/>
                <w:b/>
                <w:color w:val="000000"/>
                <w:sz w:val="18"/>
                <w:szCs w:val="18"/>
              </w:rPr>
              <w:t>Наименование товара</w:t>
            </w:r>
          </w:p>
        </w:tc>
        <w:tc>
          <w:tcPr>
            <w:tcW w:w="4145" w:type="dxa"/>
            <w:shd w:val="clear" w:color="auto" w:fill="auto"/>
            <w:vAlign w:val="center"/>
          </w:tcPr>
          <w:p w14:paraId="14261DF2" w14:textId="77777777" w:rsidR="00DA271A" w:rsidRPr="00712DB7" w:rsidRDefault="00DA271A" w:rsidP="00DE1EDF">
            <w:pPr>
              <w:jc w:val="center"/>
              <w:rPr>
                <w:rFonts w:ascii="Liberation Serif" w:hAnsi="Liberation Serif"/>
                <w:b/>
                <w:bCs/>
                <w:color w:val="000000"/>
                <w:sz w:val="18"/>
                <w:szCs w:val="18"/>
              </w:rPr>
            </w:pPr>
          </w:p>
          <w:p w14:paraId="15578A22" w14:textId="77777777" w:rsidR="00DA271A" w:rsidRPr="00712DB7" w:rsidRDefault="00DA271A" w:rsidP="00DE1EDF">
            <w:pPr>
              <w:jc w:val="center"/>
              <w:rPr>
                <w:rFonts w:ascii="Liberation Serif" w:hAnsi="Liberation Serif"/>
                <w:b/>
                <w:bCs/>
                <w:color w:val="000000"/>
                <w:sz w:val="18"/>
                <w:szCs w:val="18"/>
              </w:rPr>
            </w:pPr>
            <w:r w:rsidRPr="00712DB7">
              <w:rPr>
                <w:rFonts w:ascii="Liberation Serif" w:hAnsi="Liberation Serif"/>
                <w:b/>
                <w:bCs/>
                <w:color w:val="000000"/>
                <w:sz w:val="18"/>
                <w:szCs w:val="18"/>
              </w:rPr>
              <w:t>Краткие характеристики</w:t>
            </w:r>
          </w:p>
          <w:p w14:paraId="5A5AFD30" w14:textId="77777777" w:rsidR="00DA271A" w:rsidRPr="00712DB7" w:rsidRDefault="00DA271A" w:rsidP="00DE1EDF">
            <w:pPr>
              <w:jc w:val="center"/>
              <w:rPr>
                <w:rFonts w:ascii="Liberation Serif" w:hAnsi="Liberation Serif"/>
                <w:b/>
                <w:color w:val="000000"/>
                <w:sz w:val="18"/>
                <w:szCs w:val="18"/>
              </w:rPr>
            </w:pPr>
          </w:p>
        </w:tc>
        <w:tc>
          <w:tcPr>
            <w:tcW w:w="1417" w:type="dxa"/>
            <w:shd w:val="clear" w:color="auto" w:fill="auto"/>
            <w:vAlign w:val="center"/>
          </w:tcPr>
          <w:p w14:paraId="6FAFF52C" w14:textId="77777777" w:rsidR="00DA271A" w:rsidRPr="00712DB7" w:rsidRDefault="00DA271A" w:rsidP="00DE1EDF">
            <w:pPr>
              <w:jc w:val="center"/>
              <w:rPr>
                <w:rFonts w:ascii="Liberation Serif" w:hAnsi="Liberation Serif"/>
                <w:b/>
                <w:color w:val="000000"/>
                <w:sz w:val="18"/>
                <w:szCs w:val="18"/>
              </w:rPr>
            </w:pPr>
            <w:r w:rsidRPr="00712DB7">
              <w:rPr>
                <w:rFonts w:ascii="Liberation Serif" w:hAnsi="Liberation Serif"/>
                <w:b/>
                <w:color w:val="000000"/>
                <w:sz w:val="18"/>
                <w:szCs w:val="18"/>
              </w:rPr>
              <w:t>Ед. изм.</w:t>
            </w:r>
          </w:p>
        </w:tc>
        <w:tc>
          <w:tcPr>
            <w:tcW w:w="782" w:type="dxa"/>
            <w:shd w:val="clear" w:color="auto" w:fill="auto"/>
            <w:vAlign w:val="center"/>
          </w:tcPr>
          <w:p w14:paraId="4C5D97EA" w14:textId="77777777" w:rsidR="00DA271A" w:rsidRPr="00712DB7" w:rsidRDefault="00DA271A" w:rsidP="00DE1EDF">
            <w:pPr>
              <w:jc w:val="center"/>
              <w:rPr>
                <w:rFonts w:ascii="Liberation Serif" w:hAnsi="Liberation Serif"/>
                <w:b/>
                <w:color w:val="000000"/>
                <w:sz w:val="18"/>
                <w:szCs w:val="18"/>
              </w:rPr>
            </w:pPr>
            <w:r w:rsidRPr="00712DB7">
              <w:rPr>
                <w:rFonts w:ascii="Liberation Serif" w:hAnsi="Liberation Serif"/>
                <w:b/>
                <w:color w:val="000000"/>
                <w:sz w:val="18"/>
                <w:szCs w:val="18"/>
              </w:rPr>
              <w:t>Кол-во</w:t>
            </w:r>
          </w:p>
        </w:tc>
        <w:tc>
          <w:tcPr>
            <w:tcW w:w="1765" w:type="dxa"/>
            <w:shd w:val="clear" w:color="auto" w:fill="auto"/>
            <w:vAlign w:val="center"/>
          </w:tcPr>
          <w:p w14:paraId="3D99BA4F" w14:textId="77777777" w:rsidR="00DA271A" w:rsidRPr="00712DB7" w:rsidRDefault="00DA271A" w:rsidP="00DE1EDF">
            <w:pPr>
              <w:jc w:val="center"/>
              <w:rPr>
                <w:rFonts w:ascii="Liberation Serif" w:hAnsi="Liberation Serif"/>
                <w:b/>
                <w:color w:val="000000"/>
                <w:sz w:val="18"/>
                <w:szCs w:val="18"/>
              </w:rPr>
            </w:pPr>
            <w:r w:rsidRPr="00712DB7">
              <w:rPr>
                <w:rFonts w:ascii="Liberation Serif" w:hAnsi="Liberation Serif"/>
                <w:b/>
                <w:color w:val="000000"/>
                <w:sz w:val="18"/>
                <w:szCs w:val="18"/>
              </w:rPr>
              <w:t>Периодичность поставки</w:t>
            </w:r>
          </w:p>
        </w:tc>
      </w:tr>
      <w:tr w:rsidR="00DA271A" w:rsidRPr="00712DB7" w14:paraId="38279DCA" w14:textId="77777777" w:rsidTr="00DE1EDF">
        <w:trPr>
          <w:jc w:val="center"/>
        </w:trPr>
        <w:tc>
          <w:tcPr>
            <w:tcW w:w="559" w:type="dxa"/>
            <w:shd w:val="clear" w:color="auto" w:fill="auto"/>
            <w:vAlign w:val="center"/>
          </w:tcPr>
          <w:p w14:paraId="3E2D6617" w14:textId="77777777" w:rsidR="00DA271A" w:rsidRPr="00712DB7" w:rsidRDefault="00DA271A" w:rsidP="00DE1EDF">
            <w:pPr>
              <w:rPr>
                <w:rFonts w:ascii="Liberation Serif" w:hAnsi="Liberation Serif"/>
                <w:color w:val="000000"/>
                <w:sz w:val="18"/>
                <w:szCs w:val="18"/>
              </w:rPr>
            </w:pPr>
            <w:r w:rsidRPr="00712DB7">
              <w:rPr>
                <w:rFonts w:ascii="Liberation Serif" w:hAnsi="Liberation Serif"/>
                <w:color w:val="000000"/>
                <w:sz w:val="18"/>
                <w:szCs w:val="18"/>
              </w:rPr>
              <w:t>1</w:t>
            </w:r>
          </w:p>
        </w:tc>
        <w:tc>
          <w:tcPr>
            <w:tcW w:w="1852" w:type="dxa"/>
            <w:shd w:val="clear" w:color="auto" w:fill="auto"/>
            <w:vAlign w:val="center"/>
            <w:hideMark/>
          </w:tcPr>
          <w:p w14:paraId="6EB2619C" w14:textId="77777777" w:rsidR="00DA271A" w:rsidRPr="00712DB7" w:rsidRDefault="00DA271A" w:rsidP="00DE1EDF">
            <w:pPr>
              <w:spacing w:line="240" w:lineRule="atLeast"/>
              <w:rPr>
                <w:rFonts w:ascii="Liberation Serif" w:hAnsi="Liberation Serif" w:cs="Arial"/>
                <w:color w:val="000000"/>
                <w:sz w:val="18"/>
                <w:szCs w:val="18"/>
              </w:rPr>
            </w:pPr>
            <w:r w:rsidRPr="00712DB7">
              <w:rPr>
                <w:rFonts w:ascii="Liberation Serif" w:hAnsi="Liberation Serif" w:cs="Arial"/>
                <w:color w:val="000000"/>
                <w:sz w:val="18"/>
                <w:szCs w:val="18"/>
              </w:rPr>
              <w:t>Картофель свежий</w:t>
            </w:r>
          </w:p>
        </w:tc>
        <w:tc>
          <w:tcPr>
            <w:tcW w:w="4145" w:type="dxa"/>
            <w:shd w:val="clear" w:color="auto" w:fill="auto"/>
            <w:vAlign w:val="center"/>
          </w:tcPr>
          <w:p w14:paraId="4C579508"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 xml:space="preserve">Свежий, продовольственный. ГОСТ </w:t>
            </w:r>
            <w:proofErr w:type="gramStart"/>
            <w:r w:rsidRPr="00712DB7">
              <w:rPr>
                <w:rFonts w:ascii="Liberation Serif" w:hAnsi="Liberation Serif" w:cs="Arial"/>
                <w:sz w:val="18"/>
                <w:szCs w:val="18"/>
              </w:rPr>
              <w:t>Р</w:t>
            </w:r>
            <w:proofErr w:type="gramEnd"/>
            <w:r w:rsidRPr="00712DB7">
              <w:rPr>
                <w:rFonts w:ascii="Liberation Serif" w:hAnsi="Liberation Serif" w:cs="Arial"/>
                <w:sz w:val="18"/>
                <w:szCs w:val="18"/>
              </w:rPr>
              <w:t xml:space="preserve"> 51808-2013 </w:t>
            </w:r>
          </w:p>
          <w:p w14:paraId="56FD3B62"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sz w:val="18"/>
                <w:szCs w:val="18"/>
              </w:rPr>
              <w:t>Страна происхождения товара – Россия.</w:t>
            </w:r>
          </w:p>
        </w:tc>
        <w:tc>
          <w:tcPr>
            <w:tcW w:w="1417" w:type="dxa"/>
            <w:shd w:val="clear" w:color="auto" w:fill="auto"/>
            <w:vAlign w:val="center"/>
            <w:hideMark/>
          </w:tcPr>
          <w:p w14:paraId="4BDBF285"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 xml:space="preserve">Килограмм </w:t>
            </w:r>
          </w:p>
        </w:tc>
        <w:tc>
          <w:tcPr>
            <w:tcW w:w="782" w:type="dxa"/>
            <w:shd w:val="clear" w:color="auto" w:fill="auto"/>
            <w:vAlign w:val="center"/>
            <w:hideMark/>
          </w:tcPr>
          <w:p w14:paraId="4FF3C2F0"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400</w:t>
            </w:r>
          </w:p>
        </w:tc>
        <w:tc>
          <w:tcPr>
            <w:tcW w:w="1765" w:type="dxa"/>
            <w:shd w:val="clear" w:color="auto" w:fill="auto"/>
            <w:vAlign w:val="center"/>
          </w:tcPr>
          <w:p w14:paraId="558A5D3C" w14:textId="77777777" w:rsidR="00DA271A" w:rsidRPr="00712DB7" w:rsidRDefault="00DA271A" w:rsidP="00DE1EDF">
            <w:pPr>
              <w:jc w:val="center"/>
              <w:rPr>
                <w:rFonts w:ascii="Liberation Serif" w:hAnsi="Liberation Serif"/>
                <w:color w:val="000000"/>
                <w:sz w:val="18"/>
                <w:szCs w:val="18"/>
              </w:rPr>
            </w:pPr>
            <w:r w:rsidRPr="00712DB7">
              <w:rPr>
                <w:rFonts w:ascii="Liberation Serif" w:hAnsi="Liberation Serif"/>
                <w:color w:val="000000"/>
                <w:sz w:val="18"/>
                <w:szCs w:val="18"/>
              </w:rPr>
              <w:t>По заявке заказчика</w:t>
            </w:r>
          </w:p>
        </w:tc>
      </w:tr>
      <w:tr w:rsidR="00DA271A" w:rsidRPr="00712DB7" w14:paraId="29AD86E6" w14:textId="77777777" w:rsidTr="00DE1EDF">
        <w:trPr>
          <w:jc w:val="center"/>
        </w:trPr>
        <w:tc>
          <w:tcPr>
            <w:tcW w:w="559" w:type="dxa"/>
            <w:shd w:val="clear" w:color="auto" w:fill="auto"/>
            <w:vAlign w:val="center"/>
          </w:tcPr>
          <w:p w14:paraId="62DD23CD" w14:textId="77777777" w:rsidR="00DA271A" w:rsidRPr="00712DB7" w:rsidRDefault="00DA271A" w:rsidP="00DE1EDF">
            <w:pPr>
              <w:rPr>
                <w:rFonts w:ascii="Liberation Serif" w:hAnsi="Liberation Serif"/>
                <w:color w:val="000000"/>
                <w:sz w:val="18"/>
                <w:szCs w:val="18"/>
              </w:rPr>
            </w:pPr>
            <w:r w:rsidRPr="00712DB7">
              <w:rPr>
                <w:rFonts w:ascii="Liberation Serif" w:hAnsi="Liberation Serif"/>
                <w:color w:val="000000"/>
                <w:sz w:val="18"/>
                <w:szCs w:val="18"/>
              </w:rPr>
              <w:t>2</w:t>
            </w:r>
          </w:p>
        </w:tc>
        <w:tc>
          <w:tcPr>
            <w:tcW w:w="1852" w:type="dxa"/>
            <w:shd w:val="clear" w:color="auto" w:fill="auto"/>
            <w:vAlign w:val="center"/>
          </w:tcPr>
          <w:p w14:paraId="58B34C02" w14:textId="77777777" w:rsidR="00DA271A" w:rsidRPr="00712DB7" w:rsidRDefault="00DA271A" w:rsidP="00DE1EDF">
            <w:pPr>
              <w:spacing w:line="240" w:lineRule="atLeast"/>
              <w:rPr>
                <w:rFonts w:ascii="Liberation Serif" w:hAnsi="Liberation Serif" w:cs="Arial"/>
                <w:color w:val="000000"/>
                <w:sz w:val="18"/>
                <w:szCs w:val="18"/>
              </w:rPr>
            </w:pPr>
            <w:r w:rsidRPr="00712DB7">
              <w:rPr>
                <w:rFonts w:ascii="Liberation Serif" w:hAnsi="Liberation Serif" w:cs="Arial"/>
                <w:color w:val="000000"/>
                <w:sz w:val="18"/>
                <w:szCs w:val="18"/>
              </w:rPr>
              <w:t xml:space="preserve">Капуста свежая </w:t>
            </w:r>
          </w:p>
        </w:tc>
        <w:tc>
          <w:tcPr>
            <w:tcW w:w="4145" w:type="dxa"/>
            <w:shd w:val="clear" w:color="auto" w:fill="auto"/>
            <w:vAlign w:val="center"/>
          </w:tcPr>
          <w:p w14:paraId="7177CF13"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 xml:space="preserve">Свежая, белокочанная. ГОСТ 1724-85 </w:t>
            </w:r>
          </w:p>
          <w:p w14:paraId="1C5010C1"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sz w:val="18"/>
                <w:szCs w:val="18"/>
              </w:rPr>
              <w:t>Страна происхождения товара – Россия.</w:t>
            </w:r>
          </w:p>
        </w:tc>
        <w:tc>
          <w:tcPr>
            <w:tcW w:w="1417" w:type="dxa"/>
            <w:shd w:val="clear" w:color="auto" w:fill="auto"/>
            <w:vAlign w:val="center"/>
            <w:hideMark/>
          </w:tcPr>
          <w:p w14:paraId="469F7189"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 xml:space="preserve">Килограмм </w:t>
            </w:r>
          </w:p>
        </w:tc>
        <w:tc>
          <w:tcPr>
            <w:tcW w:w="782" w:type="dxa"/>
            <w:shd w:val="clear" w:color="auto" w:fill="auto"/>
            <w:vAlign w:val="center"/>
            <w:hideMark/>
          </w:tcPr>
          <w:p w14:paraId="6DD3822A"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160</w:t>
            </w:r>
          </w:p>
        </w:tc>
        <w:tc>
          <w:tcPr>
            <w:tcW w:w="1765" w:type="dxa"/>
            <w:shd w:val="clear" w:color="auto" w:fill="auto"/>
            <w:vAlign w:val="center"/>
          </w:tcPr>
          <w:p w14:paraId="66356696" w14:textId="77777777" w:rsidR="00DA271A" w:rsidRPr="00712DB7" w:rsidRDefault="00DA271A" w:rsidP="00DE1EDF">
            <w:pPr>
              <w:jc w:val="center"/>
              <w:rPr>
                <w:rFonts w:ascii="Liberation Serif" w:hAnsi="Liberation Serif"/>
                <w:color w:val="000000"/>
                <w:sz w:val="18"/>
                <w:szCs w:val="18"/>
              </w:rPr>
            </w:pPr>
            <w:r w:rsidRPr="00712DB7">
              <w:rPr>
                <w:rFonts w:ascii="Liberation Serif" w:hAnsi="Liberation Serif"/>
                <w:color w:val="000000"/>
                <w:sz w:val="18"/>
                <w:szCs w:val="18"/>
              </w:rPr>
              <w:t>По заявке заказчика</w:t>
            </w:r>
          </w:p>
        </w:tc>
      </w:tr>
      <w:tr w:rsidR="00DA271A" w:rsidRPr="00712DB7" w14:paraId="3F178292" w14:textId="77777777" w:rsidTr="00DE1EDF">
        <w:trPr>
          <w:jc w:val="center"/>
        </w:trPr>
        <w:tc>
          <w:tcPr>
            <w:tcW w:w="559" w:type="dxa"/>
            <w:shd w:val="clear" w:color="auto" w:fill="auto"/>
            <w:vAlign w:val="center"/>
          </w:tcPr>
          <w:p w14:paraId="011CE972" w14:textId="77777777" w:rsidR="00DA271A" w:rsidRPr="00712DB7" w:rsidRDefault="00DA271A" w:rsidP="00DE1EDF">
            <w:pPr>
              <w:rPr>
                <w:rFonts w:ascii="Liberation Serif" w:hAnsi="Liberation Serif"/>
                <w:color w:val="000000"/>
                <w:sz w:val="18"/>
                <w:szCs w:val="18"/>
              </w:rPr>
            </w:pPr>
            <w:r w:rsidRPr="00712DB7">
              <w:rPr>
                <w:rFonts w:ascii="Liberation Serif" w:hAnsi="Liberation Serif"/>
                <w:color w:val="000000"/>
                <w:sz w:val="18"/>
                <w:szCs w:val="18"/>
              </w:rPr>
              <w:t>3</w:t>
            </w:r>
          </w:p>
        </w:tc>
        <w:tc>
          <w:tcPr>
            <w:tcW w:w="1852" w:type="dxa"/>
            <w:shd w:val="clear" w:color="auto" w:fill="auto"/>
            <w:vAlign w:val="center"/>
          </w:tcPr>
          <w:p w14:paraId="4D345D41" w14:textId="77777777" w:rsidR="00DA271A" w:rsidRPr="00712DB7" w:rsidRDefault="00DA271A" w:rsidP="00DE1EDF">
            <w:pPr>
              <w:spacing w:line="240" w:lineRule="atLeast"/>
              <w:rPr>
                <w:rFonts w:ascii="Liberation Serif" w:hAnsi="Liberation Serif" w:cs="Arial"/>
                <w:color w:val="000000"/>
                <w:sz w:val="18"/>
                <w:szCs w:val="18"/>
              </w:rPr>
            </w:pPr>
            <w:r w:rsidRPr="00712DB7">
              <w:rPr>
                <w:rFonts w:ascii="Liberation Serif" w:hAnsi="Liberation Serif" w:cs="Arial"/>
                <w:color w:val="000000"/>
                <w:sz w:val="18"/>
                <w:szCs w:val="18"/>
              </w:rPr>
              <w:t>Лук репчатый</w:t>
            </w:r>
          </w:p>
        </w:tc>
        <w:tc>
          <w:tcPr>
            <w:tcW w:w="4145" w:type="dxa"/>
            <w:shd w:val="clear" w:color="auto" w:fill="auto"/>
            <w:vAlign w:val="center"/>
          </w:tcPr>
          <w:p w14:paraId="6CEA7236"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 xml:space="preserve">Свежий, репчатый. ГОСТ 1723-86 </w:t>
            </w:r>
          </w:p>
          <w:p w14:paraId="792C60A0"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sz w:val="18"/>
                <w:szCs w:val="18"/>
              </w:rPr>
              <w:t>Страна происхождения товара – Россия.</w:t>
            </w:r>
          </w:p>
        </w:tc>
        <w:tc>
          <w:tcPr>
            <w:tcW w:w="1417" w:type="dxa"/>
            <w:shd w:val="clear" w:color="auto" w:fill="auto"/>
            <w:vAlign w:val="center"/>
            <w:hideMark/>
          </w:tcPr>
          <w:p w14:paraId="3683C041"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 xml:space="preserve">Килограмм </w:t>
            </w:r>
          </w:p>
        </w:tc>
        <w:tc>
          <w:tcPr>
            <w:tcW w:w="782" w:type="dxa"/>
            <w:shd w:val="clear" w:color="auto" w:fill="auto"/>
            <w:vAlign w:val="center"/>
            <w:hideMark/>
          </w:tcPr>
          <w:p w14:paraId="77734744"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60</w:t>
            </w:r>
          </w:p>
        </w:tc>
        <w:tc>
          <w:tcPr>
            <w:tcW w:w="1765" w:type="dxa"/>
            <w:shd w:val="clear" w:color="auto" w:fill="auto"/>
            <w:vAlign w:val="center"/>
          </w:tcPr>
          <w:p w14:paraId="1C81EAC0" w14:textId="77777777" w:rsidR="00DA271A" w:rsidRPr="00712DB7" w:rsidRDefault="00DA271A" w:rsidP="00DE1EDF">
            <w:pPr>
              <w:jc w:val="center"/>
              <w:rPr>
                <w:rFonts w:ascii="Liberation Serif" w:hAnsi="Liberation Serif"/>
                <w:color w:val="000000"/>
                <w:sz w:val="18"/>
                <w:szCs w:val="18"/>
              </w:rPr>
            </w:pPr>
            <w:r w:rsidRPr="00712DB7">
              <w:rPr>
                <w:rFonts w:ascii="Liberation Serif" w:hAnsi="Liberation Serif"/>
                <w:color w:val="000000"/>
                <w:sz w:val="18"/>
                <w:szCs w:val="18"/>
              </w:rPr>
              <w:t>По заявке заказчика</w:t>
            </w:r>
          </w:p>
        </w:tc>
      </w:tr>
      <w:tr w:rsidR="00DA271A" w:rsidRPr="00712DB7" w14:paraId="1FCE7C4B" w14:textId="77777777" w:rsidTr="00DE1EDF">
        <w:trPr>
          <w:jc w:val="center"/>
        </w:trPr>
        <w:tc>
          <w:tcPr>
            <w:tcW w:w="559" w:type="dxa"/>
            <w:shd w:val="clear" w:color="auto" w:fill="auto"/>
            <w:vAlign w:val="center"/>
          </w:tcPr>
          <w:p w14:paraId="03F8E512" w14:textId="77777777" w:rsidR="00DA271A" w:rsidRPr="00712DB7" w:rsidRDefault="00DA271A" w:rsidP="00DE1EDF">
            <w:pPr>
              <w:rPr>
                <w:rFonts w:ascii="Liberation Serif" w:hAnsi="Liberation Serif"/>
                <w:color w:val="000000"/>
                <w:sz w:val="18"/>
                <w:szCs w:val="18"/>
              </w:rPr>
            </w:pPr>
            <w:r w:rsidRPr="00712DB7">
              <w:rPr>
                <w:rFonts w:ascii="Liberation Serif" w:hAnsi="Liberation Serif"/>
                <w:color w:val="000000"/>
                <w:sz w:val="18"/>
                <w:szCs w:val="18"/>
              </w:rPr>
              <w:t>4</w:t>
            </w:r>
          </w:p>
        </w:tc>
        <w:tc>
          <w:tcPr>
            <w:tcW w:w="1852" w:type="dxa"/>
            <w:shd w:val="clear" w:color="auto" w:fill="auto"/>
            <w:vAlign w:val="center"/>
          </w:tcPr>
          <w:p w14:paraId="7E78A8B2" w14:textId="77777777" w:rsidR="00DA271A" w:rsidRPr="00712DB7" w:rsidRDefault="00DA271A" w:rsidP="00DE1EDF">
            <w:pPr>
              <w:spacing w:line="240" w:lineRule="atLeast"/>
              <w:rPr>
                <w:rFonts w:ascii="Liberation Serif" w:hAnsi="Liberation Serif" w:cs="Arial"/>
                <w:color w:val="000000"/>
                <w:sz w:val="18"/>
                <w:szCs w:val="18"/>
              </w:rPr>
            </w:pPr>
            <w:r w:rsidRPr="00712DB7">
              <w:rPr>
                <w:rFonts w:ascii="Liberation Serif" w:hAnsi="Liberation Serif" w:cs="Arial"/>
                <w:color w:val="000000"/>
                <w:sz w:val="18"/>
                <w:szCs w:val="18"/>
              </w:rPr>
              <w:t xml:space="preserve">Свекла </w:t>
            </w:r>
          </w:p>
        </w:tc>
        <w:tc>
          <w:tcPr>
            <w:tcW w:w="4145" w:type="dxa"/>
            <w:shd w:val="clear" w:color="auto" w:fill="auto"/>
            <w:vAlign w:val="center"/>
          </w:tcPr>
          <w:p w14:paraId="75ECA79A"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Свежая, столовая. ГОСТ 32285-2013.</w:t>
            </w:r>
          </w:p>
          <w:p w14:paraId="12E6B137"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sz w:val="18"/>
                <w:szCs w:val="18"/>
              </w:rPr>
              <w:t>Страна происхождения товара – Россия.</w:t>
            </w:r>
          </w:p>
        </w:tc>
        <w:tc>
          <w:tcPr>
            <w:tcW w:w="1417" w:type="dxa"/>
            <w:shd w:val="clear" w:color="auto" w:fill="auto"/>
            <w:vAlign w:val="center"/>
          </w:tcPr>
          <w:p w14:paraId="37293E9B"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Килограмм</w:t>
            </w:r>
          </w:p>
        </w:tc>
        <w:tc>
          <w:tcPr>
            <w:tcW w:w="782" w:type="dxa"/>
            <w:shd w:val="clear" w:color="auto" w:fill="auto"/>
            <w:vAlign w:val="center"/>
          </w:tcPr>
          <w:p w14:paraId="44539FEB"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70</w:t>
            </w:r>
          </w:p>
        </w:tc>
        <w:tc>
          <w:tcPr>
            <w:tcW w:w="1765" w:type="dxa"/>
            <w:shd w:val="clear" w:color="auto" w:fill="auto"/>
            <w:vAlign w:val="center"/>
          </w:tcPr>
          <w:p w14:paraId="572ACB84" w14:textId="77777777" w:rsidR="00DA271A" w:rsidRPr="00712DB7" w:rsidRDefault="00DA271A" w:rsidP="00DE1EDF">
            <w:pPr>
              <w:jc w:val="center"/>
              <w:rPr>
                <w:rFonts w:ascii="Liberation Serif" w:hAnsi="Liberation Serif"/>
                <w:color w:val="000000"/>
                <w:sz w:val="18"/>
                <w:szCs w:val="18"/>
              </w:rPr>
            </w:pPr>
            <w:r w:rsidRPr="00712DB7">
              <w:rPr>
                <w:rFonts w:ascii="Liberation Serif" w:hAnsi="Liberation Serif"/>
                <w:color w:val="000000"/>
                <w:sz w:val="18"/>
                <w:szCs w:val="18"/>
              </w:rPr>
              <w:t>По заявке заказчика</w:t>
            </w:r>
          </w:p>
        </w:tc>
      </w:tr>
      <w:tr w:rsidR="00DA271A" w:rsidRPr="00712DB7" w14:paraId="3FE51323" w14:textId="77777777" w:rsidTr="00DE1EDF">
        <w:trPr>
          <w:jc w:val="center"/>
        </w:trPr>
        <w:tc>
          <w:tcPr>
            <w:tcW w:w="559" w:type="dxa"/>
            <w:shd w:val="clear" w:color="auto" w:fill="auto"/>
            <w:vAlign w:val="center"/>
          </w:tcPr>
          <w:p w14:paraId="4F830DF4" w14:textId="77777777" w:rsidR="00DA271A" w:rsidRPr="00712DB7" w:rsidRDefault="00DA271A" w:rsidP="00DE1EDF">
            <w:pPr>
              <w:rPr>
                <w:rFonts w:ascii="Liberation Serif" w:hAnsi="Liberation Serif"/>
                <w:color w:val="000000"/>
                <w:sz w:val="18"/>
                <w:szCs w:val="18"/>
              </w:rPr>
            </w:pPr>
            <w:r w:rsidRPr="00712DB7">
              <w:rPr>
                <w:rFonts w:ascii="Liberation Serif" w:hAnsi="Liberation Serif"/>
                <w:color w:val="000000"/>
                <w:sz w:val="18"/>
                <w:szCs w:val="18"/>
              </w:rPr>
              <w:lastRenderedPageBreak/>
              <w:t>5</w:t>
            </w:r>
          </w:p>
        </w:tc>
        <w:tc>
          <w:tcPr>
            <w:tcW w:w="1852" w:type="dxa"/>
            <w:shd w:val="clear" w:color="auto" w:fill="auto"/>
            <w:vAlign w:val="center"/>
          </w:tcPr>
          <w:p w14:paraId="71BB3922" w14:textId="77777777" w:rsidR="00DA271A" w:rsidRPr="00712DB7" w:rsidRDefault="00DA271A" w:rsidP="00DE1EDF">
            <w:pPr>
              <w:spacing w:line="240" w:lineRule="atLeast"/>
              <w:rPr>
                <w:rFonts w:ascii="Liberation Serif" w:hAnsi="Liberation Serif" w:cs="Arial"/>
                <w:color w:val="000000"/>
                <w:sz w:val="18"/>
                <w:szCs w:val="18"/>
              </w:rPr>
            </w:pPr>
            <w:r w:rsidRPr="00712DB7">
              <w:rPr>
                <w:rFonts w:ascii="Liberation Serif" w:hAnsi="Liberation Serif" w:cs="Arial"/>
                <w:color w:val="000000"/>
                <w:sz w:val="18"/>
                <w:szCs w:val="18"/>
              </w:rPr>
              <w:t>Помидоры свежие</w:t>
            </w:r>
          </w:p>
        </w:tc>
        <w:tc>
          <w:tcPr>
            <w:tcW w:w="4145" w:type="dxa"/>
            <w:shd w:val="clear" w:color="auto" w:fill="auto"/>
            <w:vAlign w:val="center"/>
          </w:tcPr>
          <w:p w14:paraId="368BB1FB"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ГОСТ 34298-2017 Томаты свежие.</w:t>
            </w:r>
          </w:p>
          <w:p w14:paraId="2837C1ED"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sz w:val="18"/>
                <w:szCs w:val="18"/>
              </w:rPr>
              <w:t>Страна происхождения товара – Россия.</w:t>
            </w:r>
          </w:p>
        </w:tc>
        <w:tc>
          <w:tcPr>
            <w:tcW w:w="1417" w:type="dxa"/>
            <w:shd w:val="clear" w:color="auto" w:fill="auto"/>
            <w:vAlign w:val="center"/>
          </w:tcPr>
          <w:p w14:paraId="7E176F78"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Килограмм</w:t>
            </w:r>
          </w:p>
        </w:tc>
        <w:tc>
          <w:tcPr>
            <w:tcW w:w="782" w:type="dxa"/>
            <w:shd w:val="clear" w:color="auto" w:fill="auto"/>
            <w:vAlign w:val="center"/>
          </w:tcPr>
          <w:p w14:paraId="641C4EA5"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12</w:t>
            </w:r>
          </w:p>
        </w:tc>
        <w:tc>
          <w:tcPr>
            <w:tcW w:w="1765" w:type="dxa"/>
            <w:shd w:val="clear" w:color="auto" w:fill="auto"/>
          </w:tcPr>
          <w:p w14:paraId="2D01FA1E" w14:textId="77777777" w:rsidR="00DA271A" w:rsidRPr="00712DB7" w:rsidRDefault="00DA271A" w:rsidP="00DE1EDF">
            <w:pPr>
              <w:jc w:val="center"/>
              <w:rPr>
                <w:rFonts w:ascii="Liberation Serif" w:hAnsi="Liberation Serif"/>
                <w:color w:val="000000"/>
                <w:sz w:val="18"/>
                <w:szCs w:val="18"/>
              </w:rPr>
            </w:pPr>
            <w:r w:rsidRPr="00712DB7">
              <w:rPr>
                <w:rFonts w:ascii="Liberation Serif" w:hAnsi="Liberation Serif"/>
                <w:color w:val="000000"/>
                <w:sz w:val="18"/>
                <w:szCs w:val="18"/>
              </w:rPr>
              <w:t>По заявке заказчика</w:t>
            </w:r>
          </w:p>
        </w:tc>
      </w:tr>
      <w:tr w:rsidR="00DA271A" w:rsidRPr="00712DB7" w14:paraId="3DA05B0C" w14:textId="77777777" w:rsidTr="00DE1EDF">
        <w:trPr>
          <w:jc w:val="center"/>
        </w:trPr>
        <w:tc>
          <w:tcPr>
            <w:tcW w:w="559" w:type="dxa"/>
            <w:shd w:val="clear" w:color="auto" w:fill="auto"/>
            <w:vAlign w:val="center"/>
          </w:tcPr>
          <w:p w14:paraId="521BEF12" w14:textId="77777777" w:rsidR="00DA271A" w:rsidRPr="00712DB7" w:rsidRDefault="00DA271A" w:rsidP="00DE1EDF">
            <w:pPr>
              <w:rPr>
                <w:rFonts w:ascii="Liberation Serif" w:hAnsi="Liberation Serif"/>
                <w:color w:val="000000"/>
                <w:sz w:val="18"/>
                <w:szCs w:val="18"/>
              </w:rPr>
            </w:pPr>
            <w:r w:rsidRPr="00712DB7">
              <w:rPr>
                <w:rFonts w:ascii="Liberation Serif" w:hAnsi="Liberation Serif"/>
                <w:color w:val="000000"/>
                <w:sz w:val="18"/>
                <w:szCs w:val="18"/>
              </w:rPr>
              <w:t>6</w:t>
            </w:r>
          </w:p>
        </w:tc>
        <w:tc>
          <w:tcPr>
            <w:tcW w:w="1852" w:type="dxa"/>
            <w:shd w:val="clear" w:color="auto" w:fill="auto"/>
            <w:vAlign w:val="center"/>
          </w:tcPr>
          <w:p w14:paraId="14AF58B6" w14:textId="77777777" w:rsidR="00DA271A" w:rsidRPr="00712DB7" w:rsidRDefault="00DA271A" w:rsidP="00DE1EDF">
            <w:pPr>
              <w:spacing w:line="240" w:lineRule="atLeast"/>
              <w:rPr>
                <w:rFonts w:ascii="Liberation Serif" w:hAnsi="Liberation Serif" w:cs="Arial"/>
                <w:color w:val="000000"/>
                <w:sz w:val="18"/>
                <w:szCs w:val="18"/>
              </w:rPr>
            </w:pPr>
            <w:r w:rsidRPr="00712DB7">
              <w:rPr>
                <w:rFonts w:ascii="Liberation Serif" w:hAnsi="Liberation Serif" w:cs="Arial"/>
                <w:color w:val="000000"/>
                <w:sz w:val="18"/>
                <w:szCs w:val="18"/>
              </w:rPr>
              <w:t>Огурцы свежие</w:t>
            </w:r>
          </w:p>
        </w:tc>
        <w:tc>
          <w:tcPr>
            <w:tcW w:w="4145" w:type="dxa"/>
            <w:shd w:val="clear" w:color="auto" w:fill="auto"/>
            <w:vAlign w:val="center"/>
          </w:tcPr>
          <w:p w14:paraId="25EB096C"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ГОСТ 33932-2016 Огурцы свежие, реализуемые в розничной торговле.</w:t>
            </w:r>
          </w:p>
          <w:p w14:paraId="44D53CC4"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sz w:val="18"/>
                <w:szCs w:val="18"/>
              </w:rPr>
              <w:t>Страна происхождения товара – Россия.</w:t>
            </w:r>
          </w:p>
        </w:tc>
        <w:tc>
          <w:tcPr>
            <w:tcW w:w="1417" w:type="dxa"/>
            <w:shd w:val="clear" w:color="auto" w:fill="auto"/>
            <w:vAlign w:val="center"/>
          </w:tcPr>
          <w:p w14:paraId="4388FE73"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Килограмм</w:t>
            </w:r>
          </w:p>
        </w:tc>
        <w:tc>
          <w:tcPr>
            <w:tcW w:w="782" w:type="dxa"/>
            <w:shd w:val="clear" w:color="auto" w:fill="auto"/>
            <w:vAlign w:val="center"/>
          </w:tcPr>
          <w:p w14:paraId="7996540C"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11</w:t>
            </w:r>
          </w:p>
        </w:tc>
        <w:tc>
          <w:tcPr>
            <w:tcW w:w="1765" w:type="dxa"/>
            <w:shd w:val="clear" w:color="auto" w:fill="auto"/>
          </w:tcPr>
          <w:p w14:paraId="17233B23" w14:textId="77777777" w:rsidR="00DA271A" w:rsidRPr="00712DB7" w:rsidRDefault="00DA271A" w:rsidP="00DE1EDF">
            <w:pPr>
              <w:jc w:val="center"/>
              <w:rPr>
                <w:rFonts w:ascii="Liberation Serif" w:hAnsi="Liberation Serif"/>
                <w:color w:val="000000"/>
                <w:sz w:val="18"/>
                <w:szCs w:val="18"/>
              </w:rPr>
            </w:pPr>
            <w:r w:rsidRPr="00712DB7">
              <w:rPr>
                <w:rFonts w:ascii="Liberation Serif" w:hAnsi="Liberation Serif"/>
                <w:color w:val="000000"/>
                <w:sz w:val="18"/>
                <w:szCs w:val="18"/>
              </w:rPr>
              <w:t>По заявке заказчика</w:t>
            </w:r>
          </w:p>
        </w:tc>
      </w:tr>
      <w:tr w:rsidR="00DA271A" w:rsidRPr="00712DB7" w14:paraId="6D30B7D2" w14:textId="77777777" w:rsidTr="00DE1EDF">
        <w:trPr>
          <w:jc w:val="center"/>
        </w:trPr>
        <w:tc>
          <w:tcPr>
            <w:tcW w:w="559" w:type="dxa"/>
            <w:shd w:val="clear" w:color="auto" w:fill="auto"/>
            <w:vAlign w:val="center"/>
          </w:tcPr>
          <w:p w14:paraId="4BD1B114" w14:textId="77777777" w:rsidR="00DA271A" w:rsidRPr="00712DB7" w:rsidRDefault="00DA271A" w:rsidP="00DE1EDF">
            <w:pPr>
              <w:rPr>
                <w:rFonts w:ascii="Liberation Serif" w:hAnsi="Liberation Serif"/>
                <w:color w:val="000000"/>
                <w:sz w:val="18"/>
                <w:szCs w:val="18"/>
              </w:rPr>
            </w:pPr>
            <w:r w:rsidRPr="00712DB7">
              <w:rPr>
                <w:rFonts w:ascii="Liberation Serif" w:hAnsi="Liberation Serif"/>
                <w:color w:val="000000"/>
                <w:sz w:val="18"/>
                <w:szCs w:val="18"/>
              </w:rPr>
              <w:t>7</w:t>
            </w:r>
          </w:p>
        </w:tc>
        <w:tc>
          <w:tcPr>
            <w:tcW w:w="1852" w:type="dxa"/>
            <w:shd w:val="clear" w:color="auto" w:fill="auto"/>
            <w:vAlign w:val="center"/>
          </w:tcPr>
          <w:p w14:paraId="46831E50" w14:textId="77777777" w:rsidR="00DA271A" w:rsidRPr="00712DB7" w:rsidRDefault="00DA271A" w:rsidP="00DE1EDF">
            <w:pPr>
              <w:spacing w:line="240" w:lineRule="atLeast"/>
              <w:rPr>
                <w:rFonts w:ascii="Liberation Serif" w:hAnsi="Liberation Serif" w:cs="Arial"/>
                <w:color w:val="000000"/>
                <w:sz w:val="18"/>
                <w:szCs w:val="18"/>
              </w:rPr>
            </w:pPr>
            <w:r w:rsidRPr="00712DB7">
              <w:rPr>
                <w:rFonts w:ascii="Liberation Serif" w:hAnsi="Liberation Serif" w:cs="Arial"/>
                <w:color w:val="000000"/>
                <w:sz w:val="18"/>
                <w:szCs w:val="18"/>
              </w:rPr>
              <w:t xml:space="preserve">Яблоки </w:t>
            </w:r>
          </w:p>
        </w:tc>
        <w:tc>
          <w:tcPr>
            <w:tcW w:w="4145" w:type="dxa"/>
            <w:shd w:val="clear" w:color="auto" w:fill="auto"/>
            <w:vAlign w:val="center"/>
          </w:tcPr>
          <w:p w14:paraId="2F2EB8EF"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 xml:space="preserve">ГОСТ 34314-2017 Яблоки свежие, реализуемые в розничной торговле. </w:t>
            </w:r>
          </w:p>
          <w:p w14:paraId="2E796272"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sz w:val="18"/>
                <w:szCs w:val="18"/>
              </w:rPr>
              <w:t>Страна происхождения товара – Россия.</w:t>
            </w:r>
          </w:p>
        </w:tc>
        <w:tc>
          <w:tcPr>
            <w:tcW w:w="1417" w:type="dxa"/>
            <w:shd w:val="clear" w:color="auto" w:fill="auto"/>
            <w:vAlign w:val="center"/>
          </w:tcPr>
          <w:p w14:paraId="01C27D0B"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 xml:space="preserve">Килограмм </w:t>
            </w:r>
          </w:p>
        </w:tc>
        <w:tc>
          <w:tcPr>
            <w:tcW w:w="782" w:type="dxa"/>
            <w:shd w:val="clear" w:color="auto" w:fill="auto"/>
            <w:vAlign w:val="center"/>
          </w:tcPr>
          <w:p w14:paraId="1D43C95E"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30</w:t>
            </w:r>
          </w:p>
        </w:tc>
        <w:tc>
          <w:tcPr>
            <w:tcW w:w="1765" w:type="dxa"/>
            <w:shd w:val="clear" w:color="auto" w:fill="auto"/>
            <w:vAlign w:val="center"/>
          </w:tcPr>
          <w:p w14:paraId="4C90E1BC" w14:textId="77777777" w:rsidR="00DA271A" w:rsidRPr="00712DB7" w:rsidRDefault="00DA271A" w:rsidP="00DE1EDF">
            <w:pPr>
              <w:jc w:val="center"/>
              <w:rPr>
                <w:rFonts w:ascii="Liberation Serif" w:hAnsi="Liberation Serif"/>
                <w:color w:val="000000"/>
                <w:sz w:val="18"/>
                <w:szCs w:val="18"/>
              </w:rPr>
            </w:pPr>
            <w:r w:rsidRPr="00712DB7">
              <w:rPr>
                <w:rFonts w:ascii="Liberation Serif" w:hAnsi="Liberation Serif"/>
                <w:color w:val="000000"/>
                <w:sz w:val="18"/>
                <w:szCs w:val="18"/>
              </w:rPr>
              <w:t>По заявке заказчика</w:t>
            </w:r>
          </w:p>
        </w:tc>
      </w:tr>
      <w:tr w:rsidR="00DA271A" w:rsidRPr="00712DB7" w14:paraId="64EFF193" w14:textId="77777777" w:rsidTr="00DE1EDF">
        <w:trPr>
          <w:jc w:val="center"/>
        </w:trPr>
        <w:tc>
          <w:tcPr>
            <w:tcW w:w="559" w:type="dxa"/>
            <w:shd w:val="clear" w:color="auto" w:fill="auto"/>
            <w:vAlign w:val="center"/>
          </w:tcPr>
          <w:p w14:paraId="0108DAEB" w14:textId="77777777" w:rsidR="00DA271A" w:rsidRPr="00712DB7" w:rsidRDefault="00DA271A" w:rsidP="00DE1EDF">
            <w:pPr>
              <w:rPr>
                <w:rFonts w:ascii="Liberation Serif" w:hAnsi="Liberation Serif"/>
                <w:color w:val="000000"/>
                <w:sz w:val="18"/>
                <w:szCs w:val="18"/>
              </w:rPr>
            </w:pPr>
            <w:r w:rsidRPr="00712DB7">
              <w:rPr>
                <w:rFonts w:ascii="Liberation Serif" w:hAnsi="Liberation Serif"/>
                <w:color w:val="000000"/>
                <w:sz w:val="18"/>
                <w:szCs w:val="18"/>
              </w:rPr>
              <w:t>8</w:t>
            </w:r>
          </w:p>
        </w:tc>
        <w:tc>
          <w:tcPr>
            <w:tcW w:w="1852" w:type="dxa"/>
            <w:shd w:val="clear" w:color="auto" w:fill="auto"/>
            <w:vAlign w:val="center"/>
          </w:tcPr>
          <w:p w14:paraId="4BC324F0" w14:textId="77777777" w:rsidR="00DA271A" w:rsidRPr="00712DB7" w:rsidRDefault="00DA271A" w:rsidP="00DE1EDF">
            <w:pPr>
              <w:spacing w:line="240" w:lineRule="atLeast"/>
              <w:rPr>
                <w:rFonts w:ascii="Liberation Serif" w:hAnsi="Liberation Serif" w:cs="Arial"/>
                <w:color w:val="000000"/>
                <w:sz w:val="18"/>
                <w:szCs w:val="18"/>
              </w:rPr>
            </w:pPr>
            <w:r w:rsidRPr="00712DB7">
              <w:rPr>
                <w:rFonts w:ascii="Liberation Serif" w:hAnsi="Liberation Serif" w:cs="Arial"/>
                <w:color w:val="000000"/>
                <w:sz w:val="18"/>
                <w:szCs w:val="18"/>
              </w:rPr>
              <w:t xml:space="preserve">Бананы </w:t>
            </w:r>
          </w:p>
        </w:tc>
        <w:tc>
          <w:tcPr>
            <w:tcW w:w="4145" w:type="dxa"/>
            <w:shd w:val="clear" w:color="auto" w:fill="auto"/>
            <w:vAlign w:val="center"/>
          </w:tcPr>
          <w:p w14:paraId="186CF48A"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 xml:space="preserve">ГОСТ </w:t>
            </w:r>
            <w:proofErr w:type="gramStart"/>
            <w:r w:rsidRPr="00712DB7">
              <w:rPr>
                <w:rFonts w:ascii="Liberation Serif" w:hAnsi="Liberation Serif" w:cs="Arial"/>
                <w:sz w:val="18"/>
                <w:szCs w:val="18"/>
              </w:rPr>
              <w:t>Р</w:t>
            </w:r>
            <w:proofErr w:type="gramEnd"/>
            <w:r w:rsidRPr="00712DB7">
              <w:rPr>
                <w:rFonts w:ascii="Liberation Serif" w:hAnsi="Liberation Serif" w:cs="Arial"/>
                <w:sz w:val="18"/>
                <w:szCs w:val="18"/>
              </w:rPr>
              <w:t xml:space="preserve"> 51603-2000 Бананы свежие. </w:t>
            </w:r>
          </w:p>
          <w:p w14:paraId="26EE1FE9"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sz w:val="18"/>
                <w:szCs w:val="18"/>
              </w:rPr>
              <w:t>Страна происхождения товара – Эквадор, Коста-Рика</w:t>
            </w:r>
          </w:p>
        </w:tc>
        <w:tc>
          <w:tcPr>
            <w:tcW w:w="1417" w:type="dxa"/>
            <w:shd w:val="clear" w:color="auto" w:fill="auto"/>
            <w:vAlign w:val="center"/>
          </w:tcPr>
          <w:p w14:paraId="184AF5F4"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 xml:space="preserve">Килограмм </w:t>
            </w:r>
          </w:p>
        </w:tc>
        <w:tc>
          <w:tcPr>
            <w:tcW w:w="782" w:type="dxa"/>
            <w:shd w:val="clear" w:color="auto" w:fill="auto"/>
            <w:vAlign w:val="center"/>
          </w:tcPr>
          <w:p w14:paraId="0ECA4FFC"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30</w:t>
            </w:r>
          </w:p>
        </w:tc>
        <w:tc>
          <w:tcPr>
            <w:tcW w:w="1765" w:type="dxa"/>
            <w:shd w:val="clear" w:color="auto" w:fill="auto"/>
            <w:vAlign w:val="center"/>
          </w:tcPr>
          <w:p w14:paraId="026B2ED2" w14:textId="77777777" w:rsidR="00DA271A" w:rsidRPr="00712DB7" w:rsidRDefault="00DA271A" w:rsidP="00DE1EDF">
            <w:pPr>
              <w:jc w:val="center"/>
              <w:rPr>
                <w:rFonts w:ascii="Liberation Serif" w:hAnsi="Liberation Serif"/>
                <w:sz w:val="18"/>
                <w:szCs w:val="18"/>
              </w:rPr>
            </w:pPr>
            <w:r w:rsidRPr="00712DB7">
              <w:rPr>
                <w:rFonts w:ascii="Liberation Serif" w:hAnsi="Liberation Serif"/>
                <w:color w:val="000000"/>
                <w:sz w:val="18"/>
                <w:szCs w:val="18"/>
              </w:rPr>
              <w:t>По заявке заказчика</w:t>
            </w:r>
          </w:p>
        </w:tc>
      </w:tr>
      <w:tr w:rsidR="00DA271A" w:rsidRPr="00712DB7" w14:paraId="36FCF773" w14:textId="77777777" w:rsidTr="00DE1EDF">
        <w:trPr>
          <w:jc w:val="center"/>
        </w:trPr>
        <w:tc>
          <w:tcPr>
            <w:tcW w:w="559" w:type="dxa"/>
            <w:shd w:val="clear" w:color="auto" w:fill="auto"/>
            <w:vAlign w:val="center"/>
          </w:tcPr>
          <w:p w14:paraId="64137296" w14:textId="77777777" w:rsidR="00DA271A" w:rsidRPr="00712DB7" w:rsidRDefault="00DA271A" w:rsidP="00DE1EDF">
            <w:pPr>
              <w:rPr>
                <w:rFonts w:ascii="Liberation Serif" w:hAnsi="Liberation Serif"/>
                <w:color w:val="000000"/>
                <w:sz w:val="18"/>
                <w:szCs w:val="18"/>
              </w:rPr>
            </w:pPr>
            <w:r w:rsidRPr="00712DB7">
              <w:rPr>
                <w:rFonts w:ascii="Liberation Serif" w:hAnsi="Liberation Serif"/>
                <w:color w:val="000000"/>
                <w:sz w:val="18"/>
                <w:szCs w:val="18"/>
              </w:rPr>
              <w:t>9</w:t>
            </w:r>
          </w:p>
        </w:tc>
        <w:tc>
          <w:tcPr>
            <w:tcW w:w="1852" w:type="dxa"/>
            <w:shd w:val="clear" w:color="auto" w:fill="auto"/>
            <w:vAlign w:val="center"/>
          </w:tcPr>
          <w:p w14:paraId="591FE1B2" w14:textId="77777777" w:rsidR="00DA271A" w:rsidRPr="00712DB7" w:rsidRDefault="00DA271A" w:rsidP="00DE1EDF">
            <w:pPr>
              <w:spacing w:line="240" w:lineRule="atLeast"/>
              <w:rPr>
                <w:rFonts w:ascii="Liberation Serif" w:hAnsi="Liberation Serif" w:cs="Arial"/>
                <w:color w:val="000000"/>
                <w:sz w:val="18"/>
                <w:szCs w:val="18"/>
              </w:rPr>
            </w:pPr>
            <w:r w:rsidRPr="00712DB7">
              <w:rPr>
                <w:rFonts w:ascii="Liberation Serif" w:hAnsi="Liberation Serif" w:cs="Arial"/>
                <w:color w:val="000000"/>
                <w:sz w:val="18"/>
                <w:szCs w:val="18"/>
              </w:rPr>
              <w:t>Морковь</w:t>
            </w:r>
          </w:p>
        </w:tc>
        <w:tc>
          <w:tcPr>
            <w:tcW w:w="4145" w:type="dxa"/>
            <w:shd w:val="clear" w:color="auto" w:fill="auto"/>
            <w:vAlign w:val="center"/>
          </w:tcPr>
          <w:p w14:paraId="37225783"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Свежая, столовая. ГОСТ 32284-2013</w:t>
            </w:r>
          </w:p>
          <w:p w14:paraId="3B83FB01"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sz w:val="18"/>
                <w:szCs w:val="18"/>
              </w:rPr>
              <w:t>Страна происхождения товара – Россия.</w:t>
            </w:r>
          </w:p>
        </w:tc>
        <w:tc>
          <w:tcPr>
            <w:tcW w:w="1417" w:type="dxa"/>
            <w:shd w:val="clear" w:color="auto" w:fill="auto"/>
            <w:vAlign w:val="center"/>
          </w:tcPr>
          <w:p w14:paraId="51413AF7" w14:textId="77777777" w:rsidR="00DA271A" w:rsidRPr="00712DB7" w:rsidRDefault="00DA271A" w:rsidP="00DE1EDF">
            <w:pPr>
              <w:spacing w:line="240" w:lineRule="atLeast"/>
              <w:rPr>
                <w:rFonts w:ascii="Liberation Serif" w:hAnsi="Liberation Serif" w:cs="Arial"/>
                <w:sz w:val="18"/>
                <w:szCs w:val="18"/>
              </w:rPr>
            </w:pPr>
            <w:r w:rsidRPr="00712DB7">
              <w:rPr>
                <w:rFonts w:ascii="Liberation Serif" w:hAnsi="Liberation Serif" w:cs="Arial"/>
                <w:sz w:val="18"/>
                <w:szCs w:val="18"/>
              </w:rPr>
              <w:t xml:space="preserve">Килограмм </w:t>
            </w:r>
          </w:p>
        </w:tc>
        <w:tc>
          <w:tcPr>
            <w:tcW w:w="782" w:type="dxa"/>
            <w:shd w:val="clear" w:color="auto" w:fill="auto"/>
            <w:vAlign w:val="center"/>
          </w:tcPr>
          <w:p w14:paraId="4E7FFB42" w14:textId="3F437E17" w:rsidR="00DA271A" w:rsidRPr="00712DB7" w:rsidRDefault="00DA271A" w:rsidP="00F7769B">
            <w:pPr>
              <w:spacing w:line="240" w:lineRule="atLeast"/>
              <w:rPr>
                <w:rFonts w:ascii="Liberation Serif" w:hAnsi="Liberation Serif" w:cs="Arial"/>
                <w:sz w:val="18"/>
                <w:szCs w:val="18"/>
              </w:rPr>
            </w:pPr>
            <w:r w:rsidRPr="00712DB7">
              <w:rPr>
                <w:rFonts w:ascii="Liberation Serif" w:hAnsi="Liberation Serif" w:cs="Arial"/>
                <w:sz w:val="18"/>
                <w:szCs w:val="18"/>
              </w:rPr>
              <w:t>5</w:t>
            </w:r>
            <w:r w:rsidR="00F7769B" w:rsidRPr="00712DB7">
              <w:rPr>
                <w:rFonts w:ascii="Liberation Serif" w:hAnsi="Liberation Serif" w:cs="Arial"/>
                <w:sz w:val="18"/>
                <w:szCs w:val="18"/>
              </w:rPr>
              <w:t>0</w:t>
            </w:r>
          </w:p>
        </w:tc>
        <w:tc>
          <w:tcPr>
            <w:tcW w:w="1765" w:type="dxa"/>
            <w:shd w:val="clear" w:color="auto" w:fill="auto"/>
            <w:vAlign w:val="center"/>
          </w:tcPr>
          <w:p w14:paraId="1ED6F18A" w14:textId="77777777" w:rsidR="00DA271A" w:rsidRPr="00712DB7" w:rsidRDefault="00DA271A" w:rsidP="00DE1EDF">
            <w:pPr>
              <w:jc w:val="center"/>
              <w:rPr>
                <w:rFonts w:ascii="Liberation Serif" w:hAnsi="Liberation Serif"/>
                <w:color w:val="000000"/>
                <w:sz w:val="18"/>
                <w:szCs w:val="18"/>
              </w:rPr>
            </w:pPr>
            <w:r w:rsidRPr="00712DB7">
              <w:rPr>
                <w:rFonts w:ascii="Liberation Serif" w:hAnsi="Liberation Serif"/>
                <w:color w:val="000000"/>
                <w:sz w:val="18"/>
                <w:szCs w:val="18"/>
              </w:rPr>
              <w:t>По заявке заказчика</w:t>
            </w:r>
          </w:p>
        </w:tc>
      </w:tr>
    </w:tbl>
    <w:p w14:paraId="21ADD916" w14:textId="77777777" w:rsidR="00DA271A" w:rsidRPr="00712DB7" w:rsidRDefault="00DA271A" w:rsidP="00DA271A">
      <w:pPr>
        <w:rPr>
          <w:sz w:val="18"/>
          <w:szCs w:val="18"/>
        </w:rPr>
      </w:pPr>
    </w:p>
    <w:p w14:paraId="256DE075" w14:textId="77777777" w:rsidR="00DA271A" w:rsidRPr="00712DB7" w:rsidRDefault="00DA271A" w:rsidP="00DA271A">
      <w:pPr>
        <w:widowControl w:val="0"/>
        <w:snapToGrid w:val="0"/>
        <w:ind w:firstLine="708"/>
        <w:jc w:val="both"/>
        <w:rPr>
          <w:rFonts w:ascii="Liberation Serif" w:hAnsi="Liberation Serif"/>
          <w:sz w:val="18"/>
          <w:szCs w:val="18"/>
        </w:rPr>
      </w:pPr>
      <w:r w:rsidRPr="00712DB7">
        <w:rPr>
          <w:rFonts w:ascii="Liberation Serif" w:hAnsi="Liberation Serif"/>
          <w:b/>
          <w:sz w:val="18"/>
          <w:szCs w:val="18"/>
          <w:u w:val="single"/>
        </w:rPr>
        <w:t>Требования к безопасности товара</w:t>
      </w:r>
      <w:r w:rsidRPr="00712DB7">
        <w:rPr>
          <w:rFonts w:ascii="Liberation Serif" w:hAnsi="Liberation Serif"/>
          <w:sz w:val="18"/>
          <w:szCs w:val="18"/>
        </w:rPr>
        <w:t>: безопасность пищевых продуктов должна быть обеспечена выполнением требований:</w:t>
      </w:r>
    </w:p>
    <w:p w14:paraId="0348BC94" w14:textId="77777777" w:rsidR="00DA271A" w:rsidRPr="00712DB7" w:rsidRDefault="00DA271A" w:rsidP="00DA271A">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1. Федеральным законом от 02.01.2000г. № 29-ФЗ «О качестве и безопасности пищевых продуктов». </w:t>
      </w:r>
    </w:p>
    <w:p w14:paraId="1877259A" w14:textId="77777777" w:rsidR="00DA271A" w:rsidRPr="00712DB7" w:rsidRDefault="00DA271A" w:rsidP="00DA271A">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2. Санитарно-эпидемиологическими правилами и нормативами «Гигиенические требования к безопасности и пищевой ценности пищевых продуктов, СанПиН 2.4.4.1078-01», утвержденными Главным государственным врачом Российской Федерации 14.11.2001 г. </w:t>
      </w:r>
    </w:p>
    <w:p w14:paraId="2DEA4264" w14:textId="77777777" w:rsidR="00DA271A" w:rsidRPr="00712DB7" w:rsidRDefault="00DA271A" w:rsidP="00DA271A">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3. Т</w:t>
      </w:r>
      <w:r w:rsidRPr="00712DB7">
        <w:rPr>
          <w:rFonts w:ascii="Liberation Serif" w:hAnsi="Liberation Serif"/>
          <w:sz w:val="18"/>
          <w:szCs w:val="18"/>
        </w:rPr>
        <w:t>ехническим регламентом Таможенного союза «О безопасности пищевой продукции» (</w:t>
      </w:r>
      <w:proofErr w:type="gramStart"/>
      <w:r w:rsidRPr="00712DB7">
        <w:rPr>
          <w:rFonts w:ascii="Liberation Serif" w:hAnsi="Liberation Serif"/>
          <w:sz w:val="18"/>
          <w:szCs w:val="18"/>
        </w:rPr>
        <w:t>ТР</w:t>
      </w:r>
      <w:proofErr w:type="gramEnd"/>
      <w:r w:rsidRPr="00712DB7">
        <w:rPr>
          <w:rFonts w:ascii="Liberation Serif" w:hAnsi="Liberation Serif"/>
          <w:sz w:val="18"/>
          <w:szCs w:val="18"/>
        </w:rPr>
        <w:t xml:space="preserve"> ТС 021/2011)</w:t>
      </w:r>
    </w:p>
    <w:p w14:paraId="0F01BEB6" w14:textId="77777777" w:rsidR="00DA271A" w:rsidRPr="00712DB7" w:rsidRDefault="00DA271A" w:rsidP="00DA271A">
      <w:pPr>
        <w:widowControl w:val="0"/>
        <w:snapToGrid w:val="0"/>
        <w:ind w:firstLine="708"/>
        <w:jc w:val="both"/>
        <w:rPr>
          <w:rFonts w:ascii="Liberation Serif" w:hAnsi="Liberation Serif"/>
          <w:sz w:val="18"/>
          <w:szCs w:val="18"/>
        </w:rPr>
      </w:pPr>
      <w:r w:rsidRPr="00712DB7">
        <w:rPr>
          <w:rFonts w:ascii="Liberation Serif" w:hAnsi="Liberation Serif"/>
          <w:color w:val="000000"/>
          <w:kern w:val="1"/>
          <w:sz w:val="18"/>
          <w:szCs w:val="18"/>
          <w:lang w:eastAsia="hi-IN" w:bidi="hi-IN"/>
        </w:rPr>
        <w:t xml:space="preserve">4. Требование о наличии документов, подтверждающих соответствие указанной продукции, установлено Постановлением Правительства РФ от 01.12.2009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14:paraId="50FE116D" w14:textId="77777777" w:rsidR="00DA271A" w:rsidRPr="00712DB7" w:rsidRDefault="00DA271A" w:rsidP="00DA271A">
      <w:pPr>
        <w:widowControl w:val="0"/>
        <w:suppressAutoHyphens/>
        <w:autoSpaceDE w:val="0"/>
        <w:ind w:firstLine="709"/>
        <w:jc w:val="center"/>
        <w:rPr>
          <w:rFonts w:ascii="Liberation Serif" w:hAnsi="Liberation Serif"/>
          <w:color w:val="000000"/>
          <w:kern w:val="1"/>
          <w:sz w:val="18"/>
          <w:szCs w:val="18"/>
          <w:lang w:eastAsia="hi-IN" w:bidi="hi-IN"/>
        </w:rPr>
      </w:pPr>
      <w:r w:rsidRPr="00712DB7">
        <w:rPr>
          <w:rFonts w:ascii="Liberation Serif" w:hAnsi="Liberation Serif"/>
          <w:b/>
          <w:bCs/>
          <w:color w:val="000000"/>
          <w:kern w:val="1"/>
          <w:sz w:val="18"/>
          <w:szCs w:val="18"/>
          <w:u w:val="single"/>
          <w:lang w:eastAsia="hi-IN" w:bidi="hi-IN"/>
        </w:rPr>
        <w:t>Обязательные требования к качеству и условиям поставки продуктов питания</w:t>
      </w:r>
      <w:r w:rsidRPr="00712DB7">
        <w:rPr>
          <w:rFonts w:ascii="Liberation Serif" w:hAnsi="Liberation Serif"/>
          <w:b/>
          <w:bCs/>
          <w:color w:val="000000"/>
          <w:kern w:val="1"/>
          <w:sz w:val="18"/>
          <w:szCs w:val="18"/>
          <w:lang w:eastAsia="hi-IN" w:bidi="hi-IN"/>
        </w:rPr>
        <w:t>:</w:t>
      </w:r>
    </w:p>
    <w:p w14:paraId="3DEF5D1D" w14:textId="77777777" w:rsidR="00DA271A" w:rsidRPr="00712DB7" w:rsidRDefault="00DA271A" w:rsidP="00DA271A">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Вся продукция должна сопровождаться документами, подтверждающими качество и безопасность поставляемых товаров: </w:t>
      </w:r>
    </w:p>
    <w:p w14:paraId="22D3E533" w14:textId="77777777" w:rsidR="00DA271A" w:rsidRPr="00712DB7" w:rsidRDefault="00DA271A" w:rsidP="00DA271A">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w:t>
      </w:r>
      <w:r w:rsidRPr="00712DB7">
        <w:rPr>
          <w:rFonts w:ascii="Liberation Serif" w:hAnsi="Liberation Serif"/>
          <w:iCs/>
          <w:color w:val="000000"/>
          <w:kern w:val="1"/>
          <w:sz w:val="18"/>
          <w:szCs w:val="18"/>
          <w:lang w:eastAsia="hi-IN" w:bidi="hi-IN"/>
        </w:rPr>
        <w:t>действующими сертификатами</w:t>
      </w:r>
      <w:r w:rsidRPr="00712DB7">
        <w:rPr>
          <w:rFonts w:ascii="Liberation Serif" w:hAnsi="Liberation Serif"/>
          <w:color w:val="000000"/>
          <w:kern w:val="1"/>
          <w:sz w:val="18"/>
          <w:szCs w:val="18"/>
          <w:lang w:eastAsia="hi-IN" w:bidi="hi-IN"/>
        </w:rPr>
        <w:t xml:space="preserve">, </w:t>
      </w:r>
      <w:proofErr w:type="gramStart"/>
      <w:r w:rsidRPr="00712DB7">
        <w:rPr>
          <w:rFonts w:ascii="Liberation Serif" w:hAnsi="Liberation Serif"/>
          <w:iCs/>
          <w:color w:val="000000"/>
          <w:kern w:val="1"/>
          <w:sz w:val="18"/>
          <w:szCs w:val="18"/>
          <w:lang w:eastAsia="hi-IN" w:bidi="hi-IN"/>
        </w:rPr>
        <w:t>декларациями</w:t>
      </w:r>
      <w:proofErr w:type="gramEnd"/>
      <w:r w:rsidRPr="00712DB7">
        <w:rPr>
          <w:rFonts w:ascii="Liberation Serif" w:hAnsi="Liberation Serif"/>
          <w:iCs/>
          <w:color w:val="000000"/>
          <w:kern w:val="1"/>
          <w:sz w:val="18"/>
          <w:szCs w:val="18"/>
          <w:lang w:eastAsia="hi-IN" w:bidi="hi-IN"/>
        </w:rPr>
        <w:t xml:space="preserve"> о соответствии </w:t>
      </w:r>
      <w:r w:rsidRPr="00712DB7">
        <w:rPr>
          <w:rFonts w:ascii="Liberation Serif" w:hAnsi="Liberation Serif"/>
          <w:color w:val="000000"/>
          <w:kern w:val="1"/>
          <w:sz w:val="18"/>
          <w:szCs w:val="18"/>
          <w:lang w:eastAsia="hi-IN" w:bidi="hi-IN"/>
        </w:rPr>
        <w:t xml:space="preserve">оформленными в соответствии с требованиями действующего законодательства; </w:t>
      </w:r>
    </w:p>
    <w:p w14:paraId="360C89D4" w14:textId="77777777" w:rsidR="00DA271A" w:rsidRPr="00712DB7" w:rsidRDefault="00DA271A" w:rsidP="00DA271A">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w:t>
      </w:r>
      <w:r w:rsidRPr="00712DB7">
        <w:rPr>
          <w:rFonts w:ascii="Liberation Serif" w:hAnsi="Liberation Serif"/>
          <w:iCs/>
          <w:color w:val="000000"/>
          <w:kern w:val="1"/>
          <w:sz w:val="18"/>
          <w:szCs w:val="18"/>
          <w:lang w:eastAsia="hi-IN" w:bidi="hi-IN"/>
        </w:rPr>
        <w:t>удостоверением качества</w:t>
      </w:r>
      <w:r w:rsidRPr="00712DB7">
        <w:rPr>
          <w:rFonts w:ascii="Liberation Serif" w:hAnsi="Liberation Serif"/>
          <w:color w:val="000000"/>
          <w:kern w:val="1"/>
          <w:sz w:val="18"/>
          <w:szCs w:val="18"/>
          <w:lang w:eastAsia="hi-IN" w:bidi="hi-IN"/>
        </w:rPr>
        <w:t xml:space="preserve">, в котором должны быть отражены: </w:t>
      </w:r>
    </w:p>
    <w:p w14:paraId="1A105B9D" w14:textId="77777777" w:rsidR="00DA271A" w:rsidRPr="00712DB7" w:rsidRDefault="00DA271A" w:rsidP="00DA271A">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номер и дата выдачи качественного удостоверения, </w:t>
      </w:r>
    </w:p>
    <w:p w14:paraId="00976876" w14:textId="77777777" w:rsidR="00DA271A" w:rsidRPr="00712DB7" w:rsidRDefault="00DA271A" w:rsidP="00DA271A">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наименование и адрес изготовителя продукции, </w:t>
      </w:r>
    </w:p>
    <w:p w14:paraId="4B8F22DA" w14:textId="77777777" w:rsidR="00DA271A" w:rsidRPr="00712DB7" w:rsidRDefault="00DA271A" w:rsidP="00DA271A">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наименование продукции;</w:t>
      </w:r>
    </w:p>
    <w:p w14:paraId="4D38D093" w14:textId="77777777" w:rsidR="00DA271A" w:rsidRPr="00712DB7" w:rsidRDefault="00DA271A" w:rsidP="00DA271A">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дата изготовления (фасовки), </w:t>
      </w:r>
    </w:p>
    <w:p w14:paraId="17A6725E" w14:textId="77777777" w:rsidR="00DA271A" w:rsidRPr="00712DB7" w:rsidRDefault="00DA271A" w:rsidP="00DA271A">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номер партии;</w:t>
      </w:r>
    </w:p>
    <w:p w14:paraId="677E4741" w14:textId="77777777" w:rsidR="00DA271A" w:rsidRPr="00712DB7" w:rsidRDefault="00DA271A" w:rsidP="00DA271A">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температурные условия хранения для продукции, </w:t>
      </w:r>
    </w:p>
    <w:p w14:paraId="728070E9" w14:textId="77777777" w:rsidR="00DA271A" w:rsidRPr="00712DB7" w:rsidRDefault="00DA271A" w:rsidP="00DA271A">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срок годности, </w:t>
      </w:r>
    </w:p>
    <w:p w14:paraId="447894DA" w14:textId="77777777" w:rsidR="00DA271A" w:rsidRPr="00712DB7" w:rsidRDefault="00DA271A" w:rsidP="00DA271A">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наименование нормативно-технической документации, по которой выпускается продукция (ГОСТ, ТУ, ОСТ, СанПиН); </w:t>
      </w:r>
    </w:p>
    <w:p w14:paraId="60F352EC" w14:textId="77777777" w:rsidR="00DA271A" w:rsidRPr="00712DB7" w:rsidRDefault="00DA271A" w:rsidP="00DA271A">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страна происхождения товара.</w:t>
      </w:r>
    </w:p>
    <w:p w14:paraId="71C11EDE" w14:textId="77777777" w:rsidR="00DA271A" w:rsidRPr="00712DB7" w:rsidRDefault="00DA271A" w:rsidP="00DA271A">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5. Передача продукции Получателю оформляется накладными: товарно-транспортная накладная или товарная накладная + транспортная накладная - с приложением документов, обязательных для данного вида товара, подтверждающих его качество и соответствие требованиям (удостоверений о качестве, копий сертификатов соответствия, деклараций о соответствии), оформленных в соответствии с требованиями действующего законодательства РФ.</w:t>
      </w:r>
    </w:p>
    <w:p w14:paraId="18CA2383" w14:textId="77777777" w:rsidR="00DA271A" w:rsidRPr="00712DB7" w:rsidRDefault="00DA271A" w:rsidP="00DA271A">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6. Поставка товара и отгрузка: осуществляется силами и за счет Поставщика </w:t>
      </w:r>
      <w:r w:rsidRPr="00712DB7">
        <w:rPr>
          <w:rFonts w:ascii="Liberation Serif" w:hAnsi="Liberation Serif"/>
          <w:sz w:val="18"/>
          <w:szCs w:val="18"/>
        </w:rPr>
        <w:t>специализированным транспортом, оборудованным в соответствии с гигиеническими требованиями к транспортированию пищевых продуктов.</w:t>
      </w:r>
      <w:r w:rsidRPr="00712DB7">
        <w:rPr>
          <w:rFonts w:ascii="Liberation Serif" w:hAnsi="Liberation Serif"/>
          <w:color w:val="000000"/>
          <w:kern w:val="1"/>
          <w:sz w:val="18"/>
          <w:szCs w:val="18"/>
          <w:lang w:eastAsia="hi-IN" w:bidi="hi-IN"/>
        </w:rPr>
        <w:t xml:space="preserve"> Погрузочные, разгрузочные, экспедиционные работы, очистка и санобработка транспорта выполняется силами и за счет Поставщика. </w:t>
      </w:r>
    </w:p>
    <w:p w14:paraId="1DC10B9E" w14:textId="77777777" w:rsidR="00DA271A" w:rsidRPr="00712DB7" w:rsidRDefault="00DA271A" w:rsidP="00DA271A">
      <w:pPr>
        <w:widowControl w:val="0"/>
        <w:suppressAutoHyphens/>
        <w:autoSpaceDE w:val="0"/>
        <w:ind w:firstLine="709"/>
        <w:jc w:val="both"/>
        <w:rPr>
          <w:rFonts w:ascii="Liberation Serif" w:hAnsi="Liberation Serif"/>
          <w:color w:val="000000"/>
          <w:sz w:val="18"/>
          <w:szCs w:val="18"/>
        </w:rPr>
      </w:pPr>
      <w:r w:rsidRPr="00712DB7">
        <w:rPr>
          <w:rFonts w:ascii="Liberation Serif" w:hAnsi="Liberation Serif"/>
          <w:color w:val="000000"/>
          <w:sz w:val="18"/>
          <w:szCs w:val="18"/>
        </w:rPr>
        <w:t>Отгрузка по предварительной договоренности с Заказчиком, с доставкой на объекты в период времени с 8:30 до 16:42 в будние дни.</w:t>
      </w:r>
    </w:p>
    <w:p w14:paraId="11E77AA0" w14:textId="77777777" w:rsidR="00DA271A" w:rsidRPr="001C7A5D" w:rsidRDefault="00DA271A" w:rsidP="00DA271A">
      <w:pPr>
        <w:ind w:firstLine="567"/>
        <w:jc w:val="both"/>
        <w:rPr>
          <w:rFonts w:ascii="Liberation Serif" w:hAnsi="Liberation Serif"/>
          <w:sz w:val="18"/>
          <w:szCs w:val="18"/>
        </w:rPr>
      </w:pPr>
      <w:r w:rsidRPr="001C7A5D">
        <w:rPr>
          <w:rFonts w:ascii="Liberation Serif" w:hAnsi="Liberation Serif"/>
          <w:bCs/>
          <w:sz w:val="18"/>
          <w:szCs w:val="18"/>
        </w:rPr>
        <w:t xml:space="preserve">2.3. Заказчик оплачивает каждую поставленную партию Товара в соответствии с </w:t>
      </w:r>
      <w:r w:rsidRPr="001C7A5D">
        <w:rPr>
          <w:rFonts w:ascii="Liberation Serif" w:hAnsi="Liberation Serif"/>
          <w:bCs/>
          <w:color w:val="000000" w:themeColor="text1"/>
          <w:sz w:val="18"/>
          <w:szCs w:val="18"/>
        </w:rPr>
        <w:t xml:space="preserve">заявками </w:t>
      </w:r>
      <w:r w:rsidRPr="001C7A5D">
        <w:rPr>
          <w:rFonts w:ascii="Liberation Serif" w:hAnsi="Liberation Serif"/>
          <w:color w:val="000000" w:themeColor="text1"/>
          <w:sz w:val="18"/>
          <w:szCs w:val="18"/>
        </w:rPr>
        <w:t>в течение 7 (Семи) рабочих дней</w:t>
      </w:r>
      <w:r w:rsidRPr="001C7A5D">
        <w:rPr>
          <w:rFonts w:ascii="Liberation Serif" w:hAnsi="Liberation Serif"/>
          <w:bCs/>
          <w:color w:val="000000" w:themeColor="text1"/>
          <w:sz w:val="18"/>
          <w:szCs w:val="18"/>
        </w:rPr>
        <w:t xml:space="preserve"> </w:t>
      </w:r>
      <w:r w:rsidRPr="001C7A5D">
        <w:rPr>
          <w:rFonts w:ascii="Liberation Serif" w:hAnsi="Liberation Serif"/>
          <w:color w:val="000000" w:themeColor="text1"/>
          <w:sz w:val="18"/>
          <w:szCs w:val="18"/>
        </w:rPr>
        <w:t>на основании предоставленных Поставщиком товарно-сопроводительных документов, подписанных э</w:t>
      </w:r>
      <w:r w:rsidRPr="001C7A5D">
        <w:rPr>
          <w:rFonts w:ascii="Liberation Serif" w:hAnsi="Liberation Serif" w:cs="Arial"/>
          <w:color w:val="000000" w:themeColor="text1"/>
          <w:sz w:val="18"/>
          <w:szCs w:val="18"/>
          <w:shd w:val="clear" w:color="auto" w:fill="FFFFFF"/>
        </w:rPr>
        <w:t>лектро</w:t>
      </w:r>
      <w:r w:rsidRPr="001C7A5D">
        <w:rPr>
          <w:rFonts w:ascii="Liberation Serif" w:hAnsi="Liberation Serif" w:cs="Liberation Serif"/>
          <w:color w:val="000000" w:themeColor="text1"/>
          <w:sz w:val="18"/>
          <w:szCs w:val="18"/>
          <w:shd w:val="clear" w:color="auto" w:fill="FFFFFF"/>
        </w:rPr>
        <w:t>нн</w:t>
      </w:r>
      <w:r w:rsidRPr="001C7A5D">
        <w:rPr>
          <w:rFonts w:ascii="Liberation Serif" w:hAnsi="Liberation Serif" w:cs="Arial"/>
          <w:color w:val="000000" w:themeColor="text1"/>
          <w:sz w:val="18"/>
          <w:szCs w:val="18"/>
          <w:shd w:val="clear" w:color="auto" w:fill="FFFFFF"/>
        </w:rPr>
        <w:t>ой цифровой по</w:t>
      </w:r>
      <w:r w:rsidRPr="001C7A5D">
        <w:rPr>
          <w:rFonts w:ascii="Liberation Serif" w:hAnsi="Liberation Serif" w:cs="Liberation Serif"/>
          <w:color w:val="000000" w:themeColor="text1"/>
          <w:sz w:val="18"/>
          <w:szCs w:val="18"/>
          <w:shd w:val="clear" w:color="auto" w:fill="FFFFFF"/>
        </w:rPr>
        <w:t>дпись</w:t>
      </w:r>
      <w:r w:rsidRPr="001C7A5D">
        <w:rPr>
          <w:rFonts w:ascii="Liberation Serif" w:hAnsi="Liberation Serif" w:cs="Arial"/>
          <w:color w:val="000000" w:themeColor="text1"/>
          <w:sz w:val="18"/>
          <w:szCs w:val="18"/>
          <w:shd w:val="clear" w:color="auto" w:fill="FFFFFF"/>
        </w:rPr>
        <w:t>ю (</w:t>
      </w:r>
      <w:r w:rsidRPr="001C7A5D">
        <w:rPr>
          <w:rFonts w:ascii="Liberation Serif" w:hAnsi="Liberation Serif" w:cs="Arial"/>
          <w:bCs/>
          <w:color w:val="000000" w:themeColor="text1"/>
          <w:sz w:val="18"/>
          <w:szCs w:val="18"/>
          <w:shd w:val="clear" w:color="auto" w:fill="FFFFFF"/>
        </w:rPr>
        <w:t>ЭЦП</w:t>
      </w:r>
      <w:r w:rsidRPr="001C7A5D">
        <w:rPr>
          <w:rFonts w:ascii="Liberation Serif" w:hAnsi="Liberation Serif" w:cs="Arial"/>
          <w:color w:val="000000" w:themeColor="text1"/>
          <w:sz w:val="18"/>
          <w:szCs w:val="18"/>
          <w:shd w:val="clear" w:color="auto" w:fill="FFFFFF"/>
        </w:rPr>
        <w:t>)</w:t>
      </w:r>
      <w:r w:rsidRPr="001C7A5D">
        <w:rPr>
          <w:rFonts w:ascii="Liberation Serif" w:hAnsi="Liberation Serif"/>
          <w:color w:val="000000" w:themeColor="text1"/>
          <w:sz w:val="18"/>
          <w:szCs w:val="18"/>
        </w:rPr>
        <w:t xml:space="preserve"> посредством системы </w:t>
      </w:r>
      <w:r w:rsidRPr="001C7A5D">
        <w:rPr>
          <w:rFonts w:ascii="Liberation Serif" w:hAnsi="Liberation Serif" w:cs="Arial"/>
          <w:color w:val="000000" w:themeColor="text1"/>
          <w:sz w:val="18"/>
          <w:szCs w:val="18"/>
          <w:shd w:val="clear" w:color="auto" w:fill="FFFFFF"/>
        </w:rPr>
        <w:t>электронного документооборота:</w:t>
      </w:r>
      <w:r w:rsidRPr="001C7A5D">
        <w:rPr>
          <w:rFonts w:ascii="Liberation Serif" w:hAnsi="Liberation Serif"/>
          <w:color w:val="000000" w:themeColor="text1"/>
          <w:sz w:val="18"/>
          <w:szCs w:val="18"/>
        </w:rPr>
        <w:t xml:space="preserve"> счета, счета-фактуры (если выставление счета-фактуры является обязательным), подписанной обеими Сторонами товарной накладной, либо </w:t>
      </w:r>
      <w:proofErr w:type="gramStart"/>
      <w:r w:rsidRPr="001C7A5D">
        <w:rPr>
          <w:rFonts w:ascii="Liberation Serif" w:hAnsi="Liberation Serif"/>
          <w:color w:val="000000" w:themeColor="text1"/>
          <w:sz w:val="18"/>
          <w:szCs w:val="18"/>
        </w:rPr>
        <w:t>универсального-передаточного</w:t>
      </w:r>
      <w:proofErr w:type="gramEnd"/>
      <w:r w:rsidRPr="001C7A5D">
        <w:rPr>
          <w:rFonts w:ascii="Liberation Serif" w:hAnsi="Liberation Serif"/>
          <w:color w:val="000000" w:themeColor="text1"/>
          <w:sz w:val="18"/>
          <w:szCs w:val="18"/>
        </w:rPr>
        <w:t xml:space="preserve"> документа (УПД). Оплата производится путем перечисления денежных средств на расчетный счет Поставщика. Обязательства по оплате Товара считаются выполненными в день списания денежных сре</w:t>
      </w:r>
      <w:proofErr w:type="gramStart"/>
      <w:r w:rsidRPr="001C7A5D">
        <w:rPr>
          <w:rFonts w:ascii="Liberation Serif" w:hAnsi="Liberation Serif"/>
          <w:color w:val="000000" w:themeColor="text1"/>
          <w:sz w:val="18"/>
          <w:szCs w:val="18"/>
        </w:rPr>
        <w:t>дств с р</w:t>
      </w:r>
      <w:proofErr w:type="gramEnd"/>
      <w:r w:rsidRPr="001C7A5D">
        <w:rPr>
          <w:rFonts w:ascii="Liberation Serif" w:hAnsi="Liberation Serif"/>
          <w:color w:val="000000" w:themeColor="text1"/>
          <w:sz w:val="18"/>
          <w:szCs w:val="18"/>
        </w:rPr>
        <w:t>асчетного счета банка Заказчика</w:t>
      </w:r>
      <w:r w:rsidRPr="001C7A5D">
        <w:rPr>
          <w:rFonts w:ascii="Liberation Serif" w:hAnsi="Liberation Serif"/>
          <w:sz w:val="18"/>
          <w:szCs w:val="18"/>
        </w:rPr>
        <w:t>.</w:t>
      </w:r>
    </w:p>
    <w:p w14:paraId="785817E0" w14:textId="77777777" w:rsidR="00DA271A" w:rsidRPr="00712DB7" w:rsidRDefault="00DA271A" w:rsidP="00DA271A">
      <w:pPr>
        <w:widowControl w:val="0"/>
        <w:suppressAutoHyphens/>
        <w:autoSpaceDE w:val="0"/>
        <w:ind w:firstLine="708"/>
        <w:jc w:val="both"/>
        <w:rPr>
          <w:rFonts w:ascii="Liberation Serif" w:hAnsi="Liberation Serif"/>
          <w:color w:val="000000"/>
          <w:kern w:val="1"/>
          <w:sz w:val="18"/>
          <w:szCs w:val="18"/>
          <w:lang w:eastAsia="hi-IN" w:bidi="hi-IN"/>
        </w:rPr>
      </w:pPr>
      <w:r w:rsidRPr="00712DB7">
        <w:rPr>
          <w:rFonts w:ascii="Liberation Serif" w:hAnsi="Liberation Serif"/>
          <w:b/>
          <w:bCs/>
          <w:color w:val="000000"/>
          <w:kern w:val="1"/>
          <w:sz w:val="18"/>
          <w:szCs w:val="18"/>
          <w:u w:val="single"/>
          <w:lang w:eastAsia="hi-IN" w:bidi="hi-IN"/>
        </w:rPr>
        <w:t xml:space="preserve"> Требования к транспортировке пищевых продуктов</w:t>
      </w:r>
      <w:r w:rsidRPr="00712DB7">
        <w:rPr>
          <w:rFonts w:ascii="Liberation Serif" w:hAnsi="Liberation Serif"/>
          <w:b/>
          <w:bCs/>
          <w:color w:val="000000"/>
          <w:kern w:val="1"/>
          <w:sz w:val="18"/>
          <w:szCs w:val="18"/>
          <w:lang w:eastAsia="hi-IN" w:bidi="hi-IN"/>
        </w:rPr>
        <w:t>.</w:t>
      </w:r>
    </w:p>
    <w:p w14:paraId="6698DEB7" w14:textId="77777777" w:rsidR="00DA271A" w:rsidRPr="00712DB7" w:rsidRDefault="00DA271A" w:rsidP="00DA271A">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1. Транспортирование скоропортящихся продуктов производится в закрытой маркированной таре. В теплое время года скоропортящиеся и особо скоропортящиеся продукты перевозят охлаждаемым или изотермическим транспортом, обеспечивающим сохранение температурных режимов транспортировки. Выделяемый для перевозки продуктов транспорт должен иметь санитарный паспорт. Кузов автотранспорта изнутри обивают материалом, легко поддающимся санитарной обработке, и оборудуют стеллажами. </w:t>
      </w:r>
    </w:p>
    <w:p w14:paraId="11A4F35E" w14:textId="77777777" w:rsidR="00DA271A" w:rsidRPr="00712DB7" w:rsidRDefault="00DA271A" w:rsidP="00DA271A">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2. Лица, сопровождающие продовольственное сырье и пищевые продукты в пути следования и выполняющие их погрузку и выгрузку, пользуются санитарной одеждой (халат, рукавицы и др.), имеют личную медицинскую книжку установленного образца с отметками о прохождении медицинских осмотров, результатах лабораторных исследований и прохождении профессиональной гигиенической подготовки и аттестации. </w:t>
      </w:r>
    </w:p>
    <w:p w14:paraId="00190B4F" w14:textId="77777777" w:rsidR="00DA271A" w:rsidRPr="00712DB7" w:rsidRDefault="00DA271A" w:rsidP="00DA271A">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3. Транспортные средства для перевозки продуктов содержат в чистоте. Их нельзя использовать для перевозки людей и других товаров. </w:t>
      </w:r>
    </w:p>
    <w:p w14:paraId="5BD384FA" w14:textId="77777777" w:rsidR="00DA271A" w:rsidRPr="00712DB7" w:rsidRDefault="00DA271A" w:rsidP="00DA271A">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4. Тара, в которой привозят продукты с базы, должна быть промаркирована и использоваться строго по назначению. Не допускается использовать для перевозки продуктов кухонное оборудование. </w:t>
      </w:r>
    </w:p>
    <w:p w14:paraId="5CA15C43" w14:textId="77777777" w:rsidR="00DA271A" w:rsidRPr="00712DB7" w:rsidRDefault="00DA271A" w:rsidP="00DA271A">
      <w:pPr>
        <w:jc w:val="both"/>
        <w:rPr>
          <w:rFonts w:ascii="Liberation Serif" w:hAnsi="Liberation Serif"/>
          <w:bCs/>
          <w:sz w:val="18"/>
          <w:szCs w:val="18"/>
        </w:rPr>
      </w:pPr>
    </w:p>
    <w:p w14:paraId="1A9B533C" w14:textId="53D4F126" w:rsidR="00116012" w:rsidRDefault="00116012" w:rsidP="007A67B5">
      <w:pPr>
        <w:widowControl w:val="0"/>
        <w:jc w:val="center"/>
        <w:rPr>
          <w:rFonts w:ascii="Liberation Serif" w:hAnsi="Liberation Serif" w:cs="Liberation Serif"/>
          <w:b/>
          <w:bCs/>
          <w:sz w:val="18"/>
          <w:szCs w:val="18"/>
        </w:rPr>
      </w:pPr>
    </w:p>
    <w:p w14:paraId="2EAAA610" w14:textId="77777777" w:rsidR="001C7A5D" w:rsidRDefault="001C7A5D" w:rsidP="007A67B5">
      <w:pPr>
        <w:widowControl w:val="0"/>
        <w:jc w:val="center"/>
        <w:rPr>
          <w:rFonts w:ascii="Liberation Serif" w:hAnsi="Liberation Serif" w:cs="Liberation Serif"/>
          <w:b/>
          <w:bCs/>
          <w:sz w:val="18"/>
          <w:szCs w:val="18"/>
        </w:rPr>
      </w:pPr>
    </w:p>
    <w:p w14:paraId="63B18B07" w14:textId="77777777" w:rsidR="001C7A5D" w:rsidRDefault="001C7A5D" w:rsidP="007A67B5">
      <w:pPr>
        <w:widowControl w:val="0"/>
        <w:jc w:val="center"/>
        <w:rPr>
          <w:rFonts w:ascii="Liberation Serif" w:hAnsi="Liberation Serif" w:cs="Liberation Serif"/>
          <w:b/>
          <w:bCs/>
          <w:sz w:val="18"/>
          <w:szCs w:val="18"/>
        </w:rPr>
      </w:pPr>
    </w:p>
    <w:p w14:paraId="2D2F75DE" w14:textId="77777777" w:rsidR="001C7A5D" w:rsidRPr="00712DB7" w:rsidRDefault="001C7A5D" w:rsidP="007A67B5">
      <w:pPr>
        <w:widowControl w:val="0"/>
        <w:jc w:val="center"/>
        <w:rPr>
          <w:rFonts w:ascii="Liberation Serif" w:hAnsi="Liberation Serif" w:cs="Liberation Serif"/>
          <w:b/>
          <w:bCs/>
          <w:sz w:val="18"/>
          <w:szCs w:val="18"/>
        </w:rPr>
      </w:pPr>
    </w:p>
    <w:p w14:paraId="2B341C2B" w14:textId="09295D8A" w:rsidR="00116012" w:rsidRPr="00712DB7" w:rsidRDefault="00116012" w:rsidP="007A67B5">
      <w:pPr>
        <w:widowControl w:val="0"/>
        <w:jc w:val="center"/>
        <w:rPr>
          <w:rFonts w:ascii="Liberation Serif" w:hAnsi="Liberation Serif" w:cs="Liberation Serif"/>
          <w:b/>
          <w:bCs/>
          <w:sz w:val="18"/>
          <w:szCs w:val="18"/>
        </w:rPr>
      </w:pPr>
    </w:p>
    <w:p w14:paraId="162C50F2" w14:textId="77777777" w:rsidR="00BD4C10" w:rsidRPr="00712DB7" w:rsidRDefault="000B4841" w:rsidP="00BD4C10">
      <w:pPr>
        <w:widowControl w:val="0"/>
        <w:jc w:val="right"/>
        <w:rPr>
          <w:rFonts w:ascii="Liberation Serif" w:hAnsi="Liberation Serif" w:cs="Liberation Serif"/>
          <w:b/>
          <w:bCs/>
          <w:sz w:val="18"/>
          <w:szCs w:val="18"/>
        </w:rPr>
      </w:pPr>
      <w:bookmarkStart w:id="9" w:name="_Hlk96421836"/>
      <w:r w:rsidRPr="00712DB7">
        <w:rPr>
          <w:rFonts w:ascii="Liberation Serif" w:hAnsi="Liberation Serif" w:cs="Liberation Serif"/>
          <w:b/>
          <w:bCs/>
          <w:sz w:val="18"/>
          <w:szCs w:val="18"/>
        </w:rPr>
        <w:lastRenderedPageBreak/>
        <w:t>Приложение № 6</w:t>
      </w:r>
      <w:r w:rsidR="00D1389E" w:rsidRPr="00712DB7">
        <w:rPr>
          <w:rFonts w:ascii="Liberation Serif" w:hAnsi="Liberation Serif" w:cs="Liberation Serif"/>
          <w:b/>
          <w:bCs/>
          <w:sz w:val="18"/>
          <w:szCs w:val="18"/>
        </w:rPr>
        <w:t xml:space="preserve"> </w:t>
      </w:r>
      <w:bookmarkEnd w:id="9"/>
      <w:r w:rsidR="00BD4C10" w:rsidRPr="00712DB7">
        <w:rPr>
          <w:rFonts w:ascii="Liberation Serif" w:hAnsi="Liberation Serif" w:cs="Liberation Serif"/>
          <w:b/>
          <w:bCs/>
          <w:sz w:val="18"/>
          <w:szCs w:val="18"/>
        </w:rPr>
        <w:t xml:space="preserve">к извещению о запросе </w:t>
      </w:r>
    </w:p>
    <w:p w14:paraId="3D2A13B7" w14:textId="77777777" w:rsidR="00BD4C10" w:rsidRPr="00712DB7" w:rsidRDefault="00BD4C10" w:rsidP="00BD4C10">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 xml:space="preserve">котировок в электронной форме, участниками </w:t>
      </w:r>
      <w:proofErr w:type="gramStart"/>
      <w:r w:rsidRPr="00712DB7">
        <w:rPr>
          <w:rFonts w:ascii="Liberation Serif" w:hAnsi="Liberation Serif" w:cs="Liberation Serif"/>
          <w:b/>
          <w:bCs/>
          <w:sz w:val="18"/>
          <w:szCs w:val="18"/>
        </w:rPr>
        <w:t>которого</w:t>
      </w:r>
      <w:proofErr w:type="gramEnd"/>
      <w:r w:rsidRPr="00712DB7">
        <w:rPr>
          <w:rFonts w:ascii="Liberation Serif" w:hAnsi="Liberation Serif" w:cs="Liberation Serif"/>
          <w:b/>
          <w:bCs/>
          <w:sz w:val="18"/>
          <w:szCs w:val="18"/>
        </w:rPr>
        <w:t xml:space="preserve"> могут быть, </w:t>
      </w:r>
    </w:p>
    <w:p w14:paraId="124333BB" w14:textId="77777777" w:rsidR="00BD4C10" w:rsidRPr="00712DB7" w:rsidRDefault="00BD4C10" w:rsidP="00BD4C10">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только субъекты малого и среднего предпринимательства</w:t>
      </w:r>
    </w:p>
    <w:p w14:paraId="12F6284A" w14:textId="0874585B" w:rsidR="00116012" w:rsidRPr="00712DB7" w:rsidRDefault="00116012" w:rsidP="007A67B5">
      <w:pPr>
        <w:widowControl w:val="0"/>
        <w:jc w:val="center"/>
        <w:rPr>
          <w:rFonts w:ascii="Liberation Serif" w:hAnsi="Liberation Serif" w:cs="Liberation Serif"/>
          <w:b/>
          <w:bCs/>
          <w:sz w:val="18"/>
          <w:szCs w:val="18"/>
        </w:rPr>
      </w:pPr>
    </w:p>
    <w:p w14:paraId="210D1668" w14:textId="77777777" w:rsidR="00333143" w:rsidRPr="00712DB7" w:rsidRDefault="00333143" w:rsidP="00333143">
      <w:pPr>
        <w:spacing w:after="200"/>
        <w:rPr>
          <w:rFonts w:ascii="Liberation Serif" w:hAnsi="Liberation Serif" w:cs="Liberation Serif"/>
          <w:color w:val="000000"/>
          <w:sz w:val="18"/>
          <w:szCs w:val="18"/>
        </w:rPr>
      </w:pPr>
      <w:r w:rsidRPr="00712DB7">
        <w:rPr>
          <w:rFonts w:ascii="Liberation Serif" w:hAnsi="Liberation Serif" w:cs="Liberation Serif"/>
          <w:color w:val="000000"/>
          <w:sz w:val="18"/>
          <w:szCs w:val="18"/>
        </w:rPr>
        <w:t>ПРОЕКТ ДОГОВОРА:</w:t>
      </w:r>
    </w:p>
    <w:p w14:paraId="250225ED" w14:textId="49847023" w:rsidR="00F7769B" w:rsidRPr="00712DB7" w:rsidRDefault="00F7769B" w:rsidP="00333143">
      <w:pPr>
        <w:widowControl w:val="0"/>
        <w:tabs>
          <w:tab w:val="left" w:pos="7797"/>
        </w:tabs>
        <w:jc w:val="center"/>
        <w:rPr>
          <w:rFonts w:ascii="Liberation Serif" w:hAnsi="Liberation Serif"/>
          <w:b/>
          <w:sz w:val="18"/>
          <w:szCs w:val="18"/>
        </w:rPr>
      </w:pPr>
      <w:r w:rsidRPr="00712DB7">
        <w:rPr>
          <w:rFonts w:ascii="Liberation Serif" w:hAnsi="Liberation Serif"/>
          <w:b/>
          <w:sz w:val="18"/>
          <w:szCs w:val="18"/>
        </w:rPr>
        <w:t>Договор № ____</w:t>
      </w:r>
    </w:p>
    <w:p w14:paraId="5E75BB28" w14:textId="77777777" w:rsidR="00F7769B" w:rsidRPr="00712DB7" w:rsidRDefault="00F7769B" w:rsidP="00F7769B">
      <w:pPr>
        <w:widowControl w:val="0"/>
        <w:jc w:val="both"/>
        <w:rPr>
          <w:rFonts w:ascii="Liberation Serif" w:hAnsi="Liberation Serif"/>
          <w:b/>
          <w:sz w:val="18"/>
          <w:szCs w:val="18"/>
        </w:rPr>
      </w:pPr>
    </w:p>
    <w:p w14:paraId="6599CC80" w14:textId="5C5469AA" w:rsidR="00F7769B" w:rsidRPr="00712DB7" w:rsidRDefault="00F7769B" w:rsidP="00F7769B">
      <w:pPr>
        <w:adjustRightInd w:val="0"/>
        <w:rPr>
          <w:rFonts w:ascii="Liberation Serif" w:hAnsi="Liberation Serif"/>
          <w:sz w:val="18"/>
          <w:szCs w:val="18"/>
        </w:rPr>
      </w:pPr>
      <w:r w:rsidRPr="00712DB7">
        <w:rPr>
          <w:rFonts w:ascii="Liberation Serif" w:hAnsi="Liberation Serif"/>
          <w:b/>
          <w:sz w:val="18"/>
          <w:szCs w:val="18"/>
        </w:rPr>
        <w:t xml:space="preserve"> </w:t>
      </w:r>
      <w:r w:rsidRPr="00712DB7">
        <w:rPr>
          <w:rFonts w:ascii="Liberation Serif" w:hAnsi="Liberation Serif"/>
          <w:sz w:val="18"/>
          <w:szCs w:val="18"/>
        </w:rPr>
        <w:t>пгт. Ачит                                                                                                                                                                                   ________ 2024 г.</w:t>
      </w:r>
    </w:p>
    <w:p w14:paraId="5847405C" w14:textId="77777777" w:rsidR="00F7769B" w:rsidRPr="00712DB7" w:rsidRDefault="00F7769B" w:rsidP="00F7769B">
      <w:pPr>
        <w:adjustRightInd w:val="0"/>
        <w:rPr>
          <w:rFonts w:ascii="Liberation Serif" w:hAnsi="Liberation Serif"/>
          <w:sz w:val="18"/>
          <w:szCs w:val="18"/>
        </w:rPr>
      </w:pPr>
    </w:p>
    <w:p w14:paraId="407CFEE9" w14:textId="77777777" w:rsidR="00F7769B" w:rsidRPr="00712DB7" w:rsidRDefault="00F7769B" w:rsidP="00F7769B">
      <w:pPr>
        <w:ind w:firstLine="709"/>
        <w:jc w:val="both"/>
        <w:rPr>
          <w:rFonts w:ascii="Liberation Serif" w:hAnsi="Liberation Serif"/>
          <w:sz w:val="18"/>
          <w:szCs w:val="18"/>
        </w:rPr>
      </w:pPr>
      <w:r w:rsidRPr="00712DB7">
        <w:rPr>
          <w:rFonts w:ascii="Liberation Serif" w:hAnsi="Liberation Serif"/>
          <w:sz w:val="18"/>
          <w:szCs w:val="18"/>
        </w:rPr>
        <w:t>Государственное автономное учреждение социального обслуживания Свердловской области «Комплексный центр социального обслуживания населения Ачитского района», именуемое в дальнейшем «Заказчик», в лице _______________ __________________,  действующей на основании ______________, с одной стороны, и ____________________________, именуемое в дальнейшем «Поставщик», в лице_________________________, действующего на основании _______________________, с другой стороны, вместе именуемые «стороны», на основании _________________________________ заключили договор о нижеследующем:</w:t>
      </w:r>
    </w:p>
    <w:tbl>
      <w:tblPr>
        <w:tblW w:w="10206" w:type="dxa"/>
        <w:tblInd w:w="108" w:type="dxa"/>
        <w:tblLook w:val="04A0" w:firstRow="1" w:lastRow="0" w:firstColumn="1" w:lastColumn="0" w:noHBand="0" w:noVBand="1"/>
      </w:tblPr>
      <w:tblGrid>
        <w:gridCol w:w="10206"/>
      </w:tblGrid>
      <w:tr w:rsidR="00F7769B" w:rsidRPr="00712DB7" w14:paraId="7D271521" w14:textId="77777777" w:rsidTr="00DE1EDF">
        <w:tc>
          <w:tcPr>
            <w:tcW w:w="10206" w:type="dxa"/>
            <w:shd w:val="clear" w:color="auto" w:fill="auto"/>
            <w:hideMark/>
          </w:tcPr>
          <w:p w14:paraId="164C034B" w14:textId="77777777" w:rsidR="00F7769B" w:rsidRPr="00712DB7" w:rsidRDefault="00F7769B" w:rsidP="00DE1EDF">
            <w:pPr>
              <w:jc w:val="center"/>
              <w:rPr>
                <w:rFonts w:ascii="Liberation Serif" w:hAnsi="Liberation Serif"/>
                <w:b/>
                <w:sz w:val="18"/>
                <w:szCs w:val="18"/>
              </w:rPr>
            </w:pPr>
            <w:r w:rsidRPr="00712DB7">
              <w:rPr>
                <w:rFonts w:ascii="Liberation Serif" w:hAnsi="Liberation Serif"/>
                <w:b/>
                <w:sz w:val="18"/>
                <w:szCs w:val="18"/>
              </w:rPr>
              <w:t>1. ПРЕДМЕТ ДОГОВОРА</w:t>
            </w:r>
          </w:p>
        </w:tc>
      </w:tr>
    </w:tbl>
    <w:p w14:paraId="5F629EBA" w14:textId="0096BB9D" w:rsidR="00F7769B" w:rsidRPr="00712DB7" w:rsidRDefault="00F7769B" w:rsidP="00F7769B">
      <w:pPr>
        <w:shd w:val="clear" w:color="auto" w:fill="FFFFFF"/>
        <w:ind w:firstLine="567"/>
        <w:jc w:val="both"/>
        <w:rPr>
          <w:rFonts w:ascii="Liberation Serif" w:hAnsi="Liberation Serif"/>
          <w:b/>
          <w:bCs/>
          <w:iCs/>
          <w:sz w:val="18"/>
          <w:szCs w:val="18"/>
        </w:rPr>
      </w:pPr>
      <w:r w:rsidRPr="00712DB7">
        <w:rPr>
          <w:rFonts w:ascii="Liberation Serif" w:hAnsi="Liberation Serif"/>
          <w:sz w:val="18"/>
          <w:szCs w:val="18"/>
        </w:rPr>
        <w:t xml:space="preserve">1.1. Настоящий Договор заключен в соответствии с Федеральным законом от 18.07.2011 № 223-ФЗ «О закупках товаров, работ, услуг отдельными видами юридических лиц», условиями извещения </w:t>
      </w:r>
      <w:r w:rsidRPr="00712DB7">
        <w:rPr>
          <w:rFonts w:ascii="Liberation Serif" w:hAnsi="Liberation Serif"/>
          <w:iCs/>
          <w:sz w:val="18"/>
          <w:szCs w:val="18"/>
        </w:rPr>
        <w:t>о проведении запроса котировок в электронной форме</w:t>
      </w:r>
      <w:r w:rsidRPr="00712DB7">
        <w:rPr>
          <w:rFonts w:ascii="Liberation Serif" w:hAnsi="Liberation Serif"/>
          <w:b/>
          <w:bCs/>
          <w:iCs/>
          <w:sz w:val="18"/>
          <w:szCs w:val="18"/>
        </w:rPr>
        <w:t xml:space="preserve"> на поставку свежих  овощей и фруктов </w:t>
      </w:r>
      <w:r w:rsidRPr="00712DB7">
        <w:rPr>
          <w:rFonts w:ascii="Liberation Serif" w:hAnsi="Liberation Serif"/>
          <w:b/>
          <w:sz w:val="18"/>
          <w:szCs w:val="18"/>
        </w:rPr>
        <w:t xml:space="preserve">на </w:t>
      </w:r>
      <w:r w:rsidR="00333143" w:rsidRPr="00712DB7">
        <w:rPr>
          <w:rFonts w:ascii="Liberation Serif" w:hAnsi="Liberation Serif"/>
          <w:b/>
          <w:sz w:val="18"/>
          <w:szCs w:val="18"/>
        </w:rPr>
        <w:t>3</w:t>
      </w:r>
      <w:r w:rsidRPr="00712DB7">
        <w:rPr>
          <w:rFonts w:ascii="Liberation Serif" w:hAnsi="Liberation Serif"/>
          <w:b/>
          <w:sz w:val="18"/>
          <w:szCs w:val="18"/>
        </w:rPr>
        <w:t xml:space="preserve"> квартал 2024 года </w:t>
      </w:r>
      <w:r w:rsidRPr="00712DB7">
        <w:rPr>
          <w:rFonts w:ascii="Liberation Serif" w:hAnsi="Liberation Serif"/>
          <w:sz w:val="18"/>
          <w:szCs w:val="18"/>
        </w:rPr>
        <w:t xml:space="preserve">и по цене, предложенной Поставщиком, а также протокола ________ </w:t>
      </w:r>
      <w:proofErr w:type="gramStart"/>
      <w:r w:rsidRPr="00712DB7">
        <w:rPr>
          <w:rFonts w:ascii="Liberation Serif" w:hAnsi="Liberation Serif"/>
          <w:sz w:val="18"/>
          <w:szCs w:val="18"/>
        </w:rPr>
        <w:t>от</w:t>
      </w:r>
      <w:proofErr w:type="gramEnd"/>
      <w:r w:rsidRPr="00712DB7">
        <w:rPr>
          <w:rFonts w:ascii="Liberation Serif" w:hAnsi="Liberation Serif"/>
          <w:sz w:val="18"/>
          <w:szCs w:val="18"/>
        </w:rPr>
        <w:t>_____ №_____________________.</w:t>
      </w:r>
    </w:p>
    <w:p w14:paraId="65703CA1" w14:textId="2E755255" w:rsidR="00F7769B" w:rsidRPr="00712DB7" w:rsidRDefault="00F7769B" w:rsidP="00F7769B">
      <w:pPr>
        <w:shd w:val="clear" w:color="auto" w:fill="FFFFFF"/>
        <w:ind w:firstLine="567"/>
        <w:jc w:val="both"/>
        <w:rPr>
          <w:rFonts w:ascii="Liberation Serif" w:hAnsi="Liberation Serif"/>
          <w:sz w:val="18"/>
          <w:szCs w:val="18"/>
        </w:rPr>
      </w:pPr>
      <w:r w:rsidRPr="00712DB7">
        <w:rPr>
          <w:rFonts w:ascii="Liberation Serif" w:hAnsi="Liberation Serif"/>
          <w:sz w:val="18"/>
          <w:szCs w:val="18"/>
        </w:rPr>
        <w:t xml:space="preserve">1.2. Заказчик поручает, а Поставщик принимает на себя обязанности </w:t>
      </w:r>
      <w:r w:rsidRPr="00712DB7">
        <w:rPr>
          <w:rFonts w:ascii="Liberation Serif" w:hAnsi="Liberation Serif"/>
          <w:b/>
          <w:bCs/>
          <w:iCs/>
          <w:sz w:val="18"/>
          <w:szCs w:val="18"/>
        </w:rPr>
        <w:t xml:space="preserve">на поставку свежих  овощей и фруктов </w:t>
      </w:r>
      <w:r w:rsidRPr="00712DB7">
        <w:rPr>
          <w:rFonts w:ascii="Liberation Serif" w:hAnsi="Liberation Serif"/>
          <w:b/>
          <w:sz w:val="18"/>
          <w:szCs w:val="18"/>
        </w:rPr>
        <w:t xml:space="preserve">на </w:t>
      </w:r>
      <w:r w:rsidR="00333143" w:rsidRPr="00712DB7">
        <w:rPr>
          <w:rFonts w:ascii="Liberation Serif" w:hAnsi="Liberation Serif"/>
          <w:b/>
          <w:sz w:val="18"/>
          <w:szCs w:val="18"/>
        </w:rPr>
        <w:t>3</w:t>
      </w:r>
      <w:r w:rsidRPr="00712DB7">
        <w:rPr>
          <w:rFonts w:ascii="Liberation Serif" w:hAnsi="Liberation Serif"/>
          <w:b/>
          <w:sz w:val="18"/>
          <w:szCs w:val="18"/>
        </w:rPr>
        <w:t xml:space="preserve"> квартал 2024 года</w:t>
      </w:r>
      <w:r w:rsidRPr="00712DB7">
        <w:rPr>
          <w:rFonts w:ascii="Liberation Serif" w:hAnsi="Liberation Serif"/>
          <w:sz w:val="18"/>
          <w:szCs w:val="18"/>
        </w:rPr>
        <w:t xml:space="preserve"> для нужд Заказчика (далее – Товар) согласно спецификации (Приложение № 1 к Договору)</w:t>
      </w:r>
      <w:r w:rsidRPr="00712DB7">
        <w:rPr>
          <w:rFonts w:ascii="Liberation Serif" w:hAnsi="Liberation Serif"/>
          <w:i/>
          <w:iCs/>
          <w:sz w:val="18"/>
          <w:szCs w:val="18"/>
        </w:rPr>
        <w:t xml:space="preserve">. </w:t>
      </w:r>
      <w:r w:rsidRPr="00712DB7">
        <w:rPr>
          <w:rFonts w:ascii="Liberation Serif" w:hAnsi="Liberation Serif"/>
          <w:sz w:val="18"/>
          <w:szCs w:val="18"/>
        </w:rPr>
        <w:t>Заказчик обязуется, в свою очередь, принять и оплатить Товар в соответствии с условиями настоящего Договора.</w:t>
      </w:r>
    </w:p>
    <w:p w14:paraId="1DD2DE62"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 xml:space="preserve">1.3. Качество Товара должно соответствовать требованиям спецификации (Приложение № 1 к Договору), </w:t>
      </w:r>
      <w:proofErr w:type="spellStart"/>
      <w:r w:rsidRPr="00712DB7">
        <w:rPr>
          <w:rFonts w:ascii="Liberation Serif" w:hAnsi="Liberation Serif"/>
          <w:sz w:val="18"/>
          <w:szCs w:val="18"/>
        </w:rPr>
        <w:t>СанПин</w:t>
      </w:r>
      <w:proofErr w:type="spellEnd"/>
      <w:r w:rsidRPr="00712DB7">
        <w:rPr>
          <w:rFonts w:ascii="Liberation Serif" w:hAnsi="Liberation Serif"/>
          <w:sz w:val="18"/>
          <w:szCs w:val="18"/>
        </w:rPr>
        <w:t xml:space="preserve">, технических регламентов, действующим ГОСТам, ТУ и подтверждено сертификатами/декларациями, удостоверяющими качество (срок действия должен соответствовать сроку годности товара), протоколами лабораторных исследований на каждую поставляемую партию товара. Оригиналы и копии этих документов должны быть предоставлены Заказчику на момент поставки каждой партии Товара. </w:t>
      </w:r>
    </w:p>
    <w:p w14:paraId="3DAA0CAD"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1.4. В случае поставки Товара, качество которого не соответствует условиям Договора, Поставщик заменяет его Товаром надлежащего качества. Расходы, возникшие в связи с заменой Товара, несет Поставщик.</w:t>
      </w:r>
    </w:p>
    <w:p w14:paraId="3FB50FBB"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1.5. При исполнении настоящего Договора не допускается перемена Поставщика, за исключением случаев,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tbl>
      <w:tblPr>
        <w:tblW w:w="10206" w:type="dxa"/>
        <w:tblInd w:w="108" w:type="dxa"/>
        <w:tblLook w:val="04A0" w:firstRow="1" w:lastRow="0" w:firstColumn="1" w:lastColumn="0" w:noHBand="0" w:noVBand="1"/>
      </w:tblPr>
      <w:tblGrid>
        <w:gridCol w:w="10206"/>
      </w:tblGrid>
      <w:tr w:rsidR="00F7769B" w:rsidRPr="00712DB7" w14:paraId="6B6212B9" w14:textId="77777777" w:rsidTr="00DE1EDF">
        <w:tc>
          <w:tcPr>
            <w:tcW w:w="10206" w:type="dxa"/>
            <w:shd w:val="clear" w:color="auto" w:fill="auto"/>
            <w:hideMark/>
          </w:tcPr>
          <w:p w14:paraId="20294C55" w14:textId="77777777" w:rsidR="00F7769B" w:rsidRPr="00712DB7" w:rsidRDefault="00F7769B" w:rsidP="00DE1EDF">
            <w:pPr>
              <w:jc w:val="center"/>
              <w:rPr>
                <w:rFonts w:ascii="Liberation Serif" w:hAnsi="Liberation Serif"/>
                <w:b/>
                <w:sz w:val="18"/>
                <w:szCs w:val="18"/>
              </w:rPr>
            </w:pPr>
            <w:r w:rsidRPr="00712DB7">
              <w:rPr>
                <w:rFonts w:ascii="Liberation Serif" w:hAnsi="Liberation Serif"/>
                <w:b/>
                <w:sz w:val="18"/>
                <w:szCs w:val="18"/>
              </w:rPr>
              <w:t>2. ЦЕНА ДОГОВОРА И ПОРЯДОК РАСЧЕТОВ</w:t>
            </w:r>
          </w:p>
        </w:tc>
      </w:tr>
    </w:tbl>
    <w:p w14:paraId="2C7525BD"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 xml:space="preserve">2.1. </w:t>
      </w:r>
      <w:proofErr w:type="gramStart"/>
      <w:r w:rsidRPr="00712DB7">
        <w:rPr>
          <w:rFonts w:ascii="Liberation Serif" w:hAnsi="Liberation Serif"/>
          <w:sz w:val="18"/>
          <w:szCs w:val="18"/>
        </w:rPr>
        <w:t xml:space="preserve">Цена настоящего Договора составляет </w:t>
      </w:r>
      <w:r w:rsidRPr="00712DB7">
        <w:rPr>
          <w:rFonts w:ascii="Liberation Serif" w:hAnsi="Liberation Serif"/>
          <w:b/>
          <w:sz w:val="18"/>
          <w:szCs w:val="18"/>
        </w:rPr>
        <w:t>______ (_________) рублей ___ копеек, в том числе НДС/без НДС</w:t>
      </w:r>
      <w:r w:rsidRPr="00712DB7">
        <w:rPr>
          <w:rFonts w:ascii="Liberation Serif" w:hAnsi="Liberation Serif"/>
          <w:sz w:val="18"/>
          <w:szCs w:val="18"/>
        </w:rPr>
        <w:t xml:space="preserve"> и включает в себя общую стоимость всех затрат, издержек и иных расходов Поставщика, необходимые для исполнения им своих обязательств по Договору в полном объеме и надлежащего качества, в том числе накладные расходы, расходы на упаковку, маркировку, страхование, сертификацию, стоимость тары (упаковки), транспортные расходы по поставке, разгрузке товара по</w:t>
      </w:r>
      <w:proofErr w:type="gramEnd"/>
      <w:r w:rsidRPr="00712DB7">
        <w:rPr>
          <w:rFonts w:ascii="Liberation Serif" w:hAnsi="Liberation Serif"/>
          <w:sz w:val="18"/>
          <w:szCs w:val="18"/>
        </w:rPr>
        <w:t xml:space="preserve"> </w:t>
      </w:r>
      <w:proofErr w:type="gramStart"/>
      <w:r w:rsidRPr="00712DB7">
        <w:rPr>
          <w:rFonts w:ascii="Liberation Serif" w:hAnsi="Liberation Serif"/>
          <w:sz w:val="18"/>
          <w:szCs w:val="18"/>
        </w:rPr>
        <w:t>месту нахождения Заказчика, затраты по хранению товара на складе поставщика, стоимость погрузочно-разгрузочных работ, все подлежащие к уплате налоги, пошлины, обязательные платежи, таможенные платежи, иные платежи, связанные с ввозом товара на территорию Российской Федерации и выпуском его в свободное обращение, прочие сборы, которые поставщик должен оплачивать в соответствии с Договором или на иных основаниях в соответствии с законодательством Российской Федерации, а</w:t>
      </w:r>
      <w:proofErr w:type="gramEnd"/>
      <w:r w:rsidRPr="00712DB7">
        <w:rPr>
          <w:rFonts w:ascii="Liberation Serif" w:hAnsi="Liberation Serif"/>
          <w:sz w:val="18"/>
          <w:szCs w:val="18"/>
        </w:rPr>
        <w:t xml:space="preserve"> также затраты, связанные с выполнением гарантийных обязательств Поставщика. Товар принадлежит Поставщику на праве собственности, не заложен, не арестован, не является предметом иска третьих лиц. </w:t>
      </w:r>
    </w:p>
    <w:p w14:paraId="2535981B" w14:textId="77777777" w:rsidR="00F7769B" w:rsidRPr="00712DB7" w:rsidRDefault="00F7769B" w:rsidP="00F7769B">
      <w:pPr>
        <w:ind w:firstLine="567"/>
        <w:jc w:val="both"/>
        <w:rPr>
          <w:rFonts w:ascii="Liberation Serif" w:hAnsi="Liberation Serif"/>
          <w:i/>
          <w:iCs/>
          <w:sz w:val="18"/>
          <w:szCs w:val="18"/>
        </w:rPr>
      </w:pPr>
      <w:proofErr w:type="gramStart"/>
      <w:r w:rsidRPr="00712DB7">
        <w:rPr>
          <w:rFonts w:ascii="Liberation Serif" w:hAnsi="Liberation Serif"/>
          <w:i/>
          <w:iCs/>
          <w:sz w:val="18"/>
          <w:szCs w:val="18"/>
        </w:rPr>
        <w:t>Суммы,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712DB7">
        <w:rPr>
          <w:rFonts w:ascii="Liberation Serif" w:hAnsi="Liberation Serif"/>
          <w:i/>
          <w:iCs/>
          <w:sz w:val="18"/>
          <w:szCs w:val="18"/>
        </w:rPr>
        <w:t xml:space="preserve"> Российской Федерации заказчиком.</w:t>
      </w:r>
    </w:p>
    <w:p w14:paraId="1419127C" w14:textId="77777777" w:rsidR="00F7769B" w:rsidRPr="00712DB7" w:rsidRDefault="00F7769B" w:rsidP="00F7769B">
      <w:pPr>
        <w:ind w:firstLine="567"/>
        <w:jc w:val="both"/>
        <w:rPr>
          <w:rFonts w:ascii="Liberation Serif" w:hAnsi="Liberation Serif"/>
          <w:bCs/>
          <w:sz w:val="18"/>
          <w:szCs w:val="18"/>
        </w:rPr>
      </w:pPr>
      <w:r w:rsidRPr="00712DB7">
        <w:rPr>
          <w:rFonts w:ascii="Liberation Serif" w:hAnsi="Liberation Serif"/>
          <w:bCs/>
          <w:sz w:val="18"/>
          <w:szCs w:val="18"/>
        </w:rPr>
        <w:t xml:space="preserve">2.2. В период действия Договора цена изменяется пропорционально объему поставленного Товара исходя из установленной в Договоре цены единицы Товара в соответствии со спецификацией (Приложение № 1 к Договору) (в случае изменения потребности Заказчика в количестве Товара). </w:t>
      </w:r>
      <w:r w:rsidRPr="00712DB7">
        <w:rPr>
          <w:rFonts w:ascii="Liberation Serif" w:hAnsi="Liberation Serif"/>
          <w:sz w:val="18"/>
          <w:szCs w:val="18"/>
        </w:rPr>
        <w:t xml:space="preserve">При уменьшении </w:t>
      </w:r>
      <w:proofErr w:type="gramStart"/>
      <w:r w:rsidRPr="00712DB7">
        <w:rPr>
          <w:rFonts w:ascii="Liberation Serif" w:hAnsi="Liberation Serif"/>
          <w:sz w:val="18"/>
          <w:szCs w:val="18"/>
        </w:rPr>
        <w:t>предусмотренных</w:t>
      </w:r>
      <w:proofErr w:type="gramEnd"/>
      <w:r w:rsidRPr="00712DB7">
        <w:rPr>
          <w:rFonts w:ascii="Liberation Serif" w:hAnsi="Liberation Serif"/>
          <w:sz w:val="18"/>
          <w:szCs w:val="18"/>
        </w:rPr>
        <w:t xml:space="preserve"> Договором количества Товара, Стороны Договора обязаны уменьшить цену Договора исходя из цены единицы Товара.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20E6EE40"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bCs/>
          <w:sz w:val="18"/>
          <w:szCs w:val="18"/>
        </w:rPr>
        <w:t xml:space="preserve">2.3. Заказчик оплачивает каждую поставленную партию Товара в соответствии с </w:t>
      </w:r>
      <w:r w:rsidRPr="00712DB7">
        <w:rPr>
          <w:rFonts w:ascii="Liberation Serif" w:hAnsi="Liberation Serif"/>
          <w:bCs/>
          <w:color w:val="000000" w:themeColor="text1"/>
          <w:sz w:val="18"/>
          <w:szCs w:val="18"/>
        </w:rPr>
        <w:t xml:space="preserve">заявками </w:t>
      </w:r>
      <w:r w:rsidRPr="00712DB7">
        <w:rPr>
          <w:rFonts w:ascii="Liberation Serif" w:hAnsi="Liberation Serif"/>
          <w:color w:val="000000" w:themeColor="text1"/>
          <w:sz w:val="18"/>
          <w:szCs w:val="18"/>
        </w:rPr>
        <w:t>в течение 7 (Семи) рабочих дней</w:t>
      </w:r>
      <w:r w:rsidRPr="00712DB7">
        <w:rPr>
          <w:rFonts w:ascii="Liberation Serif" w:hAnsi="Liberation Serif"/>
          <w:bCs/>
          <w:color w:val="000000" w:themeColor="text1"/>
          <w:sz w:val="18"/>
          <w:szCs w:val="18"/>
        </w:rPr>
        <w:t xml:space="preserve"> </w:t>
      </w:r>
      <w:r w:rsidRPr="00712DB7">
        <w:rPr>
          <w:rFonts w:ascii="Liberation Serif" w:hAnsi="Liberation Serif"/>
          <w:color w:val="000000" w:themeColor="text1"/>
          <w:sz w:val="18"/>
          <w:szCs w:val="18"/>
        </w:rPr>
        <w:t>на основании предоставленных Поставщиком товарно-сопроводительных документов, подписанных э</w:t>
      </w:r>
      <w:r w:rsidRPr="00712DB7">
        <w:rPr>
          <w:rFonts w:ascii="Liberation Serif" w:hAnsi="Liberation Serif" w:cs="Arial"/>
          <w:color w:val="000000" w:themeColor="text1"/>
          <w:sz w:val="18"/>
          <w:szCs w:val="18"/>
          <w:shd w:val="clear" w:color="auto" w:fill="FFFFFF"/>
        </w:rPr>
        <w:t>лектро</w:t>
      </w:r>
      <w:r w:rsidRPr="00712DB7">
        <w:rPr>
          <w:rFonts w:ascii="Liberation Serif" w:hAnsi="Liberation Serif" w:cs="Liberation Serif"/>
          <w:color w:val="000000" w:themeColor="text1"/>
          <w:sz w:val="18"/>
          <w:szCs w:val="18"/>
          <w:shd w:val="clear" w:color="auto" w:fill="FFFFFF"/>
        </w:rPr>
        <w:t>нн</w:t>
      </w:r>
      <w:r w:rsidRPr="00712DB7">
        <w:rPr>
          <w:rFonts w:ascii="Liberation Serif" w:hAnsi="Liberation Serif" w:cs="Arial"/>
          <w:color w:val="000000" w:themeColor="text1"/>
          <w:sz w:val="18"/>
          <w:szCs w:val="18"/>
          <w:shd w:val="clear" w:color="auto" w:fill="FFFFFF"/>
        </w:rPr>
        <w:t>ой цифровой по</w:t>
      </w:r>
      <w:r w:rsidRPr="00712DB7">
        <w:rPr>
          <w:rFonts w:ascii="Liberation Serif" w:hAnsi="Liberation Serif" w:cs="Liberation Serif"/>
          <w:color w:val="000000" w:themeColor="text1"/>
          <w:sz w:val="18"/>
          <w:szCs w:val="18"/>
          <w:shd w:val="clear" w:color="auto" w:fill="FFFFFF"/>
        </w:rPr>
        <w:t>дпись</w:t>
      </w:r>
      <w:r w:rsidRPr="00712DB7">
        <w:rPr>
          <w:rFonts w:ascii="Liberation Serif" w:hAnsi="Liberation Serif" w:cs="Arial"/>
          <w:color w:val="000000" w:themeColor="text1"/>
          <w:sz w:val="18"/>
          <w:szCs w:val="18"/>
          <w:shd w:val="clear" w:color="auto" w:fill="FFFFFF"/>
        </w:rPr>
        <w:t>ю (</w:t>
      </w:r>
      <w:r w:rsidRPr="00712DB7">
        <w:rPr>
          <w:rFonts w:ascii="Liberation Serif" w:hAnsi="Liberation Serif" w:cs="Arial"/>
          <w:bCs/>
          <w:color w:val="000000" w:themeColor="text1"/>
          <w:sz w:val="18"/>
          <w:szCs w:val="18"/>
          <w:shd w:val="clear" w:color="auto" w:fill="FFFFFF"/>
        </w:rPr>
        <w:t>ЭЦП</w:t>
      </w:r>
      <w:r w:rsidRPr="00712DB7">
        <w:rPr>
          <w:rFonts w:ascii="Liberation Serif" w:hAnsi="Liberation Serif" w:cs="Arial"/>
          <w:color w:val="000000" w:themeColor="text1"/>
          <w:sz w:val="18"/>
          <w:szCs w:val="18"/>
          <w:shd w:val="clear" w:color="auto" w:fill="FFFFFF"/>
        </w:rPr>
        <w:t>)</w:t>
      </w:r>
      <w:r w:rsidRPr="00712DB7">
        <w:rPr>
          <w:rFonts w:ascii="Liberation Serif" w:hAnsi="Liberation Serif"/>
          <w:color w:val="000000" w:themeColor="text1"/>
          <w:sz w:val="18"/>
          <w:szCs w:val="18"/>
        </w:rPr>
        <w:t xml:space="preserve"> посредством системы </w:t>
      </w:r>
      <w:r w:rsidRPr="00712DB7">
        <w:rPr>
          <w:rFonts w:ascii="Liberation Serif" w:hAnsi="Liberation Serif" w:cs="Arial"/>
          <w:color w:val="000000" w:themeColor="text1"/>
          <w:sz w:val="18"/>
          <w:szCs w:val="18"/>
          <w:shd w:val="clear" w:color="auto" w:fill="FFFFFF"/>
        </w:rPr>
        <w:t>электронного документооборота:</w:t>
      </w:r>
      <w:r w:rsidRPr="00712DB7">
        <w:rPr>
          <w:rFonts w:ascii="Liberation Serif" w:hAnsi="Liberation Serif"/>
          <w:color w:val="000000" w:themeColor="text1"/>
          <w:sz w:val="18"/>
          <w:szCs w:val="18"/>
        </w:rPr>
        <w:t xml:space="preserve"> счета, счета-фактуры (если выставление счета-фактуры является обязательным), подписанной обеими Сторонами товарной накладной, либо </w:t>
      </w:r>
      <w:proofErr w:type="gramStart"/>
      <w:r w:rsidRPr="00712DB7">
        <w:rPr>
          <w:rFonts w:ascii="Liberation Serif" w:hAnsi="Liberation Serif"/>
          <w:color w:val="000000" w:themeColor="text1"/>
          <w:sz w:val="18"/>
          <w:szCs w:val="18"/>
        </w:rPr>
        <w:t>универсального-передаточного</w:t>
      </w:r>
      <w:proofErr w:type="gramEnd"/>
      <w:r w:rsidRPr="00712DB7">
        <w:rPr>
          <w:rFonts w:ascii="Liberation Serif" w:hAnsi="Liberation Serif"/>
          <w:color w:val="000000" w:themeColor="text1"/>
          <w:sz w:val="18"/>
          <w:szCs w:val="18"/>
        </w:rPr>
        <w:t xml:space="preserve"> документа (УПД). Оплата производится путем перечисления денежных средств на расчетный счет Поставщика. Обязательства по оплате Товара считаются выполненными в день списания денежных сре</w:t>
      </w:r>
      <w:proofErr w:type="gramStart"/>
      <w:r w:rsidRPr="00712DB7">
        <w:rPr>
          <w:rFonts w:ascii="Liberation Serif" w:hAnsi="Liberation Serif"/>
          <w:color w:val="000000" w:themeColor="text1"/>
          <w:sz w:val="18"/>
          <w:szCs w:val="18"/>
        </w:rPr>
        <w:t>дств с р</w:t>
      </w:r>
      <w:proofErr w:type="gramEnd"/>
      <w:r w:rsidRPr="00712DB7">
        <w:rPr>
          <w:rFonts w:ascii="Liberation Serif" w:hAnsi="Liberation Serif"/>
          <w:color w:val="000000" w:themeColor="text1"/>
          <w:sz w:val="18"/>
          <w:szCs w:val="18"/>
        </w:rPr>
        <w:t>асчетного счета банка Заказчика</w:t>
      </w:r>
      <w:r w:rsidRPr="00712DB7">
        <w:rPr>
          <w:rFonts w:ascii="Liberation Serif" w:hAnsi="Liberation Serif"/>
          <w:sz w:val="18"/>
          <w:szCs w:val="18"/>
        </w:rPr>
        <w:t>.</w:t>
      </w:r>
    </w:p>
    <w:p w14:paraId="564EC080"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2.4. Стороны предусматривают возможность по соглашению сторон изменения размера и (или) сроков оплаты и (или) объема товаров, работ, услуг в случае уменьшения в соответствии с Бюджетным кодексом РФ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(ст. 78.1 Бюджетного кодекса РФ).</w:t>
      </w:r>
    </w:p>
    <w:tbl>
      <w:tblPr>
        <w:tblW w:w="10206" w:type="dxa"/>
        <w:tblInd w:w="108" w:type="dxa"/>
        <w:tblLook w:val="04A0" w:firstRow="1" w:lastRow="0" w:firstColumn="1" w:lastColumn="0" w:noHBand="0" w:noVBand="1"/>
      </w:tblPr>
      <w:tblGrid>
        <w:gridCol w:w="10206"/>
      </w:tblGrid>
      <w:tr w:rsidR="00F7769B" w:rsidRPr="00712DB7" w14:paraId="13B15EA1" w14:textId="77777777" w:rsidTr="00DE1EDF">
        <w:tc>
          <w:tcPr>
            <w:tcW w:w="10206" w:type="dxa"/>
            <w:shd w:val="clear" w:color="auto" w:fill="auto"/>
            <w:hideMark/>
          </w:tcPr>
          <w:p w14:paraId="263BD1A2" w14:textId="77777777" w:rsidR="00F7769B" w:rsidRPr="00712DB7" w:rsidRDefault="00F7769B" w:rsidP="00DE1EDF">
            <w:pPr>
              <w:ind w:firstLine="567"/>
              <w:jc w:val="both"/>
              <w:rPr>
                <w:rFonts w:ascii="Liberation Serif" w:hAnsi="Liberation Serif"/>
                <w:noProof/>
                <w:sz w:val="18"/>
                <w:szCs w:val="18"/>
              </w:rPr>
            </w:pPr>
            <w:r w:rsidRPr="00712DB7">
              <w:rPr>
                <w:rFonts w:ascii="Liberation Serif" w:hAnsi="Liberation Serif"/>
                <w:sz w:val="18"/>
                <w:szCs w:val="18"/>
              </w:rPr>
              <w:t>Источник финансирования по настоящему Договору:</w:t>
            </w:r>
            <w:r w:rsidRPr="00712DB7">
              <w:rPr>
                <w:rFonts w:ascii="Liberation Serif" w:hAnsi="Liberation Serif"/>
                <w:noProof/>
                <w:sz w:val="18"/>
                <w:szCs w:val="18"/>
              </w:rPr>
              <w:t xml:space="preserve"> субсидии на выполнение государственного (муниципального) задания (бюджет Свердловской области).</w:t>
            </w:r>
          </w:p>
          <w:p w14:paraId="5FE5F33D" w14:textId="77777777" w:rsidR="00F7769B" w:rsidRPr="00712DB7" w:rsidRDefault="00F7769B" w:rsidP="00DE1EDF">
            <w:pPr>
              <w:ind w:firstLine="567"/>
              <w:jc w:val="center"/>
              <w:rPr>
                <w:rFonts w:ascii="Liberation Serif" w:hAnsi="Liberation Serif"/>
                <w:b/>
                <w:sz w:val="18"/>
                <w:szCs w:val="18"/>
              </w:rPr>
            </w:pPr>
            <w:r w:rsidRPr="00712DB7">
              <w:rPr>
                <w:rFonts w:ascii="Liberation Serif" w:hAnsi="Liberation Serif"/>
                <w:b/>
                <w:sz w:val="18"/>
                <w:szCs w:val="18"/>
              </w:rPr>
              <w:t>3. ПРАВА И ОБЯЗАННОСТИ СТОРОН</w:t>
            </w:r>
          </w:p>
        </w:tc>
      </w:tr>
    </w:tbl>
    <w:p w14:paraId="1687F672" w14:textId="77777777" w:rsidR="00F7769B" w:rsidRPr="00712DB7" w:rsidRDefault="00F7769B" w:rsidP="00F7769B">
      <w:pPr>
        <w:ind w:firstLine="567"/>
        <w:jc w:val="both"/>
        <w:rPr>
          <w:rFonts w:ascii="Liberation Serif" w:hAnsi="Liberation Serif"/>
          <w:b/>
          <w:sz w:val="18"/>
          <w:szCs w:val="18"/>
        </w:rPr>
      </w:pPr>
      <w:r w:rsidRPr="00712DB7">
        <w:rPr>
          <w:rFonts w:ascii="Liberation Serif" w:hAnsi="Liberation Serif"/>
          <w:b/>
          <w:sz w:val="18"/>
          <w:szCs w:val="18"/>
        </w:rPr>
        <w:t>3.1. Заказчик вправе:</w:t>
      </w:r>
    </w:p>
    <w:p w14:paraId="7906307A"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3.1.1. Отказаться от оплаты Товара в случае поставки Поставщиком некачественного Товара, а также Товара, не соответствующего заявке и спецификации.</w:t>
      </w:r>
    </w:p>
    <w:p w14:paraId="7D7EB9F1"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 xml:space="preserve">3.1.2. Изменить предусмотренный Договором объем закупаемого Товара. При увеличении объема закупаемого Товара Заказчик по согласованию с Поставщиком вправе изменить первоначальную цену Договора соответственно изменяемому объему Товара, а при внесении соответствующих изменений в Договор в связи с сокращением объема Товара Заказчик обязан изменить цену Договора указанным образом. </w:t>
      </w:r>
    </w:p>
    <w:p w14:paraId="01B05BE6" w14:textId="77777777" w:rsidR="00F7769B" w:rsidRPr="00712DB7" w:rsidRDefault="00F7769B" w:rsidP="00F7769B">
      <w:pPr>
        <w:ind w:firstLine="567"/>
        <w:jc w:val="both"/>
        <w:rPr>
          <w:rFonts w:ascii="Liberation Serif" w:hAnsi="Liberation Serif"/>
          <w:b/>
          <w:sz w:val="18"/>
          <w:szCs w:val="18"/>
        </w:rPr>
      </w:pPr>
      <w:r w:rsidRPr="00712DB7">
        <w:rPr>
          <w:rFonts w:ascii="Liberation Serif" w:hAnsi="Liberation Serif"/>
          <w:b/>
          <w:sz w:val="18"/>
          <w:szCs w:val="18"/>
        </w:rPr>
        <w:lastRenderedPageBreak/>
        <w:t>3.2. Заказчик обязан:</w:t>
      </w:r>
    </w:p>
    <w:p w14:paraId="65C23815"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3.2.1. Принять и оплатить Товар.</w:t>
      </w:r>
    </w:p>
    <w:p w14:paraId="66EE59F1"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3.2.2. Надлежащим образом исполнять условия настоящего Договора.</w:t>
      </w:r>
    </w:p>
    <w:p w14:paraId="60FD5B00" w14:textId="77777777" w:rsidR="00F7769B" w:rsidRPr="00712DB7" w:rsidRDefault="00F7769B" w:rsidP="00F7769B">
      <w:pPr>
        <w:ind w:firstLine="567"/>
        <w:jc w:val="both"/>
        <w:rPr>
          <w:rFonts w:ascii="Liberation Serif" w:hAnsi="Liberation Serif"/>
          <w:b/>
          <w:sz w:val="18"/>
          <w:szCs w:val="18"/>
        </w:rPr>
      </w:pPr>
      <w:r w:rsidRPr="00712DB7">
        <w:rPr>
          <w:rFonts w:ascii="Liberation Serif" w:hAnsi="Liberation Serif"/>
          <w:b/>
          <w:sz w:val="18"/>
          <w:szCs w:val="18"/>
        </w:rPr>
        <w:t>3.3. Поставщик вправе:</w:t>
      </w:r>
    </w:p>
    <w:p w14:paraId="7298F0C7"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3.3.1. Требовать оплаты за поставленный Товар в соответствии с разделом 2 настоящего Договора.</w:t>
      </w:r>
    </w:p>
    <w:p w14:paraId="705A0411" w14:textId="77777777" w:rsidR="00F7769B" w:rsidRPr="00712DB7" w:rsidRDefault="00F7769B" w:rsidP="00F7769B">
      <w:pPr>
        <w:ind w:firstLine="567"/>
        <w:jc w:val="both"/>
        <w:rPr>
          <w:rFonts w:ascii="Liberation Serif" w:hAnsi="Liberation Serif"/>
          <w:b/>
          <w:sz w:val="18"/>
          <w:szCs w:val="18"/>
        </w:rPr>
      </w:pPr>
      <w:r w:rsidRPr="00712DB7">
        <w:rPr>
          <w:rFonts w:ascii="Liberation Serif" w:hAnsi="Liberation Serif"/>
          <w:b/>
          <w:sz w:val="18"/>
          <w:szCs w:val="18"/>
        </w:rPr>
        <w:t>3.4. Поставщик обязан:</w:t>
      </w:r>
    </w:p>
    <w:p w14:paraId="485AF118"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 xml:space="preserve">3.4.1. Осуществлять поставку Товара надлежащего качества, в количестве и ассортименте согласно условиям Договора. </w:t>
      </w:r>
    </w:p>
    <w:p w14:paraId="63DFF55E"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3.4.2. Своевременно поставлять Товар по адресу, указанному в пункте 4.1 настоящего Договора.</w:t>
      </w:r>
    </w:p>
    <w:p w14:paraId="21D4F436"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3.4.3. Передавать Товар свободным от любых прав третьих лиц. Поставлять Товар в соответствии с заявками Заказчика, соответствующий спецификации (Приложение 1 к Договору).</w:t>
      </w:r>
    </w:p>
    <w:p w14:paraId="01A98606"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 xml:space="preserve">3.4.4. </w:t>
      </w:r>
      <w:proofErr w:type="gramStart"/>
      <w:r w:rsidRPr="00712DB7">
        <w:rPr>
          <w:rFonts w:ascii="Liberation Serif" w:hAnsi="Liberation Serif"/>
          <w:sz w:val="18"/>
          <w:szCs w:val="18"/>
        </w:rPr>
        <w:t>Передать Заказчику все необходимые документы, предусмотренные условиями Договора (счет, счет-фактуру (если выставление счет-фактуры является обязательным), товарную накладную, акт приема-передачи, сертификаты/декларации и иные товаросопроводительные документы.</w:t>
      </w:r>
      <w:proofErr w:type="gramEnd"/>
    </w:p>
    <w:p w14:paraId="5F8755D1"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3.4.5. Производить замену некачественного Товара, Товара, не соответствующего спецификации, за счет собственных средств.</w:t>
      </w:r>
    </w:p>
    <w:p w14:paraId="65F41142"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3.4.6. Надлежащим образом исполнять условия настоящего Договора.</w:t>
      </w:r>
    </w:p>
    <w:tbl>
      <w:tblPr>
        <w:tblW w:w="10206" w:type="dxa"/>
        <w:tblInd w:w="108" w:type="dxa"/>
        <w:tblLook w:val="04A0" w:firstRow="1" w:lastRow="0" w:firstColumn="1" w:lastColumn="0" w:noHBand="0" w:noVBand="1"/>
      </w:tblPr>
      <w:tblGrid>
        <w:gridCol w:w="10206"/>
      </w:tblGrid>
      <w:tr w:rsidR="00F7769B" w:rsidRPr="00712DB7" w14:paraId="4453E46B" w14:textId="77777777" w:rsidTr="00DE1EDF">
        <w:tc>
          <w:tcPr>
            <w:tcW w:w="10206" w:type="dxa"/>
            <w:shd w:val="clear" w:color="auto" w:fill="auto"/>
            <w:hideMark/>
          </w:tcPr>
          <w:p w14:paraId="5F471094" w14:textId="77777777" w:rsidR="00F7769B" w:rsidRPr="00712DB7" w:rsidRDefault="00F7769B" w:rsidP="00DE1EDF">
            <w:pPr>
              <w:jc w:val="center"/>
              <w:rPr>
                <w:rFonts w:ascii="Liberation Serif" w:hAnsi="Liberation Serif"/>
                <w:b/>
                <w:sz w:val="18"/>
                <w:szCs w:val="18"/>
              </w:rPr>
            </w:pPr>
            <w:r w:rsidRPr="00712DB7">
              <w:rPr>
                <w:rFonts w:ascii="Liberation Serif" w:hAnsi="Liberation Serif"/>
                <w:b/>
                <w:sz w:val="18"/>
                <w:szCs w:val="18"/>
              </w:rPr>
              <w:t>4. ПОРЯДОК ПОСТАВКИ, ПРИЕМКИ ТОВАРА</w:t>
            </w:r>
          </w:p>
        </w:tc>
      </w:tr>
    </w:tbl>
    <w:p w14:paraId="616EB0DD" w14:textId="77777777" w:rsidR="00F7769B" w:rsidRPr="00712DB7" w:rsidRDefault="00F7769B" w:rsidP="00F7769B">
      <w:pPr>
        <w:widowControl w:val="0"/>
        <w:autoSpaceDE w:val="0"/>
        <w:autoSpaceDN w:val="0"/>
        <w:adjustRightInd w:val="0"/>
        <w:ind w:firstLine="709"/>
        <w:rPr>
          <w:rFonts w:ascii="Liberation Serif" w:eastAsia="Arial Unicode MS" w:hAnsi="Liberation Serif"/>
          <w:sz w:val="18"/>
          <w:szCs w:val="18"/>
        </w:rPr>
      </w:pPr>
      <w:r w:rsidRPr="00712DB7">
        <w:rPr>
          <w:rFonts w:ascii="Liberation Serif" w:hAnsi="Liberation Serif"/>
          <w:sz w:val="18"/>
          <w:szCs w:val="18"/>
        </w:rPr>
        <w:t xml:space="preserve">4.1. </w:t>
      </w:r>
      <w:r w:rsidRPr="00712DB7">
        <w:rPr>
          <w:rFonts w:ascii="Liberation Serif" w:eastAsia="Arial Unicode MS" w:hAnsi="Liberation Serif"/>
          <w:sz w:val="18"/>
          <w:szCs w:val="18"/>
        </w:rPr>
        <w:t xml:space="preserve">Место поставки Товара:  </w:t>
      </w:r>
    </w:p>
    <w:p w14:paraId="6E83FFE0" w14:textId="77777777" w:rsidR="00F7769B" w:rsidRPr="00712DB7" w:rsidRDefault="00F7769B" w:rsidP="00F7769B">
      <w:pPr>
        <w:pStyle w:val="affe"/>
        <w:ind w:firstLine="708"/>
        <w:rPr>
          <w:rFonts w:ascii="Liberation Serif" w:hAnsi="Liberation Serif"/>
          <w:sz w:val="18"/>
          <w:szCs w:val="18"/>
        </w:rPr>
      </w:pPr>
      <w:r w:rsidRPr="00712DB7">
        <w:rPr>
          <w:rFonts w:ascii="Liberation Serif" w:eastAsia="Arial Unicode MS" w:hAnsi="Liberation Serif"/>
          <w:sz w:val="18"/>
          <w:szCs w:val="18"/>
        </w:rPr>
        <w:t xml:space="preserve">- </w:t>
      </w:r>
      <w:r w:rsidRPr="00712DB7">
        <w:rPr>
          <w:rFonts w:ascii="Liberation Serif" w:hAnsi="Liberation Serif"/>
          <w:bCs/>
          <w:sz w:val="18"/>
          <w:szCs w:val="18"/>
        </w:rPr>
        <w:t>623244, Свердловская область, Ачитский район, с. Русский Потам, ул. Ленина, 45б.</w:t>
      </w:r>
    </w:p>
    <w:p w14:paraId="58FC1C4D" w14:textId="087C534B" w:rsidR="00F7769B" w:rsidRPr="001230FA" w:rsidRDefault="001230FA" w:rsidP="001230FA">
      <w:pPr>
        <w:ind w:left="709"/>
        <w:jc w:val="both"/>
        <w:rPr>
          <w:rFonts w:ascii="Liberation Serif" w:hAnsi="Liberation Serif"/>
          <w:sz w:val="18"/>
          <w:szCs w:val="18"/>
        </w:rPr>
      </w:pPr>
      <w:r>
        <w:rPr>
          <w:rFonts w:ascii="Liberation Serif" w:hAnsi="Liberation Serif"/>
          <w:sz w:val="18"/>
          <w:szCs w:val="18"/>
        </w:rPr>
        <w:t>4.2. Сроки поставки Товара:</w:t>
      </w:r>
      <w:r>
        <w:rPr>
          <w:rFonts w:ascii="Liberation Serif" w:hAnsi="Liberation Serif"/>
          <w:color w:val="000000"/>
          <w:sz w:val="18"/>
          <w:szCs w:val="18"/>
        </w:rPr>
        <w:t xml:space="preserve"> с</w:t>
      </w:r>
      <w:r>
        <w:rPr>
          <w:rFonts w:ascii="Liberation Serif" w:hAnsi="Liberation Serif" w:cs="Liberation Serif"/>
          <w:iCs/>
          <w:sz w:val="18"/>
          <w:szCs w:val="18"/>
        </w:rPr>
        <w:t xml:space="preserve"> </w:t>
      </w:r>
      <w:r>
        <w:rPr>
          <w:rFonts w:ascii="Liberation Serif" w:hAnsi="Liberation Serif" w:cs="Liberation Serif"/>
          <w:b/>
          <w:iCs/>
          <w:sz w:val="18"/>
          <w:szCs w:val="18"/>
        </w:rPr>
        <w:t>01 июля 2024 года по 30 сентября 2024 года,</w:t>
      </w:r>
      <w:r>
        <w:rPr>
          <w:rFonts w:ascii="Liberation Serif" w:hAnsi="Liberation Serif"/>
          <w:b/>
          <w:sz w:val="18"/>
          <w:szCs w:val="18"/>
        </w:rPr>
        <w:t xml:space="preserve"> согласно заявкам Заказчика.</w:t>
      </w:r>
    </w:p>
    <w:p w14:paraId="5AD68D6A" w14:textId="77777777" w:rsidR="00F7769B" w:rsidRPr="00712DB7" w:rsidRDefault="00F7769B" w:rsidP="00F7769B">
      <w:pPr>
        <w:jc w:val="both"/>
        <w:rPr>
          <w:rFonts w:ascii="Liberation Serif" w:hAnsi="Liberation Serif"/>
          <w:sz w:val="18"/>
          <w:szCs w:val="18"/>
        </w:rPr>
      </w:pPr>
      <w:r w:rsidRPr="00712DB7">
        <w:rPr>
          <w:rFonts w:ascii="Liberation Serif" w:hAnsi="Liberation Serif"/>
          <w:sz w:val="18"/>
          <w:szCs w:val="18"/>
        </w:rPr>
        <w:tab/>
        <w:t>4.3. Товар поставляется партиями по заявкам Заказчика. Заказчик в срок до 15 часов дня, предшествующему дню поставки Товара подает заявку на поставку Товара Поставщику в письменной форме, путем направления на адрес электронной почты и (или) посредством факсимильной связи, смс (</w:t>
      </w:r>
      <w:proofErr w:type="spellStart"/>
      <w:r w:rsidRPr="00712DB7">
        <w:rPr>
          <w:rFonts w:ascii="Liberation Serif" w:hAnsi="Liberation Serif"/>
          <w:sz w:val="18"/>
          <w:szCs w:val="18"/>
        </w:rPr>
        <w:t>ммс</w:t>
      </w:r>
      <w:proofErr w:type="spellEnd"/>
      <w:r w:rsidRPr="00712DB7">
        <w:rPr>
          <w:rFonts w:ascii="Liberation Serif" w:hAnsi="Liberation Serif"/>
          <w:sz w:val="18"/>
          <w:szCs w:val="18"/>
        </w:rPr>
        <w:t>) сообщения. Поставщик производит поставку Товара согласно полученной заявке в полном объеме.</w:t>
      </w:r>
    </w:p>
    <w:p w14:paraId="73FBF45F"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Не заказанный Заказчиком Товар в период действия Договора не поставляется, не принимается и не оплачивается.</w:t>
      </w:r>
    </w:p>
    <w:p w14:paraId="23DACAB0" w14:textId="77777777" w:rsidR="00F7769B" w:rsidRPr="00712DB7" w:rsidRDefault="00F7769B" w:rsidP="00F7769B">
      <w:pPr>
        <w:jc w:val="both"/>
        <w:rPr>
          <w:rFonts w:ascii="Liberation Serif" w:hAnsi="Liberation Serif"/>
          <w:sz w:val="18"/>
          <w:szCs w:val="18"/>
        </w:rPr>
      </w:pPr>
      <w:r w:rsidRPr="00712DB7">
        <w:rPr>
          <w:rFonts w:ascii="Liberation Serif" w:hAnsi="Liberation Serif"/>
          <w:sz w:val="18"/>
          <w:szCs w:val="18"/>
        </w:rPr>
        <w:tab/>
        <w:t>4.4. Автотранспорт, которым производится доставка Товара, должен быть специально предназначен или специально оборудован для целей перевозки данных видов Товаров, должен иметь санитарный паспорт с отметкой о дезинфекции, водители и грузчики должны иметь медицинские книжки.</w:t>
      </w:r>
    </w:p>
    <w:p w14:paraId="1B9E8440" w14:textId="77777777" w:rsidR="00F7769B" w:rsidRPr="00712DB7" w:rsidRDefault="00F7769B" w:rsidP="00F7769B">
      <w:pPr>
        <w:ind w:firstLine="709"/>
        <w:jc w:val="both"/>
        <w:rPr>
          <w:rFonts w:ascii="Liberation Serif" w:hAnsi="Liberation Serif"/>
          <w:sz w:val="18"/>
          <w:szCs w:val="18"/>
        </w:rPr>
      </w:pPr>
      <w:r w:rsidRPr="00712DB7">
        <w:rPr>
          <w:rFonts w:ascii="Liberation Serif" w:hAnsi="Liberation Serif"/>
          <w:sz w:val="18"/>
          <w:szCs w:val="18"/>
        </w:rPr>
        <w:t>4.5. Поставщик осуществляет поставку и разгрузку Товара на склад Заказчика за счет собственных средств. Разгрузка Товара осуществляется по месту поставки.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 за свой счет.</w:t>
      </w:r>
    </w:p>
    <w:p w14:paraId="2B445B93" w14:textId="77777777" w:rsidR="00F7769B" w:rsidRPr="00712DB7" w:rsidRDefault="00F7769B" w:rsidP="00F7769B">
      <w:pPr>
        <w:ind w:firstLine="709"/>
        <w:jc w:val="both"/>
        <w:rPr>
          <w:rFonts w:ascii="Liberation Serif" w:hAnsi="Liberation Serif"/>
          <w:sz w:val="18"/>
          <w:szCs w:val="18"/>
        </w:rPr>
      </w:pPr>
      <w:r w:rsidRPr="00712DB7">
        <w:rPr>
          <w:rFonts w:ascii="Liberation Serif" w:hAnsi="Liberation Serif"/>
          <w:sz w:val="18"/>
          <w:szCs w:val="18"/>
        </w:rPr>
        <w:t>4.6. Товар должен отгружаться в упаковке, соответствующей характеру поставляемого товара и способу транспортировки. Упаковка должна предохранять товар от всякого рода повреждений, утраты товарного вида с учетом возможных перегрузок в пути и длительного хранения.</w:t>
      </w:r>
    </w:p>
    <w:p w14:paraId="7879E573"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4.7. Поставщик обеспечивает сохранность Товара до надлежащей передачи его Заказчику.</w:t>
      </w:r>
    </w:p>
    <w:p w14:paraId="77645ED1" w14:textId="77777777" w:rsidR="00F7769B" w:rsidRPr="00712DB7" w:rsidRDefault="00F7769B" w:rsidP="00F7769B">
      <w:pPr>
        <w:jc w:val="both"/>
        <w:rPr>
          <w:rFonts w:ascii="Liberation Serif" w:hAnsi="Liberation Serif"/>
          <w:sz w:val="18"/>
          <w:szCs w:val="18"/>
        </w:rPr>
      </w:pPr>
      <w:r w:rsidRPr="00712DB7">
        <w:rPr>
          <w:rFonts w:ascii="Liberation Serif" w:hAnsi="Liberation Serif"/>
          <w:sz w:val="18"/>
          <w:szCs w:val="18"/>
        </w:rPr>
        <w:tab/>
        <w:t xml:space="preserve">4.8. Обязательство Поставщика по поставке Товара считается исполненным с момента надлежащей передачи всего Товара указанного в заявке Заказчика в место назначения и подписания сторонами товарной накладной, либо универсального передаточного документа. </w:t>
      </w:r>
    </w:p>
    <w:p w14:paraId="6096634C" w14:textId="77777777" w:rsidR="00F7769B" w:rsidRPr="00712DB7" w:rsidRDefault="00F7769B" w:rsidP="00F7769B">
      <w:pPr>
        <w:jc w:val="both"/>
        <w:rPr>
          <w:rFonts w:ascii="Liberation Serif" w:hAnsi="Liberation Serif"/>
          <w:sz w:val="18"/>
          <w:szCs w:val="18"/>
        </w:rPr>
      </w:pPr>
      <w:r w:rsidRPr="00712DB7">
        <w:rPr>
          <w:rFonts w:ascii="Liberation Serif" w:hAnsi="Liberation Serif"/>
          <w:sz w:val="18"/>
          <w:szCs w:val="18"/>
        </w:rPr>
        <w:tab/>
        <w:t>4.9. В случае</w:t>
      </w:r>
      <w:proofErr w:type="gramStart"/>
      <w:r w:rsidRPr="00712DB7">
        <w:rPr>
          <w:rFonts w:ascii="Liberation Serif" w:hAnsi="Liberation Serif"/>
          <w:sz w:val="18"/>
          <w:szCs w:val="18"/>
        </w:rPr>
        <w:t>,</w:t>
      </w:r>
      <w:proofErr w:type="gramEnd"/>
      <w:r w:rsidRPr="00712DB7">
        <w:rPr>
          <w:rFonts w:ascii="Liberation Serif" w:hAnsi="Liberation Serif"/>
          <w:sz w:val="18"/>
          <w:szCs w:val="18"/>
        </w:rPr>
        <w:t xml:space="preserve"> если при приемке будет обнаружен Товар ненадлежащего качества или ассортимента, количества, а также в случае отсутствия товарно-сопроводительных документов на Товар (в том числе, подтверждающих качество Товара) Заказчик вправе отказаться от приемки такого Товара, при этом Заказчик ставит отметку в товаросопроводительных документах о ненадлежащем качестве, ассортименте, количестве и иных несоответствиях поставленного Товара. </w:t>
      </w:r>
      <w:proofErr w:type="gramStart"/>
      <w:r w:rsidRPr="00712DB7">
        <w:rPr>
          <w:rFonts w:ascii="Liberation Serif" w:hAnsi="Liberation Serif"/>
          <w:sz w:val="18"/>
          <w:szCs w:val="18"/>
        </w:rPr>
        <w:t>При этом Поставщик обязан заменить некачественный Товар на качественный или соответствующий ассортименту, количеству, а также предоставить товарно-сопроводительные документы на Товар в срок не более 1 часа с момента предъявления Заказчиком такого требования.</w:t>
      </w:r>
      <w:proofErr w:type="gramEnd"/>
      <w:r w:rsidRPr="00712DB7">
        <w:rPr>
          <w:rFonts w:ascii="Liberation Serif" w:hAnsi="Liberation Serif"/>
          <w:sz w:val="18"/>
          <w:szCs w:val="18"/>
        </w:rPr>
        <w:t xml:space="preserve"> Поставщик несет все расходы, связанные с заменой некачественного (дефектного) Товара. При этом</w:t>
      </w:r>
      <w:proofErr w:type="gramStart"/>
      <w:r w:rsidRPr="00712DB7">
        <w:rPr>
          <w:rFonts w:ascii="Liberation Serif" w:hAnsi="Liberation Serif"/>
          <w:sz w:val="18"/>
          <w:szCs w:val="18"/>
        </w:rPr>
        <w:t>,</w:t>
      </w:r>
      <w:proofErr w:type="gramEnd"/>
      <w:r w:rsidRPr="00712DB7">
        <w:rPr>
          <w:rFonts w:ascii="Liberation Serif" w:hAnsi="Liberation Serif"/>
          <w:sz w:val="18"/>
          <w:szCs w:val="18"/>
        </w:rPr>
        <w:t xml:space="preserve"> замена Поставщиком некачественного Товара не лишает Заказчика права на применение штрафных санкций в соответствии с разделом 6 Договора. </w:t>
      </w:r>
    </w:p>
    <w:p w14:paraId="046C3FB1"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4.10. В случае выявления несоответствия качества поставляемого Товара после его приемки, а также в процессе вскрытия и приготовления пищи, Заказчик незамедлительно уведомляет об этом Поставщика, который обязан в срок не более 1 часа направить своего представителя для осмотра Товара и составления акта. Товар ненадлежащего качества подлежит замене в соответствии с пунктом 4.9 настоящего Договора.</w:t>
      </w:r>
    </w:p>
    <w:p w14:paraId="47D41E0D" w14:textId="77777777" w:rsidR="00F7769B" w:rsidRPr="00712DB7" w:rsidRDefault="00F7769B" w:rsidP="00F7769B">
      <w:pPr>
        <w:ind w:firstLine="709"/>
        <w:jc w:val="both"/>
        <w:rPr>
          <w:rFonts w:ascii="Liberation Serif" w:hAnsi="Liberation Serif"/>
          <w:sz w:val="18"/>
          <w:szCs w:val="18"/>
        </w:rPr>
      </w:pPr>
      <w:r w:rsidRPr="00712DB7">
        <w:rPr>
          <w:rFonts w:ascii="Liberation Serif" w:hAnsi="Liberation Serif"/>
          <w:sz w:val="18"/>
          <w:szCs w:val="18"/>
        </w:rPr>
        <w:t xml:space="preserve">Акт о поставке товара ненадлежащего качества / не соответствующего условиям договора составляется в присутствии представителя Поставщика, подписывается обеими Сторонами. В случае отсутствия Поставщика либо отказа подписать акт со стороны Поставщика, в акте делается соответствующая отметка. В случае неявки представителя Поставщика акт о поставке товара ненадлежащего качества / не соответствующего условиям договора составляется представителем Заказчика в одностороннем порядке, копия акта о поставке товара ненадлежащего качества / не соответствующего условиям договора направляется по электронной почте Поставщику. В таком случае факт поставки товара ненадлежащего качества / не соответствующего условиям договора считается подтвержденным. </w:t>
      </w:r>
    </w:p>
    <w:p w14:paraId="2F91ADC5"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4.11. Для проверки поставленного Товара в части соответствия условиям Договора Заказчик вправе самостоятельно проводить экспертизу (лабораторные исследования). Экспертиза проводится Заказчиком с привлечением экспертов, экспертных организаций.</w:t>
      </w:r>
    </w:p>
    <w:p w14:paraId="02C41844"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 xml:space="preserve">Для проведения экспертизы поставленного Товара эксперты, экспертные организации имеют право запрашивать у Поставщика дополнительные материалы, относящиеся к условиям исполнения Договора. Срок представления Поставщиком дополнительных материалов составляет 1 рабочий день с момента направления запроса. </w:t>
      </w:r>
    </w:p>
    <w:p w14:paraId="37E396EF"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 xml:space="preserve">В случае выявления несоответствия качества поставляемого Товара, Заказчик незамедлительно уведомляет об этом Поставщика, который обязан в срок не более 1 часа устранить выявленные недостатки за свой счет, а именно </w:t>
      </w:r>
      <w:proofErr w:type="gramStart"/>
      <w:r w:rsidRPr="00712DB7">
        <w:rPr>
          <w:rFonts w:ascii="Liberation Serif" w:hAnsi="Liberation Serif"/>
          <w:sz w:val="18"/>
          <w:szCs w:val="18"/>
        </w:rPr>
        <w:t>заменить Товар ненадлежащего качества на Товар</w:t>
      </w:r>
      <w:proofErr w:type="gramEnd"/>
      <w:r w:rsidRPr="00712DB7">
        <w:rPr>
          <w:rFonts w:ascii="Liberation Serif" w:hAnsi="Liberation Serif"/>
          <w:sz w:val="18"/>
          <w:szCs w:val="18"/>
        </w:rPr>
        <w:t xml:space="preserve"> надлежащего качества, согласно условиям настоящего Договора. В этом случае бремя транспортных расходов также несет Поставщик. Одновременно с извещением о выявленных недостатках Заказчик выставляет Поставщику требование о возмещении расходов по оплате экспертизы поставленного Товара. Возмещение Поставщиком расходов по оплате экспертизы Товара осуществляется в порядке, предусмотренном настоящим Договором.</w:t>
      </w:r>
    </w:p>
    <w:p w14:paraId="31222B70" w14:textId="77777777" w:rsidR="00F7769B" w:rsidRPr="00712DB7" w:rsidRDefault="00F7769B" w:rsidP="00F7769B">
      <w:pPr>
        <w:ind w:firstLine="709"/>
        <w:jc w:val="both"/>
        <w:rPr>
          <w:rFonts w:ascii="Liberation Serif" w:hAnsi="Liberation Serif"/>
          <w:sz w:val="18"/>
          <w:szCs w:val="18"/>
        </w:rPr>
      </w:pPr>
      <w:r w:rsidRPr="00712DB7">
        <w:rPr>
          <w:rFonts w:ascii="Liberation Serif" w:hAnsi="Liberation Serif"/>
          <w:sz w:val="18"/>
          <w:szCs w:val="18"/>
        </w:rPr>
        <w:t xml:space="preserve">4.12. </w:t>
      </w:r>
      <w:proofErr w:type="gramStart"/>
      <w:r w:rsidRPr="00712DB7">
        <w:rPr>
          <w:rFonts w:ascii="Liberation Serif" w:hAnsi="Liberation Serif"/>
          <w:sz w:val="18"/>
          <w:szCs w:val="18"/>
        </w:rPr>
        <w:t>Если Поставщик в срок, определенный Договором, не выполнил требование о доукомплектовании Товара, требование о поставке Товара, соответствующего условиям настоящего Договора по количеству и ассортименту, а также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w:t>
      </w:r>
      <w:proofErr w:type="gramEnd"/>
      <w:r w:rsidRPr="00712DB7">
        <w:rPr>
          <w:rFonts w:ascii="Liberation Serif" w:hAnsi="Liberation Serif"/>
          <w:sz w:val="18"/>
          <w:szCs w:val="18"/>
        </w:rPr>
        <w:t xml:space="preserve"> подобных недостатков) Заказчик вправе отказаться от переданного Поставщиком Товара. </w:t>
      </w:r>
    </w:p>
    <w:p w14:paraId="06E945A7" w14:textId="77777777" w:rsidR="00F7769B" w:rsidRPr="00712DB7" w:rsidRDefault="00F7769B" w:rsidP="00F7769B">
      <w:pPr>
        <w:ind w:firstLine="709"/>
        <w:jc w:val="both"/>
        <w:rPr>
          <w:rFonts w:ascii="Liberation Serif" w:hAnsi="Liberation Serif"/>
          <w:sz w:val="18"/>
          <w:szCs w:val="18"/>
        </w:rPr>
      </w:pPr>
      <w:r w:rsidRPr="00712DB7">
        <w:rPr>
          <w:rFonts w:ascii="Liberation Serif" w:hAnsi="Liberation Serif"/>
          <w:sz w:val="18"/>
          <w:szCs w:val="18"/>
        </w:rPr>
        <w:lastRenderedPageBreak/>
        <w:t>4.13. Каждая партия Товара должна сопровождаться качественным удостоверением (копия или ксерокопия не допускается), товарной накладной по форме ТОРГ-12 либо универсальным передаточным документом в 2-х экземплярах (один экземпляр для Заказчика и один экземпляр для Поставщика); информацией о ветеринарно-санитарной безопасности Товара, сертификатами соответствия Госстандарта России (для продукции, подлежащей обязательной сертификации соответствия), декларацией соответствия (для продукции, подлежащей обязательному декларированию соответствия), протоколом лабораторных исследований на каждую поставляемую партию товара.</w:t>
      </w:r>
    </w:p>
    <w:p w14:paraId="3E21C29A" w14:textId="77777777" w:rsidR="00F7769B" w:rsidRPr="00712DB7" w:rsidRDefault="00F7769B" w:rsidP="00F7769B">
      <w:pPr>
        <w:ind w:firstLine="709"/>
        <w:jc w:val="both"/>
        <w:rPr>
          <w:rFonts w:ascii="Liberation Serif" w:hAnsi="Liberation Serif"/>
          <w:i/>
          <w:sz w:val="18"/>
          <w:szCs w:val="18"/>
        </w:rPr>
      </w:pPr>
      <w:r w:rsidRPr="00712DB7">
        <w:rPr>
          <w:rFonts w:ascii="Liberation Serif" w:hAnsi="Liberation Serif"/>
          <w:sz w:val="18"/>
          <w:szCs w:val="18"/>
        </w:rPr>
        <w:t>Форма и порядок оформления ветеринарных сопроводительных документов, за исключением формы и порядка оформления, установленных в соответствии с международными договорами Российской Федерации, устанавливаются ветеринарными правилами организации работы по оформлению ветеринарных сопроводительных документов, утвержденными Приказом Министерства сельского хозяйства РФ от 27 декабря 2016 г. № 589.</w:t>
      </w:r>
    </w:p>
    <w:tbl>
      <w:tblPr>
        <w:tblW w:w="10206" w:type="dxa"/>
        <w:tblInd w:w="108" w:type="dxa"/>
        <w:tblLook w:val="04A0" w:firstRow="1" w:lastRow="0" w:firstColumn="1" w:lastColumn="0" w:noHBand="0" w:noVBand="1"/>
      </w:tblPr>
      <w:tblGrid>
        <w:gridCol w:w="10206"/>
      </w:tblGrid>
      <w:tr w:rsidR="00F7769B" w:rsidRPr="00712DB7" w14:paraId="3F973664" w14:textId="77777777" w:rsidTr="00DE1EDF">
        <w:tc>
          <w:tcPr>
            <w:tcW w:w="10206" w:type="dxa"/>
            <w:shd w:val="clear" w:color="auto" w:fill="auto"/>
            <w:hideMark/>
          </w:tcPr>
          <w:p w14:paraId="30336ADC" w14:textId="77777777" w:rsidR="00F7769B" w:rsidRPr="00712DB7" w:rsidRDefault="00F7769B" w:rsidP="00DE1EDF">
            <w:pPr>
              <w:jc w:val="center"/>
              <w:rPr>
                <w:rFonts w:ascii="Liberation Serif" w:hAnsi="Liberation Serif"/>
                <w:b/>
                <w:sz w:val="18"/>
                <w:szCs w:val="18"/>
              </w:rPr>
            </w:pPr>
            <w:r w:rsidRPr="00712DB7">
              <w:rPr>
                <w:rFonts w:ascii="Liberation Serif" w:hAnsi="Liberation Serif"/>
                <w:b/>
                <w:sz w:val="18"/>
                <w:szCs w:val="18"/>
              </w:rPr>
              <w:t>5. УПАКОВКА ТОВАРА</w:t>
            </w:r>
          </w:p>
        </w:tc>
      </w:tr>
    </w:tbl>
    <w:p w14:paraId="270E6436"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5.1. Упаковка Товара должна обеспечивать защиту Товара от повреждений, порчи или загрязнения во время хранения и транспортировки до места передачи Товара Заказчику.</w:t>
      </w:r>
    </w:p>
    <w:p w14:paraId="6E2722D6"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5.2. Поставщик обязуется заменить Товар, поврежденный во время перевозки в результате неправильной упаковки или связанных с этих причин.</w:t>
      </w:r>
    </w:p>
    <w:tbl>
      <w:tblPr>
        <w:tblW w:w="10206" w:type="dxa"/>
        <w:tblInd w:w="108" w:type="dxa"/>
        <w:tblLook w:val="04A0" w:firstRow="1" w:lastRow="0" w:firstColumn="1" w:lastColumn="0" w:noHBand="0" w:noVBand="1"/>
      </w:tblPr>
      <w:tblGrid>
        <w:gridCol w:w="10206"/>
      </w:tblGrid>
      <w:tr w:rsidR="00F7769B" w:rsidRPr="00712DB7" w14:paraId="69295D40" w14:textId="77777777" w:rsidTr="00DE1EDF">
        <w:tc>
          <w:tcPr>
            <w:tcW w:w="10206" w:type="dxa"/>
            <w:shd w:val="clear" w:color="auto" w:fill="auto"/>
            <w:hideMark/>
          </w:tcPr>
          <w:p w14:paraId="6E7066EC" w14:textId="77777777" w:rsidR="00F7769B" w:rsidRPr="00712DB7" w:rsidRDefault="00F7769B" w:rsidP="00DE1EDF">
            <w:pPr>
              <w:jc w:val="center"/>
              <w:rPr>
                <w:rFonts w:ascii="Liberation Serif" w:hAnsi="Liberation Serif"/>
                <w:b/>
                <w:sz w:val="18"/>
                <w:szCs w:val="18"/>
              </w:rPr>
            </w:pPr>
            <w:r w:rsidRPr="00712DB7">
              <w:rPr>
                <w:rFonts w:ascii="Liberation Serif" w:hAnsi="Liberation Serif"/>
                <w:b/>
                <w:sz w:val="18"/>
                <w:szCs w:val="18"/>
              </w:rPr>
              <w:t>6. ОТВЕТСТВЕННОСТЬ СТОРОН</w:t>
            </w:r>
          </w:p>
        </w:tc>
      </w:tr>
    </w:tbl>
    <w:p w14:paraId="72EB4148" w14:textId="77777777" w:rsidR="00F7769B" w:rsidRPr="00712DB7" w:rsidRDefault="00F7769B" w:rsidP="00F7769B">
      <w:pPr>
        <w:ind w:firstLine="710"/>
        <w:jc w:val="both"/>
        <w:rPr>
          <w:rFonts w:ascii="Liberation Serif" w:hAnsi="Liberation Serif" w:cs="Liberation Serif"/>
          <w:sz w:val="18"/>
          <w:szCs w:val="18"/>
        </w:rPr>
      </w:pPr>
      <w:r w:rsidRPr="00712DB7">
        <w:rPr>
          <w:rFonts w:ascii="Liberation Serif" w:hAnsi="Liberation Serif"/>
          <w:sz w:val="18"/>
          <w:szCs w:val="18"/>
        </w:rPr>
        <w:tab/>
      </w:r>
      <w:r w:rsidRPr="00712DB7">
        <w:rPr>
          <w:rFonts w:ascii="Liberation Serif" w:hAnsi="Liberation Serif" w:cs="Liberation Serif"/>
          <w:sz w:val="18"/>
          <w:szCs w:val="18"/>
        </w:rPr>
        <w:t>6.1.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14:paraId="4634499D"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 xml:space="preserve">6.2.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5EF8D96F"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6.3.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14:paraId="0BBA6985"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Размер штрафа определяется договором в порядке, установленном положением о закупках заказчика, за каждый факт неисполнения заказчиком обязательства в размере:</w:t>
      </w:r>
    </w:p>
    <w:p w14:paraId="096EBFE7"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1000 рублей, если цена договора не превышает 3 млн. рублей (включительно);</w:t>
      </w:r>
    </w:p>
    <w:p w14:paraId="78C4B750"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5000 рублей, если цена договора составляет от 3 млн. рублей до 50 млн. рублей (включительно);</w:t>
      </w:r>
    </w:p>
    <w:p w14:paraId="2DB97352"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10000 рублей, если цена договора составляет от 50 млн. рублей до 100 млн. рублей (включительно);</w:t>
      </w:r>
    </w:p>
    <w:p w14:paraId="3E89E2FC"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100000 рублей, если цена договора превышает 100 млн. рублей.</w:t>
      </w:r>
    </w:p>
    <w:p w14:paraId="4AD5C15A"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6.4. В случае просрочки исполнения поставщиком</w:t>
      </w:r>
      <w:r w:rsidRPr="00712DB7">
        <w:rPr>
          <w:rFonts w:ascii="Liberation Serif" w:hAnsi="Liberation Serif" w:cs="Liberation Serif"/>
          <w:i/>
          <w:sz w:val="18"/>
          <w:szCs w:val="18"/>
        </w:rPr>
        <w:t xml:space="preserve"> </w:t>
      </w:r>
      <w:r w:rsidRPr="00712DB7">
        <w:rPr>
          <w:rFonts w:ascii="Liberation Serif" w:hAnsi="Liberation Serif" w:cs="Liberation Serif"/>
          <w:sz w:val="18"/>
          <w:szCs w:val="18"/>
        </w:rPr>
        <w:t>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направляет поставщику требование об уплате неустоек (штрафов, пеней).</w:t>
      </w:r>
    </w:p>
    <w:p w14:paraId="05677171" w14:textId="77777777" w:rsidR="00F7769B" w:rsidRPr="00712DB7" w:rsidRDefault="00F7769B" w:rsidP="00F7769B">
      <w:pPr>
        <w:ind w:firstLine="710"/>
        <w:jc w:val="both"/>
        <w:rPr>
          <w:rFonts w:ascii="Liberation Serif" w:hAnsi="Liberation Serif"/>
          <w:sz w:val="18"/>
          <w:szCs w:val="18"/>
        </w:rPr>
      </w:pPr>
      <w:r w:rsidRPr="00712DB7">
        <w:rPr>
          <w:rFonts w:ascii="Liberation Serif" w:hAnsi="Liberation Serif" w:cs="Liberation Serif"/>
          <w:sz w:val="18"/>
          <w:szCs w:val="18"/>
        </w:rPr>
        <w:t>6.5. </w:t>
      </w:r>
      <w:proofErr w:type="gramStart"/>
      <w:r w:rsidRPr="00712DB7">
        <w:rPr>
          <w:rFonts w:ascii="Liberation Serif" w:hAnsi="Liberation Serif" w:cs="Liberation Serif"/>
          <w:sz w:val="18"/>
          <w:szCs w:val="18"/>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w:t>
      </w:r>
      <w:r w:rsidRPr="00712DB7">
        <w:rPr>
          <w:rFonts w:ascii="Liberation Serif" w:hAnsi="Liberation Serif" w:cs="Liberation Serif"/>
          <w:color w:val="000000"/>
          <w:sz w:val="18"/>
          <w:szCs w:val="18"/>
        </w:rPr>
        <w:t xml:space="preserve">пени </w:t>
      </w:r>
      <w:hyperlink r:id="rId15" w:anchor="/document/10180094/entry/100" w:history="1">
        <w:r w:rsidRPr="00712DB7">
          <w:rPr>
            <w:rStyle w:val="af9"/>
            <w:rFonts w:ascii="Liberation Serif" w:eastAsia="Arial" w:hAnsi="Liberation Serif" w:cs="Liberation Serif"/>
            <w:color w:val="000000"/>
            <w:sz w:val="18"/>
            <w:szCs w:val="18"/>
          </w:rPr>
          <w:t>ключевой ставки</w:t>
        </w:r>
      </w:hyperlink>
      <w:r w:rsidRPr="00712DB7">
        <w:rPr>
          <w:rFonts w:ascii="Liberation Serif" w:hAnsi="Liberation Serif" w:cs="Liberation Serif"/>
          <w:sz w:val="18"/>
          <w:szCs w:val="18"/>
        </w:rPr>
        <w:t xml:space="preserve">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w:t>
      </w:r>
      <w:proofErr w:type="gramEnd"/>
      <w:r w:rsidRPr="00712DB7">
        <w:rPr>
          <w:rFonts w:ascii="Liberation Serif" w:hAnsi="Liberation Serif" w:cs="Liberation Serif"/>
          <w:sz w:val="18"/>
          <w:szCs w:val="18"/>
        </w:rPr>
        <w:t>)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14:paraId="6C77A40F" w14:textId="77777777" w:rsidR="00F7769B" w:rsidRPr="00712DB7" w:rsidRDefault="00F7769B" w:rsidP="00F7769B">
      <w:pPr>
        <w:ind w:firstLine="708"/>
        <w:jc w:val="both"/>
        <w:rPr>
          <w:rFonts w:ascii="Liberation Serif" w:hAnsi="Liberation Serif" w:cs="Liberation Serif"/>
          <w:sz w:val="18"/>
          <w:szCs w:val="18"/>
        </w:rPr>
      </w:pPr>
      <w:r w:rsidRPr="00712DB7">
        <w:rPr>
          <w:rFonts w:ascii="Liberation Serif" w:hAnsi="Liberation Serif" w:cs="Liberation Serif"/>
          <w:sz w:val="18"/>
          <w:szCs w:val="18"/>
        </w:rPr>
        <w:t>6.6. Штрафы начисляются за каждый факт неисполнения или ненадлежащего исполнения поставщиком  обязательств, предусмотренных договором, за исключением просрочки исполнения поставщиком  обязательств (в том числе гарантийных обязательств), предусмотренных договором. Размер штрафа устанавливается договором в порядке, установленном настоящим положением, за исключением случаев, если законодательством Российской Федерации установлен иной порядок начисления штрафов, и рассчитывается как процент цены договора или в случае, если договором предусмотрены этапы исполнения договора, как процент этапа исполнения договора в размере:</w:t>
      </w:r>
    </w:p>
    <w:p w14:paraId="44DDD380" w14:textId="77777777" w:rsidR="00F7769B" w:rsidRPr="00712DB7" w:rsidRDefault="00F7769B" w:rsidP="00F7769B">
      <w:pPr>
        <w:ind w:firstLine="708"/>
        <w:jc w:val="both"/>
        <w:rPr>
          <w:rFonts w:ascii="Liberation Serif" w:hAnsi="Liberation Serif" w:cs="Liberation Serif"/>
          <w:sz w:val="18"/>
          <w:szCs w:val="18"/>
        </w:rPr>
      </w:pPr>
      <w:r w:rsidRPr="00712DB7">
        <w:rPr>
          <w:rFonts w:ascii="Liberation Serif" w:hAnsi="Liberation Serif" w:cs="Liberation Serif"/>
          <w:sz w:val="18"/>
          <w:szCs w:val="18"/>
        </w:rPr>
        <w:t xml:space="preserve">10 процентов цены договора (этапа) в случае, если цена договора (этапа) </w:t>
      </w:r>
      <w:r w:rsidRPr="00712DB7">
        <w:rPr>
          <w:rFonts w:ascii="Liberation Serif" w:hAnsi="Liberation Serif" w:cs="Liberation Serif"/>
          <w:sz w:val="18"/>
          <w:szCs w:val="18"/>
        </w:rPr>
        <w:br/>
        <w:t>не превышает 3 млн. рублей;</w:t>
      </w:r>
    </w:p>
    <w:p w14:paraId="0D07BFAD" w14:textId="77777777" w:rsidR="00F7769B" w:rsidRPr="00712DB7" w:rsidRDefault="00F7769B" w:rsidP="00F7769B">
      <w:pPr>
        <w:ind w:firstLine="708"/>
        <w:jc w:val="both"/>
        <w:rPr>
          <w:rFonts w:ascii="Liberation Serif" w:hAnsi="Liberation Serif" w:cs="Liberation Serif"/>
          <w:sz w:val="18"/>
          <w:szCs w:val="18"/>
        </w:rPr>
      </w:pPr>
      <w:r w:rsidRPr="00712DB7">
        <w:rPr>
          <w:rFonts w:ascii="Liberation Serif" w:hAnsi="Liberation Serif" w:cs="Liberation Serif"/>
          <w:sz w:val="18"/>
          <w:szCs w:val="18"/>
        </w:rPr>
        <w:t>5 процентов цены договора (этапа) в случае, если цена договора (этапа) составляет от 3 млн. рублей до 50 млн. рублей (включительно);</w:t>
      </w:r>
    </w:p>
    <w:p w14:paraId="7D511215" w14:textId="77777777" w:rsidR="00F7769B" w:rsidRPr="00712DB7" w:rsidRDefault="00F7769B" w:rsidP="00F7769B">
      <w:pPr>
        <w:ind w:firstLine="708"/>
        <w:jc w:val="both"/>
        <w:rPr>
          <w:rFonts w:ascii="Liberation Serif" w:hAnsi="Liberation Serif" w:cs="Liberation Serif"/>
          <w:sz w:val="18"/>
          <w:szCs w:val="18"/>
        </w:rPr>
      </w:pPr>
      <w:r w:rsidRPr="00712DB7">
        <w:rPr>
          <w:rFonts w:ascii="Liberation Serif" w:hAnsi="Liberation Serif" w:cs="Liberation Serif"/>
          <w:sz w:val="18"/>
          <w:szCs w:val="18"/>
        </w:rPr>
        <w:t>1 процент цены договора (этапа) в случае, если цена договора (этапа) составляет от 50 млн. рублей до 100 млн. рублей (включительно);</w:t>
      </w:r>
    </w:p>
    <w:p w14:paraId="2A2F9F59" w14:textId="77777777" w:rsidR="00F7769B" w:rsidRPr="00712DB7" w:rsidRDefault="00F7769B" w:rsidP="00F7769B">
      <w:pPr>
        <w:ind w:firstLine="708"/>
        <w:jc w:val="both"/>
        <w:rPr>
          <w:rFonts w:ascii="Liberation Serif" w:hAnsi="Liberation Serif" w:cs="Liberation Serif"/>
          <w:sz w:val="18"/>
          <w:szCs w:val="18"/>
        </w:rPr>
      </w:pPr>
      <w:r w:rsidRPr="00712DB7">
        <w:rPr>
          <w:rFonts w:ascii="Liberation Serif" w:hAnsi="Liberation Serif" w:cs="Liberation Serif"/>
          <w:sz w:val="18"/>
          <w:szCs w:val="18"/>
        </w:rPr>
        <w:t>0,5 процента цены договора (этапа) в случае, если цена договора (этапа) составляет от 100 млн. рублей до 500 млн. рублей (включительно);</w:t>
      </w:r>
    </w:p>
    <w:p w14:paraId="0000EC95" w14:textId="77777777" w:rsidR="00F7769B" w:rsidRPr="00712DB7" w:rsidRDefault="00F7769B" w:rsidP="00F7769B">
      <w:pPr>
        <w:ind w:firstLine="708"/>
        <w:jc w:val="both"/>
        <w:rPr>
          <w:rFonts w:ascii="Liberation Serif" w:hAnsi="Liberation Serif" w:cs="Liberation Serif"/>
          <w:sz w:val="18"/>
          <w:szCs w:val="18"/>
        </w:rPr>
      </w:pPr>
      <w:r w:rsidRPr="00712DB7">
        <w:rPr>
          <w:rFonts w:ascii="Liberation Serif" w:hAnsi="Liberation Serif" w:cs="Liberation Serif"/>
          <w:sz w:val="18"/>
          <w:szCs w:val="18"/>
        </w:rPr>
        <w:t>0,4 процента цены договора (этапа) в случае, если цена договора (этапа) составляет от 500 млн. рублей до 1 млрд. рублей (включительно);</w:t>
      </w:r>
    </w:p>
    <w:p w14:paraId="3E80BC0A" w14:textId="77777777" w:rsidR="00F7769B" w:rsidRPr="00712DB7" w:rsidRDefault="00F7769B" w:rsidP="00F7769B">
      <w:pPr>
        <w:ind w:firstLine="708"/>
        <w:jc w:val="both"/>
        <w:rPr>
          <w:rFonts w:ascii="Liberation Serif" w:hAnsi="Liberation Serif" w:cs="Liberation Serif"/>
          <w:sz w:val="18"/>
          <w:szCs w:val="18"/>
        </w:rPr>
      </w:pPr>
      <w:r w:rsidRPr="00712DB7">
        <w:rPr>
          <w:rFonts w:ascii="Liberation Serif" w:hAnsi="Liberation Serif" w:cs="Liberation Serif"/>
          <w:sz w:val="18"/>
          <w:szCs w:val="18"/>
        </w:rPr>
        <w:t>0,3 процента цены договора (этапа) в случае, если цена договора (этапа) составляет от 1 млрд. рублей до 2 млрд. рублей (включительно);</w:t>
      </w:r>
    </w:p>
    <w:p w14:paraId="6BBA900B" w14:textId="77777777" w:rsidR="00F7769B" w:rsidRPr="00712DB7" w:rsidRDefault="00F7769B" w:rsidP="00F7769B">
      <w:pPr>
        <w:ind w:firstLine="708"/>
        <w:jc w:val="both"/>
        <w:rPr>
          <w:rFonts w:ascii="Liberation Serif" w:hAnsi="Liberation Serif" w:cs="Liberation Serif"/>
          <w:sz w:val="18"/>
          <w:szCs w:val="18"/>
        </w:rPr>
      </w:pPr>
      <w:r w:rsidRPr="00712DB7">
        <w:rPr>
          <w:rFonts w:ascii="Liberation Serif" w:hAnsi="Liberation Serif" w:cs="Liberation Serif"/>
          <w:sz w:val="18"/>
          <w:szCs w:val="18"/>
        </w:rPr>
        <w:t>0,25 процента цены договора (этапа) в случае, если цена договора (этапа) составляет от 2 млрд. рублей до 5 млрд. рублей (включительно);</w:t>
      </w:r>
    </w:p>
    <w:p w14:paraId="6F34D766" w14:textId="77777777" w:rsidR="00F7769B" w:rsidRPr="00712DB7" w:rsidRDefault="00F7769B" w:rsidP="00F7769B">
      <w:pPr>
        <w:ind w:firstLine="708"/>
        <w:jc w:val="both"/>
        <w:rPr>
          <w:rFonts w:ascii="Liberation Serif" w:hAnsi="Liberation Serif" w:cs="Liberation Serif"/>
          <w:sz w:val="18"/>
          <w:szCs w:val="18"/>
        </w:rPr>
      </w:pPr>
      <w:r w:rsidRPr="00712DB7">
        <w:rPr>
          <w:rFonts w:ascii="Liberation Serif" w:hAnsi="Liberation Serif" w:cs="Liberation Serif"/>
          <w:sz w:val="18"/>
          <w:szCs w:val="18"/>
        </w:rPr>
        <w:t>0,2 процента цены договора (этапа) в случае, если цена договора (этапа) составляет от 5 млрд. рублей до 10 млрд. рублей (включительно);</w:t>
      </w:r>
    </w:p>
    <w:p w14:paraId="5938695A" w14:textId="77777777" w:rsidR="00F7769B" w:rsidRPr="00712DB7" w:rsidRDefault="00F7769B" w:rsidP="00F7769B">
      <w:pPr>
        <w:ind w:firstLine="708"/>
        <w:jc w:val="both"/>
        <w:rPr>
          <w:rFonts w:ascii="Liberation Serif" w:hAnsi="Liberation Serif" w:cs="Liberation Serif"/>
          <w:sz w:val="18"/>
          <w:szCs w:val="18"/>
        </w:rPr>
      </w:pPr>
      <w:r w:rsidRPr="00712DB7">
        <w:rPr>
          <w:rFonts w:ascii="Liberation Serif" w:hAnsi="Liberation Serif" w:cs="Liberation Serif"/>
          <w:sz w:val="18"/>
          <w:szCs w:val="18"/>
        </w:rPr>
        <w:t>0,1 процента цены договора (этапа) в случае, если цена договора (этапа) превышает 10 млрд. рублей.</w:t>
      </w:r>
    </w:p>
    <w:p w14:paraId="642E80ED" w14:textId="77777777" w:rsidR="00F7769B" w:rsidRPr="00712DB7" w:rsidRDefault="00F7769B" w:rsidP="00F7769B">
      <w:pPr>
        <w:ind w:firstLine="708"/>
        <w:jc w:val="both"/>
        <w:rPr>
          <w:rFonts w:ascii="Liberation Serif" w:hAnsi="Liberation Serif" w:cs="Liberation Serif"/>
          <w:sz w:val="18"/>
          <w:szCs w:val="18"/>
        </w:rPr>
      </w:pPr>
      <w:r w:rsidRPr="00712DB7">
        <w:rPr>
          <w:rFonts w:ascii="Liberation Serif" w:hAnsi="Liberation Serif" w:cs="Liberation Serif"/>
          <w:sz w:val="18"/>
          <w:szCs w:val="18"/>
        </w:rPr>
        <w:t>6.7. </w:t>
      </w:r>
      <w:proofErr w:type="gramStart"/>
      <w:r w:rsidRPr="00712DB7">
        <w:rPr>
          <w:rFonts w:ascii="Liberation Serif" w:hAnsi="Liberation Serif" w:cs="Liberation Serif"/>
          <w:sz w:val="18"/>
          <w:szCs w:val="18"/>
        </w:rPr>
        <w:t>В случае заключения договора с участником закупки из числа субъектов малого и среднего предпринимательства по результатам осуществления закупки с особенностями участия, установленными постановлением Правительства Российской Федерации от 11.12.2014 № 1352, в договоре устанавливается штраф в размере 1 процента цены договора (этапа), но не более 5 тыс. рублей и не менее 1 тыс. рублей.</w:t>
      </w:r>
      <w:proofErr w:type="gramEnd"/>
      <w:r w:rsidRPr="00712DB7">
        <w:rPr>
          <w:rFonts w:ascii="Liberation Serif" w:hAnsi="Liberation Serif" w:cs="Liberation Serif"/>
          <w:sz w:val="18"/>
          <w:szCs w:val="18"/>
        </w:rPr>
        <w:t xml:space="preserve"> В этом случае штрафы начисляются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w:t>
      </w:r>
    </w:p>
    <w:p w14:paraId="6714FF21"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6.8..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2B8C7892"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6.9.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46FA3BE0" w14:textId="77777777" w:rsidR="00F7769B" w:rsidRPr="00712DB7" w:rsidRDefault="00F7769B" w:rsidP="00F7769B">
      <w:pPr>
        <w:ind w:firstLine="709"/>
        <w:jc w:val="both"/>
        <w:rPr>
          <w:rFonts w:ascii="Liberation Serif" w:hAnsi="Liberation Serif"/>
          <w:sz w:val="18"/>
          <w:szCs w:val="18"/>
        </w:rPr>
      </w:pPr>
      <w:r w:rsidRPr="00712DB7">
        <w:rPr>
          <w:rFonts w:ascii="Liberation Serif" w:hAnsi="Liberation Serif" w:cs="Liberation Serif"/>
          <w:sz w:val="18"/>
          <w:szCs w:val="18"/>
        </w:rPr>
        <w:lastRenderedPageBreak/>
        <w:t>6.10. Поставщик</w:t>
      </w:r>
      <w:r w:rsidRPr="00712DB7">
        <w:rPr>
          <w:rFonts w:ascii="Liberation Serif" w:hAnsi="Liberation Serif" w:cs="Liberation Serif"/>
          <w:i/>
          <w:sz w:val="18"/>
          <w:szCs w:val="18"/>
        </w:rPr>
        <w:t xml:space="preserve"> </w:t>
      </w:r>
      <w:r w:rsidRPr="00712DB7">
        <w:rPr>
          <w:rFonts w:ascii="Liberation Serif" w:hAnsi="Liberation Serif" w:cs="Liberation Serif"/>
          <w:sz w:val="18"/>
          <w:szCs w:val="18"/>
        </w:rPr>
        <w:t>обязан возместить убытки, причиненные заказчику в ходе исполнения договора, в порядке, предусмотренном законодательством Российской Федерации.</w:t>
      </w:r>
    </w:p>
    <w:p w14:paraId="08D7DB1E"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6.11. </w:t>
      </w:r>
      <w:proofErr w:type="gramStart"/>
      <w:r w:rsidRPr="00712DB7">
        <w:rPr>
          <w:rFonts w:ascii="Liberation Serif" w:hAnsi="Liberation Serif" w:cs="Liberation Serif"/>
          <w:sz w:val="18"/>
          <w:szCs w:val="18"/>
        </w:rPr>
        <w:t>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вправе после направления требования об уплате сумм неустойки (штрафа, пени) и получения отказа (или неполучения в установленный срок ответа) от поставщика об удовлетворении данных требований удержать сумму начисленных неустоек (штрафов, пени) одним из следующих способов:</w:t>
      </w:r>
      <w:proofErr w:type="gramEnd"/>
    </w:p>
    <w:p w14:paraId="5BFDC019"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 из денежных средств, перечисленных поставщиком в качестве обеспечения исполнения договора (обеспечения гарантийных обязательств) и находящихся на счете заказчика;</w:t>
      </w:r>
    </w:p>
    <w:p w14:paraId="30BF73BF"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 из банковской (независимой) гарантии;</w:t>
      </w:r>
    </w:p>
    <w:p w14:paraId="3BC8391C"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 из оплаты по договору, путем ее уменьшения на сумму начисленной неустойки (штрафа, пени);</w:t>
      </w:r>
    </w:p>
    <w:p w14:paraId="0B43AF08"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 взыскать неустойку (штраф, пени) в порядке, установленном законодательством Российской Федерации (в судебном порядке).</w:t>
      </w:r>
    </w:p>
    <w:p w14:paraId="3E9E80CD"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 xml:space="preserve">6.12.. Уплата неустойки (штрафа, пени) не освобождает виновную сторону </w:t>
      </w:r>
      <w:r w:rsidRPr="00712DB7">
        <w:rPr>
          <w:rFonts w:ascii="Liberation Serif" w:hAnsi="Liberation Serif" w:cs="Liberation Serif"/>
          <w:sz w:val="18"/>
          <w:szCs w:val="18"/>
        </w:rPr>
        <w:br/>
        <w:t>от выполнения принятых на себя обязательств по договору.</w:t>
      </w:r>
    </w:p>
    <w:p w14:paraId="61C00978" w14:textId="77777777" w:rsidR="00F7769B" w:rsidRPr="00712DB7" w:rsidRDefault="00F7769B" w:rsidP="00F7769B">
      <w:pPr>
        <w:ind w:firstLine="709"/>
        <w:jc w:val="both"/>
        <w:rPr>
          <w:rFonts w:ascii="Liberation Serif" w:hAnsi="Liberation Serif" w:cs="Liberation Serif"/>
          <w:sz w:val="18"/>
          <w:szCs w:val="18"/>
        </w:rPr>
      </w:pPr>
      <w:r w:rsidRPr="00712DB7">
        <w:rPr>
          <w:rFonts w:ascii="Liberation Serif" w:hAnsi="Liberation Serif" w:cs="Liberation Serif"/>
          <w:sz w:val="18"/>
          <w:szCs w:val="18"/>
        </w:rPr>
        <w:t xml:space="preserve">6.13. Сторона освобождается от уплаты неустойки (штрафа, пени), </w:t>
      </w:r>
      <w:r w:rsidRPr="00712DB7">
        <w:rPr>
          <w:rFonts w:ascii="Liberation Serif" w:hAnsi="Liberation Serif" w:cs="Liberation Serif"/>
          <w:sz w:val="18"/>
          <w:szCs w:val="18"/>
        </w:rPr>
        <w:br/>
        <w:t>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1F3827FF" w14:textId="77777777" w:rsidR="00F7769B" w:rsidRPr="00712DB7" w:rsidRDefault="00F7769B" w:rsidP="00F7769B">
      <w:pPr>
        <w:ind w:firstLine="708"/>
        <w:jc w:val="both"/>
        <w:rPr>
          <w:rFonts w:ascii="Liberation Serif" w:hAnsi="Liberation Serif" w:cs="Liberation Serif"/>
          <w:sz w:val="18"/>
          <w:szCs w:val="18"/>
        </w:rPr>
      </w:pPr>
    </w:p>
    <w:tbl>
      <w:tblPr>
        <w:tblW w:w="10206" w:type="dxa"/>
        <w:tblInd w:w="108" w:type="dxa"/>
        <w:tblLook w:val="04A0" w:firstRow="1" w:lastRow="0" w:firstColumn="1" w:lastColumn="0" w:noHBand="0" w:noVBand="1"/>
      </w:tblPr>
      <w:tblGrid>
        <w:gridCol w:w="10206"/>
      </w:tblGrid>
      <w:tr w:rsidR="00F7769B" w:rsidRPr="00712DB7" w14:paraId="1FFF1F3D" w14:textId="77777777" w:rsidTr="00DE1EDF">
        <w:tc>
          <w:tcPr>
            <w:tcW w:w="10206" w:type="dxa"/>
            <w:shd w:val="clear" w:color="auto" w:fill="auto"/>
            <w:hideMark/>
          </w:tcPr>
          <w:p w14:paraId="48632E96" w14:textId="77777777" w:rsidR="00F7769B" w:rsidRPr="00712DB7" w:rsidRDefault="00F7769B" w:rsidP="00DE1EDF">
            <w:pPr>
              <w:jc w:val="center"/>
              <w:rPr>
                <w:rFonts w:ascii="Liberation Serif" w:hAnsi="Liberation Serif"/>
                <w:b/>
                <w:sz w:val="18"/>
                <w:szCs w:val="18"/>
              </w:rPr>
            </w:pPr>
            <w:r w:rsidRPr="00712DB7">
              <w:rPr>
                <w:rFonts w:ascii="Liberation Serif" w:hAnsi="Liberation Serif"/>
                <w:b/>
                <w:sz w:val="18"/>
                <w:szCs w:val="18"/>
              </w:rPr>
              <w:t>7. ПОРЯДОК РАЗРЕШЕНИЯ СПОРОВ</w:t>
            </w:r>
          </w:p>
        </w:tc>
      </w:tr>
    </w:tbl>
    <w:p w14:paraId="195E2C79"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7.1. При нарушении одной из Сторон условий настоящего Договора другая Сторона направляет ей письменную претензию в порядке, определенном настоящим Договором.</w:t>
      </w:r>
    </w:p>
    <w:p w14:paraId="4CDCD21B"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7.2. Сторона, получившая претензию, в течение 3 рабочих дней рассматривает претензию по существу и дает мотивированный ответ другой Стороне.</w:t>
      </w:r>
    </w:p>
    <w:p w14:paraId="4E753FD5"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 xml:space="preserve">7.3. В случае полного или частичного отказа в удовлетворении претензии или неполучение в срок ответа на претензию Сторона имеет право обратиться в суд. </w:t>
      </w:r>
    </w:p>
    <w:p w14:paraId="031EA90C"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7.4. Споры, возникающие при толковании условий Договора, его исполнении, при внесении изменений или расторжении настоящего Договора, и иные споры, которые не удалось разрешить в досудебном порядке, передаются на рассмотрение в Арбитражный суд Свердловской области.</w:t>
      </w:r>
    </w:p>
    <w:tbl>
      <w:tblPr>
        <w:tblW w:w="10206" w:type="dxa"/>
        <w:tblInd w:w="108" w:type="dxa"/>
        <w:tblLook w:val="04A0" w:firstRow="1" w:lastRow="0" w:firstColumn="1" w:lastColumn="0" w:noHBand="0" w:noVBand="1"/>
      </w:tblPr>
      <w:tblGrid>
        <w:gridCol w:w="10206"/>
      </w:tblGrid>
      <w:tr w:rsidR="00F7769B" w:rsidRPr="00712DB7" w14:paraId="41E685A4" w14:textId="77777777" w:rsidTr="00DE1EDF">
        <w:tc>
          <w:tcPr>
            <w:tcW w:w="10206" w:type="dxa"/>
            <w:shd w:val="clear" w:color="auto" w:fill="auto"/>
            <w:hideMark/>
          </w:tcPr>
          <w:p w14:paraId="4A47DC98" w14:textId="77777777" w:rsidR="00F7769B" w:rsidRPr="00712DB7" w:rsidRDefault="00F7769B" w:rsidP="00DE1EDF">
            <w:pPr>
              <w:jc w:val="center"/>
              <w:rPr>
                <w:rFonts w:ascii="Liberation Serif" w:hAnsi="Liberation Serif"/>
                <w:b/>
                <w:sz w:val="18"/>
                <w:szCs w:val="18"/>
              </w:rPr>
            </w:pPr>
            <w:r w:rsidRPr="00712DB7">
              <w:rPr>
                <w:rFonts w:ascii="Liberation Serif" w:hAnsi="Liberation Serif"/>
                <w:b/>
                <w:sz w:val="18"/>
                <w:szCs w:val="18"/>
              </w:rPr>
              <w:t>8. НЕПРЕОДОЛИМАЯ СИЛА</w:t>
            </w:r>
          </w:p>
        </w:tc>
      </w:tr>
    </w:tbl>
    <w:p w14:paraId="43A1CDED" w14:textId="77777777" w:rsidR="00F7769B" w:rsidRPr="00712DB7" w:rsidRDefault="00F7769B" w:rsidP="00F7769B">
      <w:pPr>
        <w:jc w:val="both"/>
        <w:rPr>
          <w:rFonts w:ascii="Liberation Serif" w:hAnsi="Liberation Serif"/>
          <w:sz w:val="18"/>
          <w:szCs w:val="18"/>
        </w:rPr>
      </w:pPr>
      <w:r w:rsidRPr="00712DB7">
        <w:rPr>
          <w:rFonts w:ascii="Liberation Serif" w:hAnsi="Liberation Serif"/>
          <w:sz w:val="18"/>
          <w:szCs w:val="18"/>
        </w:rPr>
        <w:tab/>
        <w:t>8.1.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w:t>
      </w:r>
    </w:p>
    <w:p w14:paraId="3165E5C6" w14:textId="77777777" w:rsidR="00F7769B" w:rsidRPr="00712DB7" w:rsidRDefault="00F7769B" w:rsidP="00F7769B">
      <w:pPr>
        <w:jc w:val="both"/>
        <w:rPr>
          <w:rFonts w:ascii="Liberation Serif" w:hAnsi="Liberation Serif"/>
          <w:sz w:val="18"/>
          <w:szCs w:val="18"/>
        </w:rPr>
      </w:pPr>
      <w:r w:rsidRPr="00712DB7">
        <w:rPr>
          <w:rFonts w:ascii="Liberation Serif" w:hAnsi="Liberation Serif"/>
          <w:sz w:val="18"/>
          <w:szCs w:val="18"/>
        </w:rPr>
        <w:tab/>
        <w:t>8.2. К обстоятельствам непреодолимой силы относятся события, на которые стороны не могут оказать влияние и за возникновение которых они не несут ответственности, например, война и военные действия, пожар, наводнение, землетрясение, забастовка, правительственные постановления или распоряжения государственных органов. В этом случае срок исполнения обязательств переносится на срок, в течение которого действуют обстоятельства непреодолимой силы, или согласовывается сторонами дополнительно.</w:t>
      </w:r>
    </w:p>
    <w:p w14:paraId="2D2CAD41" w14:textId="77777777" w:rsidR="00F7769B" w:rsidRPr="00712DB7" w:rsidRDefault="00F7769B" w:rsidP="00F7769B">
      <w:pPr>
        <w:jc w:val="both"/>
        <w:rPr>
          <w:rFonts w:ascii="Liberation Serif" w:hAnsi="Liberation Serif"/>
          <w:sz w:val="18"/>
          <w:szCs w:val="18"/>
        </w:rPr>
      </w:pPr>
      <w:r w:rsidRPr="00712DB7">
        <w:rPr>
          <w:rFonts w:ascii="Liberation Serif" w:hAnsi="Liberation Serif"/>
          <w:sz w:val="18"/>
          <w:szCs w:val="18"/>
        </w:rPr>
        <w:tab/>
        <w:t>8.3. Сторона, для которой создалась невозможность исполнения обязательств по настоящему Договору, обязана в течение 10 дней известить в письменной форме другую Сторону о возникновении (и прекращении) вышеуказанных обстоятельств. Извещение должно содержать данные о характере обстоятельств, а также официальные документы, удостоверяющие наличие этих обстоятельств.</w:t>
      </w:r>
    </w:p>
    <w:p w14:paraId="25FF65AA" w14:textId="77777777" w:rsidR="00F7769B" w:rsidRPr="00712DB7" w:rsidRDefault="00F7769B" w:rsidP="00F7769B">
      <w:pPr>
        <w:jc w:val="both"/>
        <w:rPr>
          <w:rFonts w:ascii="Liberation Serif" w:hAnsi="Liberation Serif"/>
          <w:sz w:val="18"/>
          <w:szCs w:val="18"/>
        </w:rPr>
      </w:pPr>
      <w:r w:rsidRPr="00712DB7">
        <w:rPr>
          <w:rFonts w:ascii="Liberation Serif" w:hAnsi="Liberation Serif"/>
          <w:sz w:val="18"/>
          <w:szCs w:val="18"/>
        </w:rPr>
        <w:tab/>
        <w:t>8.4. Сторона, не известившая другую Сторону в течение 10 календарных дней, лишается возможности ссылаться на обстоятельства непреодолимой силы в случае невыполнения условий настоящего Договора.</w:t>
      </w:r>
    </w:p>
    <w:p w14:paraId="51EBF66F" w14:textId="77777777" w:rsidR="00F7769B" w:rsidRPr="00712DB7" w:rsidRDefault="00F7769B" w:rsidP="00F7769B">
      <w:pPr>
        <w:jc w:val="both"/>
        <w:rPr>
          <w:rFonts w:ascii="Liberation Serif" w:hAnsi="Liberation Serif"/>
          <w:sz w:val="18"/>
          <w:szCs w:val="18"/>
        </w:rPr>
      </w:pPr>
      <w:r w:rsidRPr="00712DB7">
        <w:rPr>
          <w:rFonts w:ascii="Liberation Serif" w:hAnsi="Liberation Serif"/>
          <w:sz w:val="18"/>
          <w:szCs w:val="18"/>
        </w:rPr>
        <w:tab/>
        <w:t xml:space="preserve">8.5. В случае, если из-за обстоятельств непреодолимой силы обязательства по Договору невозможно выполнить даже по истечении срока, на который их исполнение было приостановлено, </w:t>
      </w:r>
      <w:proofErr w:type="gramStart"/>
      <w:r w:rsidRPr="00712DB7">
        <w:rPr>
          <w:rFonts w:ascii="Liberation Serif" w:hAnsi="Liberation Serif"/>
          <w:sz w:val="18"/>
          <w:szCs w:val="18"/>
        </w:rPr>
        <w:t>Договор</w:t>
      </w:r>
      <w:proofErr w:type="gramEnd"/>
      <w:r w:rsidRPr="00712DB7">
        <w:rPr>
          <w:rFonts w:ascii="Liberation Serif" w:hAnsi="Liberation Serif"/>
          <w:sz w:val="18"/>
          <w:szCs w:val="18"/>
        </w:rPr>
        <w:t xml:space="preserve"> может быть расторгнут на основании статьи 451 Гражданского кодекса Российской Федерации (в связи с существенным изменением обстоятельств).</w:t>
      </w:r>
    </w:p>
    <w:tbl>
      <w:tblPr>
        <w:tblW w:w="10206" w:type="dxa"/>
        <w:tblInd w:w="108" w:type="dxa"/>
        <w:tblLook w:val="04A0" w:firstRow="1" w:lastRow="0" w:firstColumn="1" w:lastColumn="0" w:noHBand="0" w:noVBand="1"/>
      </w:tblPr>
      <w:tblGrid>
        <w:gridCol w:w="10206"/>
      </w:tblGrid>
      <w:tr w:rsidR="00F7769B" w:rsidRPr="00712DB7" w14:paraId="68B3F0AA" w14:textId="77777777" w:rsidTr="00DE1EDF">
        <w:tc>
          <w:tcPr>
            <w:tcW w:w="10206" w:type="dxa"/>
            <w:shd w:val="clear" w:color="auto" w:fill="auto"/>
            <w:hideMark/>
          </w:tcPr>
          <w:p w14:paraId="6459EBB2" w14:textId="77777777" w:rsidR="00F7769B" w:rsidRPr="00712DB7" w:rsidRDefault="00F7769B" w:rsidP="00DE1EDF">
            <w:pPr>
              <w:jc w:val="center"/>
              <w:rPr>
                <w:rFonts w:ascii="Liberation Serif" w:hAnsi="Liberation Serif"/>
                <w:b/>
                <w:sz w:val="18"/>
                <w:szCs w:val="18"/>
              </w:rPr>
            </w:pPr>
            <w:r w:rsidRPr="00712DB7">
              <w:rPr>
                <w:rFonts w:ascii="Liberation Serif" w:hAnsi="Liberation Serif"/>
                <w:b/>
                <w:sz w:val="18"/>
                <w:szCs w:val="18"/>
              </w:rPr>
              <w:t>9. СРОК ДЕЙСТВИЯ И ПОРЯДОК РАСТОРЖЕНИЯ ДОГОВОРА</w:t>
            </w:r>
          </w:p>
        </w:tc>
      </w:tr>
    </w:tbl>
    <w:p w14:paraId="5A24A444" w14:textId="55B2AA51" w:rsidR="00F7769B" w:rsidRPr="00712DB7" w:rsidRDefault="00F7769B" w:rsidP="00F7769B">
      <w:pPr>
        <w:jc w:val="both"/>
        <w:rPr>
          <w:rFonts w:ascii="Liberation Serif" w:hAnsi="Liberation Serif"/>
          <w:sz w:val="18"/>
          <w:szCs w:val="18"/>
        </w:rPr>
      </w:pPr>
      <w:r w:rsidRPr="00712DB7">
        <w:rPr>
          <w:rFonts w:ascii="Liberation Serif" w:hAnsi="Liberation Serif"/>
          <w:sz w:val="18"/>
          <w:szCs w:val="18"/>
        </w:rPr>
        <w:tab/>
        <w:t xml:space="preserve">9.1. Договор вступает в силу </w:t>
      </w:r>
      <w:r w:rsidRPr="00712DB7">
        <w:rPr>
          <w:rFonts w:ascii="Liberation Serif" w:hAnsi="Liberation Serif"/>
          <w:b/>
          <w:sz w:val="18"/>
          <w:szCs w:val="18"/>
        </w:rPr>
        <w:t xml:space="preserve">с </w:t>
      </w:r>
      <w:r w:rsidR="00333143" w:rsidRPr="00712DB7">
        <w:rPr>
          <w:rFonts w:ascii="Liberation Serif" w:hAnsi="Liberation Serif"/>
          <w:b/>
          <w:sz w:val="18"/>
          <w:szCs w:val="18"/>
        </w:rPr>
        <w:t>01 июля 2024 года</w:t>
      </w:r>
      <w:r w:rsidRPr="00712DB7">
        <w:rPr>
          <w:rFonts w:ascii="Liberation Serif" w:hAnsi="Liberation Serif"/>
          <w:b/>
          <w:sz w:val="18"/>
          <w:szCs w:val="18"/>
        </w:rPr>
        <w:t xml:space="preserve"> по 30 </w:t>
      </w:r>
      <w:r w:rsidR="00333143" w:rsidRPr="00712DB7">
        <w:rPr>
          <w:rFonts w:ascii="Liberation Serif" w:hAnsi="Liberation Serif"/>
          <w:b/>
          <w:sz w:val="18"/>
          <w:szCs w:val="18"/>
        </w:rPr>
        <w:t xml:space="preserve">сентября </w:t>
      </w:r>
      <w:r w:rsidRPr="00712DB7">
        <w:rPr>
          <w:rFonts w:ascii="Liberation Serif" w:hAnsi="Liberation Serif"/>
          <w:b/>
          <w:sz w:val="18"/>
          <w:szCs w:val="18"/>
        </w:rPr>
        <w:t>2024 года</w:t>
      </w:r>
      <w:r w:rsidRPr="00712DB7">
        <w:rPr>
          <w:rFonts w:ascii="Liberation Serif" w:hAnsi="Liberation Serif"/>
          <w:sz w:val="18"/>
          <w:szCs w:val="18"/>
        </w:rPr>
        <w:t>, а в части исполнения принятых по Договору обязательств - до полного их выполнения Сторонами.</w:t>
      </w:r>
    </w:p>
    <w:p w14:paraId="4ABE9DDE"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9.2. Окончание срока действия настоящего Договора не освобождает Стороны от ответственности за его нарушение.</w:t>
      </w:r>
    </w:p>
    <w:p w14:paraId="0DBB2D56" w14:textId="77777777" w:rsidR="00F7769B" w:rsidRPr="00712DB7" w:rsidRDefault="00F7769B" w:rsidP="00F7769B">
      <w:pPr>
        <w:jc w:val="both"/>
        <w:rPr>
          <w:rFonts w:ascii="Liberation Serif" w:hAnsi="Liberation Serif"/>
          <w:sz w:val="18"/>
          <w:szCs w:val="18"/>
        </w:rPr>
      </w:pPr>
      <w:r w:rsidRPr="00712DB7">
        <w:rPr>
          <w:rFonts w:ascii="Liberation Serif" w:hAnsi="Liberation Serif"/>
          <w:sz w:val="18"/>
          <w:szCs w:val="18"/>
        </w:rPr>
        <w:tab/>
        <w:t>9.3. Расторжение Договора допускается по соглашению сторон, по решению суда, в связи с односторонним отказом стороны Договора от исполнения Договора в случаях, предусмотренных гражданским законодательством Российской Федерации.</w:t>
      </w:r>
    </w:p>
    <w:p w14:paraId="60C6EDFE"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9.4.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и/или Договором.</w:t>
      </w:r>
    </w:p>
    <w:p w14:paraId="4AA51A7D"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 xml:space="preserve">9.5. Заказчик обязан принять решение об одностороннем отказе от исполнения </w:t>
      </w:r>
      <w:proofErr w:type="gramStart"/>
      <w:r w:rsidRPr="00712DB7">
        <w:rPr>
          <w:rFonts w:ascii="Liberation Serif" w:hAnsi="Liberation Serif"/>
          <w:sz w:val="18"/>
          <w:szCs w:val="18"/>
        </w:rPr>
        <w:t>Договора</w:t>
      </w:r>
      <w:proofErr w:type="gramEnd"/>
      <w:r w:rsidRPr="00712DB7">
        <w:rPr>
          <w:rFonts w:ascii="Liberation Serif" w:hAnsi="Liberation Serif"/>
          <w:sz w:val="18"/>
          <w:szCs w:val="18"/>
        </w:rPr>
        <w:t xml:space="preserve"> в случае если в ходе исполнения Договора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закупки.</w:t>
      </w:r>
    </w:p>
    <w:tbl>
      <w:tblPr>
        <w:tblW w:w="10206" w:type="dxa"/>
        <w:tblInd w:w="108" w:type="dxa"/>
        <w:tblLook w:val="04A0" w:firstRow="1" w:lastRow="0" w:firstColumn="1" w:lastColumn="0" w:noHBand="0" w:noVBand="1"/>
      </w:tblPr>
      <w:tblGrid>
        <w:gridCol w:w="10206"/>
      </w:tblGrid>
      <w:tr w:rsidR="00F7769B" w:rsidRPr="00712DB7" w14:paraId="0E247589" w14:textId="77777777" w:rsidTr="00DE1EDF">
        <w:tc>
          <w:tcPr>
            <w:tcW w:w="10206" w:type="dxa"/>
            <w:shd w:val="clear" w:color="auto" w:fill="auto"/>
            <w:hideMark/>
          </w:tcPr>
          <w:p w14:paraId="3AF618DC" w14:textId="77777777" w:rsidR="00F7769B" w:rsidRPr="00712DB7" w:rsidRDefault="00F7769B" w:rsidP="00DE1EDF">
            <w:pPr>
              <w:jc w:val="center"/>
              <w:rPr>
                <w:rFonts w:ascii="Liberation Serif" w:hAnsi="Liberation Serif"/>
                <w:b/>
                <w:sz w:val="18"/>
                <w:szCs w:val="18"/>
              </w:rPr>
            </w:pPr>
            <w:r w:rsidRPr="00712DB7">
              <w:rPr>
                <w:rFonts w:ascii="Liberation Serif" w:hAnsi="Liberation Serif"/>
                <w:b/>
                <w:sz w:val="18"/>
                <w:szCs w:val="18"/>
              </w:rPr>
              <w:t>10. АНТИКОРРУПЦИОННАЯ ОГОВОРКА</w:t>
            </w:r>
          </w:p>
        </w:tc>
      </w:tr>
    </w:tbl>
    <w:p w14:paraId="27BDB26E"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10.1. Каждая из Сторон Договора подтверждает, что ни сама Сторона, ни ее руководство или работники не предлагали, не обещали, не требовали, не принимали деньги, ценные бумаги, иное имущество или услуги, связанные с заключением или исполнением настоящего Договора. Стороны декларируют о неприемлемости коррупционных действий и нетерпимости участия в каком-либо коррупционном действии, связанном с исполнением Договора.</w:t>
      </w:r>
    </w:p>
    <w:p w14:paraId="3372FF80"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10.2. Стороны обязуются в течение всего срока действия Договора и после его истечения принять все разумные меры для недопущения действий, указанных в пункте 10.1 настоящего Договора, в том числе со стороны руководства или работников Сторон, третьих лиц.</w:t>
      </w:r>
    </w:p>
    <w:p w14:paraId="5DC0ADA9"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10.3. Стороны обязуются соблюдать, а также обеспечивать соблюдение их руководством, работниками и посредниками, действующими по Договору, настоящей оговорки, а также оказывать друг другу содействие в случае действительного или возможного нарушения ее требований.</w:t>
      </w:r>
    </w:p>
    <w:p w14:paraId="43D31645"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10.4. Сторонам Договора, их руководителям и работникам запрещается совершать действия, нарушающие действующее антикоррупционное законодательство Российской Федерации и Свердловской области.</w:t>
      </w:r>
    </w:p>
    <w:p w14:paraId="140A21CC"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lastRenderedPageBreak/>
        <w:t xml:space="preserve">10.5. В случае возникновения у Стороны Договора подозрений, что произошло или может произойти нарушение каких-либо положений настоящей оговорки, соответствующая Сторона обязуется уведомить другую Сторону об этом в письменной форме. Указанная Сторона имеет право приостановить исполнение обязательств по Договору до получения подтверждения от другой Стороны, что нарушение не произошло или не произойдет. Подтверждение должно быть направлено в течение 3 рабочих дней </w:t>
      </w:r>
      <w:proofErr w:type="gramStart"/>
      <w:r w:rsidRPr="00712DB7">
        <w:rPr>
          <w:rFonts w:ascii="Liberation Serif" w:hAnsi="Liberation Serif"/>
          <w:sz w:val="18"/>
          <w:szCs w:val="18"/>
        </w:rPr>
        <w:t>с даты получения</w:t>
      </w:r>
      <w:proofErr w:type="gramEnd"/>
      <w:r w:rsidRPr="00712DB7">
        <w:rPr>
          <w:rFonts w:ascii="Liberation Serif" w:hAnsi="Liberation Serif"/>
          <w:sz w:val="18"/>
          <w:szCs w:val="18"/>
        </w:rPr>
        <w:t xml:space="preserve"> письменного уведомления.</w:t>
      </w:r>
    </w:p>
    <w:p w14:paraId="63BF4295" w14:textId="77777777" w:rsidR="00F7769B" w:rsidRPr="00712DB7" w:rsidRDefault="00F7769B" w:rsidP="00F7769B">
      <w:pPr>
        <w:ind w:firstLine="708"/>
        <w:jc w:val="both"/>
        <w:rPr>
          <w:rFonts w:ascii="Liberation Serif" w:hAnsi="Liberation Serif"/>
          <w:sz w:val="18"/>
          <w:szCs w:val="18"/>
        </w:rPr>
      </w:pPr>
      <w:r w:rsidRPr="00712DB7">
        <w:rPr>
          <w:rFonts w:ascii="Liberation Serif" w:hAnsi="Liberation Serif"/>
          <w:sz w:val="18"/>
          <w:szCs w:val="18"/>
        </w:rPr>
        <w:t>10.6. В случае если нарушение одной из Сторон настоящей оговорки подтвердится, другая Сторона имеет право расторгнуть Договор в одностороннем порядке, направив письменное уведомление о расторжении.</w:t>
      </w:r>
    </w:p>
    <w:tbl>
      <w:tblPr>
        <w:tblW w:w="10206" w:type="dxa"/>
        <w:tblInd w:w="108" w:type="dxa"/>
        <w:tblLook w:val="04A0" w:firstRow="1" w:lastRow="0" w:firstColumn="1" w:lastColumn="0" w:noHBand="0" w:noVBand="1"/>
      </w:tblPr>
      <w:tblGrid>
        <w:gridCol w:w="10206"/>
      </w:tblGrid>
      <w:tr w:rsidR="00F7769B" w:rsidRPr="00712DB7" w14:paraId="771292A5" w14:textId="77777777" w:rsidTr="00DE1EDF">
        <w:tc>
          <w:tcPr>
            <w:tcW w:w="10206" w:type="dxa"/>
            <w:shd w:val="clear" w:color="auto" w:fill="auto"/>
            <w:hideMark/>
          </w:tcPr>
          <w:p w14:paraId="3B6A462A" w14:textId="77777777" w:rsidR="00F7769B" w:rsidRPr="00712DB7" w:rsidRDefault="00F7769B" w:rsidP="00DE1EDF">
            <w:pPr>
              <w:jc w:val="center"/>
              <w:rPr>
                <w:rFonts w:ascii="Liberation Serif" w:hAnsi="Liberation Serif"/>
                <w:b/>
                <w:sz w:val="18"/>
                <w:szCs w:val="18"/>
              </w:rPr>
            </w:pPr>
            <w:r w:rsidRPr="00712DB7">
              <w:rPr>
                <w:rFonts w:ascii="Liberation Serif" w:hAnsi="Liberation Serif"/>
                <w:b/>
                <w:sz w:val="18"/>
                <w:szCs w:val="18"/>
              </w:rPr>
              <w:t>11. ЗАКЛЮЧИТЕЛЬНЫЕ ПОЛОЖЕНИЯ</w:t>
            </w:r>
          </w:p>
        </w:tc>
      </w:tr>
    </w:tbl>
    <w:p w14:paraId="1E90B888" w14:textId="77777777" w:rsidR="00F7769B" w:rsidRPr="00712DB7" w:rsidRDefault="00F7769B" w:rsidP="00F7769B">
      <w:pPr>
        <w:ind w:firstLine="567"/>
        <w:jc w:val="both"/>
        <w:rPr>
          <w:rFonts w:ascii="Liberation Serif" w:hAnsi="Liberation Serif"/>
          <w:strike/>
          <w:sz w:val="18"/>
          <w:szCs w:val="18"/>
        </w:rPr>
      </w:pPr>
      <w:r w:rsidRPr="00712DB7">
        <w:rPr>
          <w:rFonts w:ascii="Liberation Serif" w:hAnsi="Liberation Serif"/>
          <w:sz w:val="18"/>
          <w:szCs w:val="18"/>
        </w:rPr>
        <w:t xml:space="preserve">11.1. Любые изменения, приложения и дополнения к настоящему Договору действительны при условии, что они </w:t>
      </w:r>
      <w:proofErr w:type="gramStart"/>
      <w:r w:rsidRPr="00712DB7">
        <w:rPr>
          <w:rFonts w:ascii="Liberation Serif" w:hAnsi="Liberation Serif"/>
          <w:sz w:val="18"/>
          <w:szCs w:val="18"/>
        </w:rPr>
        <w:t>совершены в письменной форме подписаны</w:t>
      </w:r>
      <w:proofErr w:type="gramEnd"/>
      <w:r w:rsidRPr="00712DB7">
        <w:rPr>
          <w:rFonts w:ascii="Liberation Serif" w:hAnsi="Liberation Serif"/>
          <w:sz w:val="18"/>
          <w:szCs w:val="18"/>
        </w:rPr>
        <w:t xml:space="preserve"> уполномоченными представителями Сторон. Изменения, приложения и дополнения к настоящему Договору могут быть заключены путем составления одного документа, подписанного сторонами, а также путем обмена письмами, телеграммами, телексами, телефаксами и иными документами, в том числе электронными документами, передаваемыми по каналам связи, позволяющими достоверно установить, что документ исходит от стороны по Договору.</w:t>
      </w:r>
    </w:p>
    <w:p w14:paraId="31040529"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11.2. Заявления, уведомления, извещения, требования, претензии или иные юридически значимые сообщения, с которыми настоящий Договор связывает гражданско-правовые последствия для Сторон настоящего Договора, влекут для этого лица такие последствия с момента, указанного в юридически значимом сообщении.</w:t>
      </w:r>
    </w:p>
    <w:p w14:paraId="0246C1E0"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Юридически значимые сообщения подлежат передаче путем направления посредством почтовой, факсимильной, электронной связи по адресам, указанным в настоящем Договоре.</w:t>
      </w:r>
    </w:p>
    <w:p w14:paraId="6F8868E4"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Сообщение считается доставленным и в тех случаях, если оно поступило Стороне, которой оно направлено, но по обстоятельствам, зависящим от нее, не было ему вручено или Сторона не ознакомилась с ним.</w:t>
      </w:r>
    </w:p>
    <w:p w14:paraId="5F2CEDB6"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11.3. В случае изменения одной из Сторон Договора своего местонахождения или почтового адреса она обязана в письменной форме информировать об этом другую Сторону до государственной регистрации соответствующих изменений в учредительных документах.</w:t>
      </w:r>
    </w:p>
    <w:p w14:paraId="59A84BB0"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11.4. В целях предоставления информации и документов, касающихся результатов исполнения Договора, в реестре Договоров размещается информация и документы об исполнении (оплате) Договора после исполнения всех обязательств, предусмотренных Договором. Документами, подтверждающим исполнение Договора при осуществлении закупочной деятельности Заказчика, считается акт сверки взаимных расчетов по Договору, либо акт об исполнении обязательств по Договору по форме, установленной Заказчиком в документации о закупке и (или) иные документы о приемке товаров, работ, услуг. Договор считается исполненным после подписания сторонами Договора одного из указанных в настоящем пункте документов (акта сверки взаимных расчетов по Договору, акта об исполнении обязательств по Договору и иные документы о приемке товаров, работ, услуг) либо оплаты.</w:t>
      </w:r>
    </w:p>
    <w:p w14:paraId="6AD54115" w14:textId="22606BE5" w:rsidR="007E6B89" w:rsidRPr="00712DB7" w:rsidRDefault="007E6B89" w:rsidP="007E6B89">
      <w:pPr>
        <w:pStyle w:val="2"/>
        <w:numPr>
          <w:ilvl w:val="0"/>
          <w:numId w:val="0"/>
        </w:numPr>
        <w:spacing w:before="0" w:after="0"/>
        <w:ind w:firstLine="567"/>
        <w:jc w:val="both"/>
        <w:rPr>
          <w:rFonts w:ascii="Liberation Serif" w:hAnsi="Liberation Serif"/>
          <w:b w:val="0"/>
          <w:sz w:val="18"/>
          <w:szCs w:val="18"/>
          <w:lang w:val="ru-RU"/>
        </w:rPr>
      </w:pPr>
      <w:r w:rsidRPr="00712DB7">
        <w:rPr>
          <w:rFonts w:ascii="Liberation Serif" w:hAnsi="Liberation Serif"/>
          <w:b w:val="0"/>
          <w:sz w:val="18"/>
          <w:szCs w:val="18"/>
          <w:lang w:val="ru-RU"/>
        </w:rPr>
        <w:t>11.5. Стороны признают возможность оформления и обмена электронными документами в ходе исполнения Договора посредством информационной системы электронного документооборота с использованием сре</w:t>
      </w:r>
      <w:proofErr w:type="gramStart"/>
      <w:r w:rsidRPr="00712DB7">
        <w:rPr>
          <w:rFonts w:ascii="Liberation Serif" w:hAnsi="Liberation Serif"/>
          <w:b w:val="0"/>
          <w:sz w:val="18"/>
          <w:szCs w:val="18"/>
          <w:lang w:val="ru-RU"/>
        </w:rPr>
        <w:t>дств кр</w:t>
      </w:r>
      <w:proofErr w:type="gramEnd"/>
      <w:r w:rsidRPr="00712DB7">
        <w:rPr>
          <w:rFonts w:ascii="Liberation Serif" w:hAnsi="Liberation Serif"/>
          <w:b w:val="0"/>
          <w:sz w:val="18"/>
          <w:szCs w:val="18"/>
          <w:lang w:val="ru-RU"/>
        </w:rPr>
        <w:t>иптографической защиты информации и электронных подписей. Стороны признают, что электронные документы, подписанные электронными подписями при соблюдении требований Федерального закона от 06.04.2011г. № 63-ФЗ «Об электронной подписи», имеют равную юридическую силу с документами на бумажных носителях, заверенными соответствующими подписями и оттиском печатей Сторон, независимо от того существуют такие документы на бумажных носителях или нет.</w:t>
      </w:r>
    </w:p>
    <w:p w14:paraId="286C8059" w14:textId="778308EB"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11.</w:t>
      </w:r>
      <w:r w:rsidR="007E6B89" w:rsidRPr="00712DB7">
        <w:rPr>
          <w:rFonts w:ascii="Liberation Serif" w:hAnsi="Liberation Serif"/>
          <w:sz w:val="18"/>
          <w:szCs w:val="18"/>
        </w:rPr>
        <w:t>6</w:t>
      </w:r>
      <w:r w:rsidRPr="00712DB7">
        <w:rPr>
          <w:rFonts w:ascii="Liberation Serif" w:hAnsi="Liberation Serif"/>
          <w:sz w:val="18"/>
          <w:szCs w:val="18"/>
        </w:rPr>
        <w:t>. Настоящий Договор составлен на __ листах в 2-х экземплярах, имеющих равную юридическую силу, по одному экземпляру для каждой из сторон.</w:t>
      </w:r>
    </w:p>
    <w:p w14:paraId="65848EE7" w14:textId="2F26F5BD"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11.</w:t>
      </w:r>
      <w:r w:rsidR="007E6B89" w:rsidRPr="00712DB7">
        <w:rPr>
          <w:rFonts w:ascii="Liberation Serif" w:hAnsi="Liberation Serif"/>
          <w:sz w:val="18"/>
          <w:szCs w:val="18"/>
        </w:rPr>
        <w:t>7</w:t>
      </w:r>
      <w:r w:rsidRPr="00712DB7">
        <w:rPr>
          <w:rFonts w:ascii="Liberation Serif" w:hAnsi="Liberation Serif"/>
          <w:sz w:val="18"/>
          <w:szCs w:val="18"/>
        </w:rPr>
        <w:t>. Во всем ином, не оговоренном в настоящем Договоре, Стороны будут руководствоваться законодательством Российской Федерации.</w:t>
      </w:r>
    </w:p>
    <w:p w14:paraId="296B1314" w14:textId="2781EB4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sz w:val="18"/>
          <w:szCs w:val="18"/>
        </w:rPr>
        <w:t>11.</w:t>
      </w:r>
      <w:r w:rsidR="007E6B89" w:rsidRPr="00712DB7">
        <w:rPr>
          <w:rFonts w:ascii="Liberation Serif" w:hAnsi="Liberation Serif"/>
          <w:sz w:val="18"/>
          <w:szCs w:val="18"/>
        </w:rPr>
        <w:t>8</w:t>
      </w:r>
      <w:r w:rsidRPr="00712DB7">
        <w:rPr>
          <w:rFonts w:ascii="Liberation Serif" w:hAnsi="Liberation Serif"/>
          <w:sz w:val="18"/>
          <w:szCs w:val="18"/>
        </w:rPr>
        <w:t>. Приложения к Договору, являющиеся его неотъемлемой частью:</w:t>
      </w:r>
    </w:p>
    <w:p w14:paraId="0BC7B3F8" w14:textId="77777777" w:rsidR="00F7769B" w:rsidRPr="00712DB7" w:rsidRDefault="00F7769B" w:rsidP="00F7769B">
      <w:pPr>
        <w:ind w:firstLine="567"/>
        <w:jc w:val="both"/>
        <w:rPr>
          <w:rFonts w:ascii="Liberation Serif" w:hAnsi="Liberation Serif"/>
          <w:iCs/>
          <w:sz w:val="18"/>
          <w:szCs w:val="18"/>
        </w:rPr>
      </w:pPr>
      <w:r w:rsidRPr="00712DB7">
        <w:rPr>
          <w:rFonts w:ascii="Liberation Serif" w:hAnsi="Liberation Serif"/>
          <w:iCs/>
          <w:sz w:val="18"/>
          <w:szCs w:val="18"/>
        </w:rPr>
        <w:t>Приложение № 1 - «Спецификация».</w:t>
      </w:r>
    </w:p>
    <w:p w14:paraId="074FF26F" w14:textId="77777777" w:rsidR="00F7769B" w:rsidRPr="00712DB7" w:rsidRDefault="00F7769B" w:rsidP="00F7769B">
      <w:pPr>
        <w:ind w:firstLine="567"/>
        <w:jc w:val="both"/>
        <w:rPr>
          <w:rFonts w:ascii="Liberation Serif" w:hAnsi="Liberation Serif"/>
          <w:sz w:val="18"/>
          <w:szCs w:val="18"/>
        </w:rPr>
      </w:pPr>
    </w:p>
    <w:tbl>
      <w:tblPr>
        <w:tblW w:w="10205" w:type="dxa"/>
        <w:jc w:val="center"/>
        <w:tblLook w:val="04A0" w:firstRow="1" w:lastRow="0" w:firstColumn="1" w:lastColumn="0" w:noHBand="0" w:noVBand="1"/>
      </w:tblPr>
      <w:tblGrid>
        <w:gridCol w:w="108"/>
        <w:gridCol w:w="4744"/>
        <w:gridCol w:w="357"/>
        <w:gridCol w:w="995"/>
        <w:gridCol w:w="1154"/>
        <w:gridCol w:w="830"/>
        <w:gridCol w:w="425"/>
        <w:gridCol w:w="1526"/>
        <w:gridCol w:w="66"/>
      </w:tblGrid>
      <w:tr w:rsidR="00F7769B" w:rsidRPr="00712DB7" w14:paraId="231F5348" w14:textId="77777777" w:rsidTr="00F7769B">
        <w:trPr>
          <w:jc w:val="center"/>
        </w:trPr>
        <w:tc>
          <w:tcPr>
            <w:tcW w:w="10205" w:type="dxa"/>
            <w:gridSpan w:val="9"/>
            <w:shd w:val="clear" w:color="auto" w:fill="auto"/>
            <w:hideMark/>
          </w:tcPr>
          <w:p w14:paraId="21144ECA" w14:textId="77777777" w:rsidR="00F7769B" w:rsidRPr="00712DB7" w:rsidRDefault="00F7769B" w:rsidP="00DE1EDF">
            <w:pPr>
              <w:jc w:val="center"/>
              <w:rPr>
                <w:rFonts w:ascii="Liberation Serif" w:hAnsi="Liberation Serif"/>
                <w:b/>
                <w:sz w:val="18"/>
                <w:szCs w:val="18"/>
              </w:rPr>
            </w:pPr>
            <w:r w:rsidRPr="00712DB7">
              <w:rPr>
                <w:rFonts w:ascii="Liberation Serif" w:hAnsi="Liberation Serif"/>
                <w:b/>
                <w:sz w:val="18"/>
                <w:szCs w:val="18"/>
              </w:rPr>
              <w:t>12. ЮРИДИЧЕСКИЕ АДРЕСА И ПЛАТЕЖНЫЕ РЕКВИЗИТЫ СТОРОН</w:t>
            </w:r>
          </w:p>
        </w:tc>
      </w:tr>
      <w:tr w:rsidR="00F7769B" w:rsidRPr="00712DB7" w14:paraId="045AF229" w14:textId="77777777" w:rsidTr="00F7769B">
        <w:trPr>
          <w:trHeight w:val="19"/>
          <w:jc w:val="center"/>
        </w:trPr>
        <w:tc>
          <w:tcPr>
            <w:tcW w:w="5209" w:type="dxa"/>
            <w:gridSpan w:val="3"/>
            <w:shd w:val="clear" w:color="auto" w:fill="auto"/>
            <w:hideMark/>
          </w:tcPr>
          <w:p w14:paraId="03CAB7F8" w14:textId="77777777" w:rsidR="00F7769B" w:rsidRPr="00712DB7" w:rsidRDefault="00F7769B" w:rsidP="00DE1EDF">
            <w:pPr>
              <w:rPr>
                <w:rFonts w:ascii="Liberation Serif" w:hAnsi="Liberation Serif"/>
                <w:sz w:val="18"/>
                <w:szCs w:val="18"/>
              </w:rPr>
            </w:pPr>
            <w:r w:rsidRPr="00712DB7">
              <w:rPr>
                <w:rFonts w:ascii="Liberation Serif" w:hAnsi="Liberation Serif"/>
                <w:sz w:val="18"/>
                <w:szCs w:val="18"/>
              </w:rPr>
              <w:t xml:space="preserve">Заказчик: </w:t>
            </w:r>
          </w:p>
          <w:p w14:paraId="13004B29" w14:textId="77777777" w:rsidR="00F7769B" w:rsidRPr="00712DB7" w:rsidRDefault="00F7769B" w:rsidP="00DE1EDF">
            <w:pPr>
              <w:widowControl w:val="0"/>
              <w:tabs>
                <w:tab w:val="left" w:pos="2907"/>
                <w:tab w:val="left" w:pos="4588"/>
              </w:tabs>
              <w:autoSpaceDE w:val="0"/>
              <w:autoSpaceDN w:val="0"/>
              <w:adjustRightInd w:val="0"/>
              <w:rPr>
                <w:rFonts w:ascii="Liberation Serif" w:hAnsi="Liberation Serif"/>
                <w:b/>
                <w:sz w:val="18"/>
                <w:szCs w:val="18"/>
              </w:rPr>
            </w:pPr>
            <w:r w:rsidRPr="00712DB7">
              <w:rPr>
                <w:rFonts w:ascii="Liberation Serif" w:hAnsi="Liberation Serif"/>
                <w:sz w:val="18"/>
                <w:szCs w:val="18"/>
              </w:rPr>
              <w:t>ГАУ «КЦСОН Ачитского района»</w:t>
            </w:r>
          </w:p>
        </w:tc>
        <w:tc>
          <w:tcPr>
            <w:tcW w:w="4996" w:type="dxa"/>
            <w:gridSpan w:val="6"/>
            <w:shd w:val="clear" w:color="auto" w:fill="auto"/>
          </w:tcPr>
          <w:p w14:paraId="0D5021DD" w14:textId="77777777" w:rsidR="00F7769B" w:rsidRPr="00712DB7" w:rsidRDefault="00F7769B" w:rsidP="00DE1EDF">
            <w:pPr>
              <w:rPr>
                <w:rFonts w:ascii="Liberation Serif" w:hAnsi="Liberation Serif"/>
                <w:b/>
                <w:sz w:val="18"/>
                <w:szCs w:val="18"/>
              </w:rPr>
            </w:pPr>
            <w:r w:rsidRPr="00712DB7">
              <w:rPr>
                <w:rFonts w:ascii="Liberation Serif" w:hAnsi="Liberation Serif"/>
                <w:sz w:val="18"/>
                <w:szCs w:val="18"/>
              </w:rPr>
              <w:t>Поставщик:</w:t>
            </w:r>
          </w:p>
          <w:p w14:paraId="562FD714" w14:textId="77777777" w:rsidR="00F7769B" w:rsidRPr="00712DB7" w:rsidRDefault="00F7769B" w:rsidP="00DE1EDF">
            <w:pPr>
              <w:widowControl w:val="0"/>
              <w:tabs>
                <w:tab w:val="left" w:pos="2907"/>
                <w:tab w:val="left" w:pos="4588"/>
              </w:tabs>
              <w:autoSpaceDE w:val="0"/>
              <w:autoSpaceDN w:val="0"/>
              <w:adjustRightInd w:val="0"/>
              <w:jc w:val="center"/>
              <w:rPr>
                <w:rFonts w:ascii="Liberation Serif" w:hAnsi="Liberation Serif"/>
                <w:b/>
                <w:sz w:val="18"/>
                <w:szCs w:val="18"/>
              </w:rPr>
            </w:pPr>
          </w:p>
        </w:tc>
      </w:tr>
      <w:tr w:rsidR="00F7769B" w:rsidRPr="00712DB7" w14:paraId="61425FCB" w14:textId="77777777" w:rsidTr="00F7769B">
        <w:trPr>
          <w:trHeight w:val="19"/>
          <w:jc w:val="center"/>
        </w:trPr>
        <w:tc>
          <w:tcPr>
            <w:tcW w:w="5209" w:type="dxa"/>
            <w:gridSpan w:val="3"/>
            <w:shd w:val="clear" w:color="auto" w:fill="auto"/>
          </w:tcPr>
          <w:p w14:paraId="3008C4D8" w14:textId="77777777" w:rsidR="00F7769B" w:rsidRPr="00712DB7" w:rsidRDefault="00F7769B" w:rsidP="00DE1EDF">
            <w:pPr>
              <w:rPr>
                <w:rFonts w:ascii="Liberation Serif" w:hAnsi="Liberation Serif"/>
                <w:sz w:val="18"/>
                <w:szCs w:val="18"/>
              </w:rPr>
            </w:pPr>
            <w:r w:rsidRPr="00712DB7">
              <w:rPr>
                <w:rFonts w:ascii="Liberation Serif" w:hAnsi="Liberation Serif"/>
                <w:sz w:val="18"/>
                <w:szCs w:val="18"/>
              </w:rPr>
              <w:t xml:space="preserve">Юридический адрес: </w:t>
            </w:r>
          </w:p>
          <w:p w14:paraId="5B7463EA" w14:textId="77777777" w:rsidR="00F7769B" w:rsidRPr="00712DB7" w:rsidRDefault="00F7769B" w:rsidP="00DE1EDF">
            <w:pPr>
              <w:rPr>
                <w:rFonts w:ascii="Liberation Serif" w:hAnsi="Liberation Serif"/>
                <w:sz w:val="18"/>
                <w:szCs w:val="18"/>
              </w:rPr>
            </w:pPr>
            <w:r w:rsidRPr="00712DB7">
              <w:rPr>
                <w:rFonts w:ascii="Liberation Serif" w:hAnsi="Liberation Serif"/>
                <w:sz w:val="18"/>
                <w:szCs w:val="18"/>
              </w:rPr>
              <w:t>623230, Свердловская область, пгт. Ачит, ул. Кирова, 9.</w:t>
            </w:r>
          </w:p>
          <w:p w14:paraId="1B29F2DC" w14:textId="77777777" w:rsidR="00F7769B" w:rsidRPr="00712DB7" w:rsidRDefault="00F7769B" w:rsidP="00DE1EDF">
            <w:pPr>
              <w:rPr>
                <w:rFonts w:ascii="Liberation Serif" w:hAnsi="Liberation Serif"/>
                <w:sz w:val="18"/>
                <w:szCs w:val="18"/>
              </w:rPr>
            </w:pPr>
            <w:r w:rsidRPr="00712DB7">
              <w:rPr>
                <w:rFonts w:ascii="Liberation Serif" w:hAnsi="Liberation Serif"/>
                <w:sz w:val="18"/>
                <w:szCs w:val="18"/>
              </w:rPr>
              <w:t>Тел.: (343) 917-07-70,7-07-00, 7-06-60(бухгалтерия).</w:t>
            </w:r>
          </w:p>
          <w:p w14:paraId="33569626" w14:textId="77777777" w:rsidR="00F7769B" w:rsidRPr="00712DB7" w:rsidRDefault="00F7769B" w:rsidP="00DE1EDF">
            <w:pPr>
              <w:rPr>
                <w:rFonts w:ascii="Liberation Serif" w:hAnsi="Liberation Serif"/>
                <w:sz w:val="18"/>
                <w:szCs w:val="18"/>
              </w:rPr>
            </w:pPr>
            <w:r w:rsidRPr="00712DB7">
              <w:rPr>
                <w:rFonts w:ascii="Liberation Serif" w:hAnsi="Liberation Serif"/>
                <w:sz w:val="18"/>
                <w:szCs w:val="18"/>
              </w:rPr>
              <w:t xml:space="preserve">Министерство финансов </w:t>
            </w:r>
          </w:p>
          <w:p w14:paraId="1BCAFA70" w14:textId="77777777" w:rsidR="00F7769B" w:rsidRPr="00712DB7" w:rsidRDefault="00F7769B" w:rsidP="00DE1EDF">
            <w:pPr>
              <w:rPr>
                <w:rFonts w:ascii="Liberation Serif" w:hAnsi="Liberation Serif"/>
                <w:sz w:val="18"/>
                <w:szCs w:val="18"/>
              </w:rPr>
            </w:pPr>
            <w:r w:rsidRPr="00712DB7">
              <w:rPr>
                <w:rFonts w:ascii="Liberation Serif" w:hAnsi="Liberation Serif"/>
                <w:sz w:val="18"/>
                <w:szCs w:val="18"/>
              </w:rPr>
              <w:t>Свердловской области (ГАУ «КЦСОН Ачитского района»)</w:t>
            </w:r>
          </w:p>
          <w:p w14:paraId="54F64ADE" w14:textId="77777777" w:rsidR="00F7769B" w:rsidRPr="00712DB7" w:rsidRDefault="00F7769B" w:rsidP="00DE1EDF">
            <w:pPr>
              <w:rPr>
                <w:rFonts w:ascii="Liberation Serif" w:hAnsi="Liberation Serif"/>
                <w:sz w:val="18"/>
                <w:szCs w:val="18"/>
              </w:rPr>
            </w:pPr>
            <w:r w:rsidRPr="00712DB7">
              <w:rPr>
                <w:rFonts w:ascii="Liberation Serif" w:hAnsi="Liberation Serif"/>
                <w:sz w:val="18"/>
                <w:szCs w:val="18"/>
              </w:rPr>
              <w:t>ИНН/КПП 6637002649/661901001</w:t>
            </w:r>
          </w:p>
          <w:p w14:paraId="07A2F8A0" w14:textId="77777777" w:rsidR="00F7769B" w:rsidRPr="00712DB7" w:rsidRDefault="00F7769B" w:rsidP="00DE1EDF">
            <w:pPr>
              <w:rPr>
                <w:rFonts w:ascii="Liberation Serif" w:hAnsi="Liberation Serif"/>
                <w:sz w:val="18"/>
                <w:szCs w:val="18"/>
              </w:rPr>
            </w:pPr>
            <w:r w:rsidRPr="00712DB7">
              <w:rPr>
                <w:rFonts w:ascii="Liberation Serif" w:hAnsi="Liberation Serif"/>
                <w:sz w:val="18"/>
                <w:szCs w:val="18"/>
              </w:rPr>
              <w:t>БИК 046577001  ОГРН 1026601231073</w:t>
            </w:r>
          </w:p>
          <w:p w14:paraId="1228BAAA" w14:textId="77777777" w:rsidR="00F7769B" w:rsidRPr="00712DB7" w:rsidRDefault="00F7769B" w:rsidP="00DE1EDF">
            <w:pPr>
              <w:rPr>
                <w:rFonts w:ascii="Liberation Serif" w:hAnsi="Liberation Serif"/>
                <w:sz w:val="18"/>
                <w:szCs w:val="18"/>
              </w:rPr>
            </w:pPr>
            <w:proofErr w:type="gramStart"/>
            <w:r w:rsidRPr="00712DB7">
              <w:rPr>
                <w:rFonts w:ascii="Liberation Serif" w:hAnsi="Liberation Serif"/>
                <w:sz w:val="18"/>
                <w:szCs w:val="18"/>
              </w:rPr>
              <w:t>л</w:t>
            </w:r>
            <w:proofErr w:type="gramEnd"/>
            <w:r w:rsidRPr="00712DB7">
              <w:rPr>
                <w:rFonts w:ascii="Liberation Serif" w:hAnsi="Liberation Serif"/>
                <w:sz w:val="18"/>
                <w:szCs w:val="18"/>
              </w:rPr>
              <w:t>/с 30015008730, 33015008730</w:t>
            </w:r>
          </w:p>
          <w:p w14:paraId="3F8DC980" w14:textId="77777777" w:rsidR="00F7769B" w:rsidRPr="00712DB7" w:rsidRDefault="00F7769B" w:rsidP="00DE1EDF">
            <w:pPr>
              <w:rPr>
                <w:rFonts w:ascii="Liberation Serif" w:hAnsi="Liberation Serif"/>
                <w:sz w:val="18"/>
                <w:szCs w:val="18"/>
              </w:rPr>
            </w:pPr>
            <w:r w:rsidRPr="00712DB7">
              <w:rPr>
                <w:rFonts w:ascii="Liberation Serif" w:hAnsi="Liberation Serif"/>
                <w:sz w:val="18"/>
                <w:szCs w:val="18"/>
              </w:rPr>
              <w:t xml:space="preserve">Банк получателя: </w:t>
            </w:r>
            <w:proofErr w:type="gramStart"/>
            <w:r w:rsidRPr="00712DB7">
              <w:rPr>
                <w:rFonts w:ascii="Liberation Serif" w:hAnsi="Liberation Serif"/>
                <w:sz w:val="18"/>
                <w:szCs w:val="18"/>
              </w:rPr>
              <w:t>Уральское</w:t>
            </w:r>
            <w:proofErr w:type="gramEnd"/>
            <w:r w:rsidRPr="00712DB7">
              <w:rPr>
                <w:rFonts w:ascii="Liberation Serif" w:hAnsi="Liberation Serif"/>
                <w:sz w:val="18"/>
                <w:szCs w:val="18"/>
              </w:rPr>
              <w:t xml:space="preserve"> ГУ Банка России//УФК по Свердловской области  г. Екатеринбург</w:t>
            </w:r>
          </w:p>
          <w:p w14:paraId="3D7800C0" w14:textId="77777777" w:rsidR="00F7769B" w:rsidRPr="00712DB7" w:rsidRDefault="00F7769B" w:rsidP="00DE1EDF">
            <w:pPr>
              <w:rPr>
                <w:rFonts w:ascii="Liberation Serif" w:hAnsi="Liberation Serif"/>
                <w:sz w:val="18"/>
                <w:szCs w:val="18"/>
              </w:rPr>
            </w:pPr>
            <w:r w:rsidRPr="00712DB7">
              <w:rPr>
                <w:rFonts w:ascii="Liberation Serif" w:hAnsi="Liberation Serif"/>
                <w:sz w:val="18"/>
                <w:szCs w:val="18"/>
              </w:rPr>
              <w:t>БИК: 016577551</w:t>
            </w:r>
          </w:p>
          <w:p w14:paraId="3FC1AA01" w14:textId="77777777" w:rsidR="00F7769B" w:rsidRPr="00712DB7" w:rsidRDefault="00F7769B" w:rsidP="00DE1EDF">
            <w:pPr>
              <w:rPr>
                <w:rFonts w:ascii="Liberation Serif" w:hAnsi="Liberation Serif"/>
                <w:sz w:val="18"/>
                <w:szCs w:val="18"/>
              </w:rPr>
            </w:pPr>
            <w:r w:rsidRPr="00712DB7">
              <w:rPr>
                <w:rFonts w:ascii="Liberation Serif" w:hAnsi="Liberation Serif"/>
                <w:sz w:val="18"/>
                <w:szCs w:val="18"/>
              </w:rPr>
              <w:t>ЕКС: 40102810645370000054</w:t>
            </w:r>
          </w:p>
          <w:p w14:paraId="03A3C38E" w14:textId="77777777" w:rsidR="00F7769B" w:rsidRPr="00712DB7" w:rsidRDefault="00F7769B" w:rsidP="00DE1EDF">
            <w:pPr>
              <w:jc w:val="both"/>
              <w:rPr>
                <w:rFonts w:ascii="Liberation Serif" w:hAnsi="Liberation Serif"/>
                <w:sz w:val="18"/>
                <w:szCs w:val="18"/>
              </w:rPr>
            </w:pPr>
            <w:r w:rsidRPr="00712DB7">
              <w:rPr>
                <w:rFonts w:ascii="Liberation Serif" w:hAnsi="Liberation Serif"/>
                <w:sz w:val="18"/>
                <w:szCs w:val="18"/>
              </w:rPr>
              <w:t>Казначейский счет: 03224643650000006200</w:t>
            </w:r>
          </w:p>
          <w:p w14:paraId="3C91D43C" w14:textId="77777777" w:rsidR="00F7769B" w:rsidRPr="00712DB7" w:rsidRDefault="00F7769B" w:rsidP="00712DB7">
            <w:pPr>
              <w:pStyle w:val="ab"/>
              <w:jc w:val="left"/>
              <w:rPr>
                <w:rFonts w:ascii="Liberation Serif" w:hAnsi="Liberation Serif"/>
                <w:sz w:val="18"/>
                <w:szCs w:val="18"/>
              </w:rPr>
            </w:pPr>
            <w:proofErr w:type="spellStart"/>
            <w:r w:rsidRPr="00712DB7">
              <w:rPr>
                <w:rFonts w:ascii="Liberation Serif" w:hAnsi="Liberation Serif"/>
                <w:sz w:val="18"/>
                <w:szCs w:val="18"/>
                <w:lang w:val="en-US"/>
              </w:rPr>
              <w:t>soc</w:t>
            </w:r>
            <w:proofErr w:type="spellEnd"/>
            <w:r w:rsidRPr="00712DB7">
              <w:rPr>
                <w:rFonts w:ascii="Liberation Serif" w:hAnsi="Liberation Serif"/>
                <w:sz w:val="18"/>
                <w:szCs w:val="18"/>
              </w:rPr>
              <w:t>029@</w:t>
            </w:r>
            <w:proofErr w:type="spellStart"/>
            <w:r w:rsidRPr="00712DB7">
              <w:rPr>
                <w:rFonts w:ascii="Liberation Serif" w:hAnsi="Liberation Serif"/>
                <w:sz w:val="18"/>
                <w:szCs w:val="18"/>
                <w:lang w:val="en-US"/>
              </w:rPr>
              <w:t>egov</w:t>
            </w:r>
            <w:proofErr w:type="spellEnd"/>
            <w:r w:rsidRPr="00712DB7">
              <w:rPr>
                <w:rFonts w:ascii="Liberation Serif" w:hAnsi="Liberation Serif"/>
                <w:sz w:val="18"/>
                <w:szCs w:val="18"/>
              </w:rPr>
              <w:t>66.</w:t>
            </w:r>
            <w:proofErr w:type="spellStart"/>
            <w:r w:rsidRPr="00712DB7">
              <w:rPr>
                <w:rFonts w:ascii="Liberation Serif" w:hAnsi="Liberation Serif"/>
                <w:sz w:val="18"/>
                <w:szCs w:val="18"/>
                <w:lang w:val="en-US"/>
              </w:rPr>
              <w:t>ru</w:t>
            </w:r>
            <w:proofErr w:type="spellEnd"/>
          </w:p>
        </w:tc>
        <w:tc>
          <w:tcPr>
            <w:tcW w:w="4996" w:type="dxa"/>
            <w:gridSpan w:val="6"/>
            <w:shd w:val="clear" w:color="auto" w:fill="auto"/>
          </w:tcPr>
          <w:p w14:paraId="4187DDBC" w14:textId="77777777" w:rsidR="00F7769B" w:rsidRPr="00712DB7" w:rsidRDefault="00F7769B" w:rsidP="00DE1EDF">
            <w:pPr>
              <w:widowControl w:val="0"/>
              <w:tabs>
                <w:tab w:val="left" w:pos="4588"/>
              </w:tabs>
              <w:autoSpaceDE w:val="0"/>
              <w:autoSpaceDN w:val="0"/>
              <w:adjustRightInd w:val="0"/>
              <w:jc w:val="center"/>
              <w:rPr>
                <w:rFonts w:ascii="Liberation Serif" w:hAnsi="Liberation Serif"/>
                <w:bCs/>
                <w:sz w:val="18"/>
                <w:szCs w:val="18"/>
                <w:lang w:bidi="he-IL"/>
              </w:rPr>
            </w:pPr>
            <w:r w:rsidRPr="00712DB7">
              <w:rPr>
                <w:rFonts w:ascii="Liberation Serif" w:hAnsi="Liberation Serif"/>
                <w:bCs/>
                <w:sz w:val="18"/>
                <w:szCs w:val="18"/>
                <w:lang w:bidi="he-IL"/>
              </w:rPr>
              <w:t>Юр. адрес: ___________________________________________</w:t>
            </w:r>
          </w:p>
          <w:p w14:paraId="14524A45" w14:textId="77777777" w:rsidR="00F7769B" w:rsidRPr="00712DB7" w:rsidRDefault="00F7769B" w:rsidP="00DE1EDF">
            <w:pPr>
              <w:widowControl w:val="0"/>
              <w:tabs>
                <w:tab w:val="left" w:pos="4588"/>
              </w:tabs>
              <w:autoSpaceDE w:val="0"/>
              <w:autoSpaceDN w:val="0"/>
              <w:adjustRightInd w:val="0"/>
              <w:jc w:val="center"/>
              <w:rPr>
                <w:rFonts w:ascii="Liberation Serif" w:hAnsi="Liberation Serif"/>
                <w:sz w:val="18"/>
                <w:szCs w:val="18"/>
                <w:lang w:bidi="he-IL"/>
              </w:rPr>
            </w:pPr>
            <w:r w:rsidRPr="00712DB7">
              <w:rPr>
                <w:rFonts w:ascii="Liberation Serif" w:hAnsi="Liberation Serif"/>
                <w:sz w:val="18"/>
                <w:szCs w:val="18"/>
                <w:lang w:bidi="he-IL"/>
              </w:rPr>
              <w:t>ОГРН __________</w:t>
            </w:r>
          </w:p>
          <w:p w14:paraId="33F7EBCB" w14:textId="77777777" w:rsidR="00F7769B" w:rsidRPr="00712DB7" w:rsidRDefault="00F7769B" w:rsidP="00DE1EDF">
            <w:pPr>
              <w:widowControl w:val="0"/>
              <w:tabs>
                <w:tab w:val="left" w:pos="4588"/>
              </w:tabs>
              <w:autoSpaceDE w:val="0"/>
              <w:autoSpaceDN w:val="0"/>
              <w:adjustRightInd w:val="0"/>
              <w:jc w:val="center"/>
              <w:rPr>
                <w:rFonts w:ascii="Liberation Serif" w:hAnsi="Liberation Serif"/>
                <w:iCs/>
                <w:sz w:val="18"/>
                <w:szCs w:val="18"/>
                <w:lang w:bidi="he-IL"/>
              </w:rPr>
            </w:pPr>
            <w:r w:rsidRPr="00712DB7">
              <w:rPr>
                <w:rFonts w:ascii="Liberation Serif" w:hAnsi="Liberation Serif"/>
                <w:sz w:val="18"/>
                <w:szCs w:val="18"/>
                <w:lang w:bidi="he-IL"/>
              </w:rPr>
              <w:t xml:space="preserve">ИНН </w:t>
            </w:r>
            <w:r w:rsidRPr="00712DB7">
              <w:rPr>
                <w:rFonts w:ascii="Liberation Serif" w:hAnsi="Liberation Serif"/>
                <w:iCs/>
                <w:sz w:val="18"/>
                <w:szCs w:val="18"/>
                <w:lang w:bidi="he-IL"/>
              </w:rPr>
              <w:t>__________</w:t>
            </w:r>
          </w:p>
          <w:p w14:paraId="491DA376" w14:textId="77777777" w:rsidR="00F7769B" w:rsidRPr="00712DB7" w:rsidRDefault="00F7769B" w:rsidP="00DE1EDF">
            <w:pPr>
              <w:widowControl w:val="0"/>
              <w:tabs>
                <w:tab w:val="left" w:pos="4588"/>
              </w:tabs>
              <w:autoSpaceDE w:val="0"/>
              <w:autoSpaceDN w:val="0"/>
              <w:adjustRightInd w:val="0"/>
              <w:jc w:val="center"/>
              <w:rPr>
                <w:rFonts w:ascii="Liberation Serif" w:hAnsi="Liberation Serif"/>
                <w:sz w:val="18"/>
                <w:szCs w:val="18"/>
                <w:lang w:bidi="he-IL"/>
              </w:rPr>
            </w:pPr>
            <w:r w:rsidRPr="00712DB7">
              <w:rPr>
                <w:rFonts w:ascii="Liberation Serif" w:hAnsi="Liberation Serif"/>
                <w:iCs/>
                <w:sz w:val="18"/>
                <w:szCs w:val="18"/>
                <w:lang w:bidi="he-IL"/>
              </w:rPr>
              <w:t xml:space="preserve">КПП </w:t>
            </w:r>
            <w:r w:rsidRPr="00712DB7">
              <w:rPr>
                <w:rFonts w:ascii="Liberation Serif" w:hAnsi="Liberation Serif"/>
                <w:bCs/>
                <w:sz w:val="18"/>
                <w:szCs w:val="18"/>
                <w:lang w:bidi="he-IL"/>
              </w:rPr>
              <w:t>__________</w:t>
            </w:r>
          </w:p>
          <w:p w14:paraId="1114C21B" w14:textId="77777777" w:rsidR="00F7769B" w:rsidRPr="00712DB7" w:rsidRDefault="00F7769B" w:rsidP="00DE1EDF">
            <w:pPr>
              <w:widowControl w:val="0"/>
              <w:tabs>
                <w:tab w:val="left" w:pos="4588"/>
              </w:tabs>
              <w:autoSpaceDE w:val="0"/>
              <w:autoSpaceDN w:val="0"/>
              <w:adjustRightInd w:val="0"/>
              <w:jc w:val="center"/>
              <w:rPr>
                <w:rFonts w:ascii="Liberation Serif" w:hAnsi="Liberation Serif"/>
                <w:sz w:val="18"/>
                <w:szCs w:val="18"/>
                <w:lang w:bidi="he-IL"/>
              </w:rPr>
            </w:pPr>
            <w:proofErr w:type="gramStart"/>
            <w:r w:rsidRPr="00712DB7">
              <w:rPr>
                <w:rFonts w:ascii="Liberation Serif" w:hAnsi="Liberation Serif"/>
                <w:sz w:val="18"/>
                <w:szCs w:val="18"/>
                <w:lang w:bidi="he-IL"/>
              </w:rPr>
              <w:t>р</w:t>
            </w:r>
            <w:proofErr w:type="gramEnd"/>
            <w:r w:rsidRPr="00712DB7">
              <w:rPr>
                <w:rFonts w:ascii="Liberation Serif" w:hAnsi="Liberation Serif"/>
                <w:sz w:val="18"/>
                <w:szCs w:val="18"/>
                <w:lang w:bidi="he-IL"/>
              </w:rPr>
              <w:t>/с __________</w:t>
            </w:r>
          </w:p>
          <w:p w14:paraId="64675049" w14:textId="77777777" w:rsidR="00F7769B" w:rsidRPr="00712DB7" w:rsidRDefault="00F7769B" w:rsidP="00DE1EDF">
            <w:pPr>
              <w:widowControl w:val="0"/>
              <w:tabs>
                <w:tab w:val="left" w:pos="4588"/>
              </w:tabs>
              <w:autoSpaceDE w:val="0"/>
              <w:autoSpaceDN w:val="0"/>
              <w:adjustRightInd w:val="0"/>
              <w:jc w:val="center"/>
              <w:rPr>
                <w:rFonts w:ascii="Liberation Serif" w:hAnsi="Liberation Serif"/>
                <w:sz w:val="18"/>
                <w:szCs w:val="18"/>
                <w:lang w:bidi="he-IL"/>
              </w:rPr>
            </w:pPr>
            <w:r w:rsidRPr="00712DB7">
              <w:rPr>
                <w:rFonts w:ascii="Liberation Serif" w:hAnsi="Liberation Serif"/>
                <w:sz w:val="18"/>
                <w:szCs w:val="18"/>
                <w:lang w:bidi="he-IL"/>
              </w:rPr>
              <w:t>В __________</w:t>
            </w:r>
          </w:p>
          <w:p w14:paraId="6A7FEF7C" w14:textId="77777777" w:rsidR="00F7769B" w:rsidRPr="00712DB7" w:rsidRDefault="00F7769B" w:rsidP="00DE1EDF">
            <w:pPr>
              <w:widowControl w:val="0"/>
              <w:tabs>
                <w:tab w:val="left" w:pos="4588"/>
              </w:tabs>
              <w:autoSpaceDE w:val="0"/>
              <w:autoSpaceDN w:val="0"/>
              <w:adjustRightInd w:val="0"/>
              <w:jc w:val="center"/>
              <w:rPr>
                <w:rFonts w:ascii="Liberation Serif" w:hAnsi="Liberation Serif"/>
                <w:sz w:val="18"/>
                <w:szCs w:val="18"/>
                <w:lang w:bidi="he-IL"/>
              </w:rPr>
            </w:pPr>
            <w:r w:rsidRPr="00712DB7">
              <w:rPr>
                <w:rFonts w:ascii="Liberation Serif" w:hAnsi="Liberation Serif"/>
                <w:sz w:val="18"/>
                <w:szCs w:val="18"/>
                <w:lang w:bidi="he-IL"/>
              </w:rPr>
              <w:t>к/с __________</w:t>
            </w:r>
          </w:p>
          <w:p w14:paraId="491368A0" w14:textId="77777777" w:rsidR="00F7769B" w:rsidRPr="00712DB7" w:rsidRDefault="00F7769B" w:rsidP="00DE1EDF">
            <w:pPr>
              <w:widowControl w:val="0"/>
              <w:tabs>
                <w:tab w:val="left" w:pos="4588"/>
              </w:tabs>
              <w:autoSpaceDE w:val="0"/>
              <w:autoSpaceDN w:val="0"/>
              <w:adjustRightInd w:val="0"/>
              <w:jc w:val="center"/>
              <w:rPr>
                <w:rFonts w:ascii="Liberation Serif" w:hAnsi="Liberation Serif"/>
                <w:sz w:val="18"/>
                <w:szCs w:val="18"/>
                <w:lang w:bidi="he-IL"/>
              </w:rPr>
            </w:pPr>
            <w:r w:rsidRPr="00712DB7">
              <w:rPr>
                <w:rFonts w:ascii="Liberation Serif" w:hAnsi="Liberation Serif"/>
                <w:sz w:val="18"/>
                <w:szCs w:val="18"/>
                <w:lang w:bidi="he-IL"/>
              </w:rPr>
              <w:t>БИК __________</w:t>
            </w:r>
          </w:p>
          <w:p w14:paraId="08A19047" w14:textId="77777777" w:rsidR="00F7769B" w:rsidRPr="00712DB7" w:rsidRDefault="00F7769B" w:rsidP="00DE1EDF">
            <w:pPr>
              <w:widowControl w:val="0"/>
              <w:tabs>
                <w:tab w:val="left" w:pos="4588"/>
              </w:tabs>
              <w:autoSpaceDE w:val="0"/>
              <w:autoSpaceDN w:val="0"/>
              <w:adjustRightInd w:val="0"/>
              <w:jc w:val="center"/>
              <w:rPr>
                <w:rFonts w:ascii="Liberation Serif" w:hAnsi="Liberation Serif"/>
                <w:sz w:val="18"/>
                <w:szCs w:val="18"/>
                <w:lang w:bidi="he-IL"/>
              </w:rPr>
            </w:pPr>
            <w:r w:rsidRPr="00712DB7">
              <w:rPr>
                <w:rFonts w:ascii="Liberation Serif" w:hAnsi="Liberation Serif"/>
                <w:sz w:val="18"/>
                <w:szCs w:val="18"/>
                <w:lang w:bidi="he-IL"/>
              </w:rPr>
              <w:t>Тел.: ___________</w:t>
            </w:r>
          </w:p>
          <w:p w14:paraId="3928B894" w14:textId="77777777" w:rsidR="00F7769B" w:rsidRPr="00712DB7" w:rsidRDefault="00F7769B" w:rsidP="00DE1EDF">
            <w:pPr>
              <w:widowControl w:val="0"/>
              <w:tabs>
                <w:tab w:val="left" w:pos="4588"/>
              </w:tabs>
              <w:autoSpaceDE w:val="0"/>
              <w:autoSpaceDN w:val="0"/>
              <w:adjustRightInd w:val="0"/>
              <w:jc w:val="center"/>
              <w:rPr>
                <w:rFonts w:ascii="Liberation Serif" w:hAnsi="Liberation Serif"/>
                <w:sz w:val="18"/>
                <w:szCs w:val="18"/>
                <w:lang w:bidi="he-IL"/>
              </w:rPr>
            </w:pPr>
            <w:r w:rsidRPr="00712DB7">
              <w:rPr>
                <w:rFonts w:ascii="Liberation Serif" w:hAnsi="Liberation Serif"/>
                <w:sz w:val="18"/>
                <w:szCs w:val="18"/>
                <w:lang w:bidi="he-IL"/>
              </w:rPr>
              <w:t>Эл</w:t>
            </w:r>
            <w:proofErr w:type="gramStart"/>
            <w:r w:rsidRPr="00712DB7">
              <w:rPr>
                <w:rFonts w:ascii="Liberation Serif" w:hAnsi="Liberation Serif"/>
                <w:sz w:val="18"/>
                <w:szCs w:val="18"/>
                <w:lang w:bidi="he-IL"/>
              </w:rPr>
              <w:t>.</w:t>
            </w:r>
            <w:proofErr w:type="gramEnd"/>
            <w:r w:rsidRPr="00712DB7">
              <w:rPr>
                <w:rFonts w:ascii="Liberation Serif" w:hAnsi="Liberation Serif"/>
                <w:sz w:val="18"/>
                <w:szCs w:val="18"/>
                <w:lang w:bidi="he-IL"/>
              </w:rPr>
              <w:t xml:space="preserve"> </w:t>
            </w:r>
            <w:proofErr w:type="gramStart"/>
            <w:r w:rsidRPr="00712DB7">
              <w:rPr>
                <w:rFonts w:ascii="Liberation Serif" w:hAnsi="Liberation Serif"/>
                <w:sz w:val="18"/>
                <w:szCs w:val="18"/>
                <w:lang w:bidi="he-IL"/>
              </w:rPr>
              <w:t>п</w:t>
            </w:r>
            <w:proofErr w:type="gramEnd"/>
            <w:r w:rsidRPr="00712DB7">
              <w:rPr>
                <w:rFonts w:ascii="Liberation Serif" w:hAnsi="Liberation Serif"/>
                <w:sz w:val="18"/>
                <w:szCs w:val="18"/>
                <w:lang w:bidi="he-IL"/>
              </w:rPr>
              <w:t>очта: __________</w:t>
            </w:r>
          </w:p>
          <w:p w14:paraId="6A3DD5DD" w14:textId="77777777" w:rsidR="00F7769B" w:rsidRPr="00712DB7" w:rsidRDefault="00F7769B" w:rsidP="00DE1EDF">
            <w:pPr>
              <w:widowControl w:val="0"/>
              <w:tabs>
                <w:tab w:val="left" w:pos="2907"/>
                <w:tab w:val="left" w:pos="4588"/>
              </w:tabs>
              <w:autoSpaceDE w:val="0"/>
              <w:autoSpaceDN w:val="0"/>
              <w:adjustRightInd w:val="0"/>
              <w:jc w:val="center"/>
              <w:rPr>
                <w:rFonts w:ascii="Liberation Serif" w:hAnsi="Liberation Serif"/>
                <w:b/>
                <w:sz w:val="18"/>
                <w:szCs w:val="18"/>
              </w:rPr>
            </w:pPr>
          </w:p>
        </w:tc>
      </w:tr>
      <w:tr w:rsidR="00F7769B" w:rsidRPr="00712DB7" w14:paraId="3B45D1AA" w14:textId="77777777" w:rsidTr="00F7769B">
        <w:trPr>
          <w:trHeight w:val="19"/>
          <w:jc w:val="center"/>
        </w:trPr>
        <w:tc>
          <w:tcPr>
            <w:tcW w:w="5209" w:type="dxa"/>
            <w:gridSpan w:val="3"/>
            <w:shd w:val="clear" w:color="auto" w:fill="auto"/>
          </w:tcPr>
          <w:p w14:paraId="2413F745" w14:textId="711FA3E0" w:rsidR="00F7769B" w:rsidRPr="00712DB7" w:rsidRDefault="00F7769B" w:rsidP="00712DB7">
            <w:pPr>
              <w:jc w:val="both"/>
              <w:rPr>
                <w:rFonts w:ascii="Liberation Serif" w:hAnsi="Liberation Serif"/>
                <w:sz w:val="18"/>
                <w:szCs w:val="18"/>
              </w:rPr>
            </w:pPr>
            <w:r w:rsidRPr="00712DB7">
              <w:rPr>
                <w:rFonts w:ascii="Liberation Serif" w:hAnsi="Liberation Serif"/>
                <w:bCs/>
                <w:sz w:val="18"/>
                <w:szCs w:val="18"/>
              </w:rPr>
              <w:t>Заказчик: договор подписан электронно-цифровой подписью – ЭЦП /</w:t>
            </w:r>
            <w:r w:rsidRPr="00712DB7">
              <w:rPr>
                <w:rFonts w:ascii="Liberation Serif" w:hAnsi="Liberation Serif"/>
                <w:sz w:val="18"/>
                <w:szCs w:val="18"/>
              </w:rPr>
              <w:t xml:space="preserve"> _____________________</w:t>
            </w:r>
            <w:r w:rsidRPr="00712DB7">
              <w:rPr>
                <w:rFonts w:ascii="Liberation Serif" w:hAnsi="Liberation Serif"/>
                <w:bCs/>
                <w:sz w:val="18"/>
                <w:szCs w:val="18"/>
              </w:rPr>
              <w:t>/</w:t>
            </w:r>
          </w:p>
        </w:tc>
        <w:tc>
          <w:tcPr>
            <w:tcW w:w="4996" w:type="dxa"/>
            <w:gridSpan w:val="6"/>
            <w:shd w:val="clear" w:color="auto" w:fill="auto"/>
          </w:tcPr>
          <w:p w14:paraId="2D01DB46" w14:textId="77777777" w:rsidR="00F7769B" w:rsidRPr="00712DB7" w:rsidRDefault="00F7769B" w:rsidP="00DE1EDF">
            <w:pPr>
              <w:tabs>
                <w:tab w:val="center" w:pos="5103"/>
              </w:tabs>
              <w:jc w:val="both"/>
              <w:rPr>
                <w:rFonts w:ascii="Liberation Serif" w:hAnsi="Liberation Serif"/>
                <w:bCs/>
                <w:sz w:val="18"/>
                <w:szCs w:val="18"/>
              </w:rPr>
            </w:pPr>
            <w:r w:rsidRPr="00712DB7">
              <w:rPr>
                <w:rFonts w:ascii="Liberation Serif" w:hAnsi="Liberation Serif"/>
                <w:bCs/>
                <w:sz w:val="18"/>
                <w:szCs w:val="18"/>
              </w:rPr>
              <w:t>Поставщик: договор подписан электронно-цифровой подписью – ЭЦП/ _________________ /</w:t>
            </w:r>
          </w:p>
        </w:tc>
      </w:tr>
      <w:tr w:rsidR="00F7769B" w:rsidRPr="00712DB7" w14:paraId="6863C10E" w14:textId="77777777" w:rsidTr="00F7769B">
        <w:tblPrEx>
          <w:jc w:val="left"/>
        </w:tblPrEx>
        <w:trPr>
          <w:gridBefore w:val="1"/>
          <w:gridAfter w:val="1"/>
          <w:wBefore w:w="108" w:type="dxa"/>
          <w:wAfter w:w="66" w:type="dxa"/>
        </w:trPr>
        <w:tc>
          <w:tcPr>
            <w:tcW w:w="4744" w:type="dxa"/>
          </w:tcPr>
          <w:p w14:paraId="2B8E8A1E" w14:textId="77777777" w:rsidR="00F7769B" w:rsidRPr="00712DB7" w:rsidRDefault="00F7769B" w:rsidP="00DE1EDF">
            <w:pPr>
              <w:keepNext/>
              <w:keepLines/>
              <w:jc w:val="right"/>
              <w:rPr>
                <w:rFonts w:ascii="Liberation Serif" w:eastAsia="Arial Unicode MS" w:hAnsi="Liberation Serif"/>
                <w:b/>
                <w:sz w:val="18"/>
                <w:szCs w:val="18"/>
              </w:rPr>
            </w:pPr>
          </w:p>
        </w:tc>
        <w:tc>
          <w:tcPr>
            <w:tcW w:w="5287" w:type="dxa"/>
            <w:gridSpan w:val="6"/>
            <w:hideMark/>
          </w:tcPr>
          <w:p w14:paraId="65DEB625" w14:textId="77777777" w:rsidR="00712DB7" w:rsidRDefault="00712DB7" w:rsidP="00DE1EDF">
            <w:pPr>
              <w:jc w:val="right"/>
              <w:rPr>
                <w:rFonts w:ascii="Liberation Serif" w:eastAsia="Arial Unicode MS" w:hAnsi="Liberation Serif"/>
                <w:sz w:val="18"/>
                <w:szCs w:val="18"/>
                <w:u w:val="single"/>
              </w:rPr>
            </w:pPr>
          </w:p>
          <w:p w14:paraId="2BFE8754" w14:textId="77777777" w:rsidR="00712DB7" w:rsidRDefault="00712DB7" w:rsidP="00DE1EDF">
            <w:pPr>
              <w:jc w:val="right"/>
              <w:rPr>
                <w:rFonts w:ascii="Liberation Serif" w:eastAsia="Arial Unicode MS" w:hAnsi="Liberation Serif"/>
                <w:sz w:val="18"/>
                <w:szCs w:val="18"/>
                <w:u w:val="single"/>
              </w:rPr>
            </w:pPr>
          </w:p>
          <w:p w14:paraId="16557B31" w14:textId="77777777" w:rsidR="00F7769B" w:rsidRPr="00712DB7" w:rsidRDefault="00F7769B" w:rsidP="00DE1EDF">
            <w:pPr>
              <w:jc w:val="right"/>
              <w:rPr>
                <w:rFonts w:ascii="Liberation Serif" w:eastAsia="Arial Unicode MS" w:hAnsi="Liberation Serif"/>
                <w:sz w:val="18"/>
                <w:szCs w:val="18"/>
              </w:rPr>
            </w:pPr>
            <w:r w:rsidRPr="00712DB7">
              <w:rPr>
                <w:rFonts w:ascii="Liberation Serif" w:eastAsia="Arial Unicode MS" w:hAnsi="Liberation Serif"/>
                <w:sz w:val="18"/>
                <w:szCs w:val="18"/>
                <w:u w:val="single"/>
              </w:rPr>
              <w:t>Приложение № 1</w:t>
            </w:r>
          </w:p>
        </w:tc>
      </w:tr>
      <w:tr w:rsidR="00F7769B" w:rsidRPr="00712DB7" w14:paraId="2058213A" w14:textId="77777777" w:rsidTr="00F7769B">
        <w:tblPrEx>
          <w:jc w:val="left"/>
        </w:tblPrEx>
        <w:trPr>
          <w:gridBefore w:val="1"/>
          <w:gridAfter w:val="1"/>
          <w:wBefore w:w="108" w:type="dxa"/>
          <w:wAfter w:w="66" w:type="dxa"/>
        </w:trPr>
        <w:tc>
          <w:tcPr>
            <w:tcW w:w="4744" w:type="dxa"/>
          </w:tcPr>
          <w:p w14:paraId="55F22BC3" w14:textId="77777777" w:rsidR="00F7769B" w:rsidRPr="00712DB7" w:rsidRDefault="00F7769B" w:rsidP="00DE1EDF">
            <w:pPr>
              <w:keepNext/>
              <w:keepLines/>
              <w:jc w:val="right"/>
              <w:rPr>
                <w:rFonts w:ascii="Liberation Serif" w:eastAsia="Arial Unicode MS" w:hAnsi="Liberation Serif"/>
                <w:b/>
                <w:sz w:val="18"/>
                <w:szCs w:val="18"/>
              </w:rPr>
            </w:pPr>
          </w:p>
        </w:tc>
        <w:tc>
          <w:tcPr>
            <w:tcW w:w="1352" w:type="dxa"/>
            <w:gridSpan w:val="2"/>
            <w:hideMark/>
          </w:tcPr>
          <w:p w14:paraId="4685A8C3" w14:textId="77777777" w:rsidR="00F7769B" w:rsidRPr="00712DB7" w:rsidRDefault="00F7769B" w:rsidP="00DE1EDF">
            <w:pPr>
              <w:jc w:val="right"/>
              <w:rPr>
                <w:rFonts w:ascii="Liberation Serif" w:eastAsia="Arial Unicode MS" w:hAnsi="Liberation Serif"/>
                <w:sz w:val="18"/>
                <w:szCs w:val="18"/>
                <w:u w:val="single"/>
              </w:rPr>
            </w:pPr>
            <w:r w:rsidRPr="00712DB7">
              <w:rPr>
                <w:rFonts w:ascii="Liberation Serif" w:eastAsia="Arial Unicode MS" w:hAnsi="Liberation Serif"/>
                <w:sz w:val="18"/>
                <w:szCs w:val="18"/>
                <w:u w:val="single"/>
              </w:rPr>
              <w:t xml:space="preserve"> к Договору </w:t>
            </w:r>
            <w:proofErr w:type="gramStart"/>
            <w:r w:rsidRPr="00712DB7">
              <w:rPr>
                <w:rFonts w:ascii="Liberation Serif" w:eastAsia="Arial Unicode MS" w:hAnsi="Liberation Serif"/>
                <w:sz w:val="18"/>
                <w:szCs w:val="18"/>
                <w:u w:val="single"/>
              </w:rPr>
              <w:t>от</w:t>
            </w:r>
            <w:proofErr w:type="gramEnd"/>
          </w:p>
        </w:tc>
        <w:tc>
          <w:tcPr>
            <w:tcW w:w="1154" w:type="dxa"/>
            <w:tcBorders>
              <w:top w:val="nil"/>
              <w:left w:val="nil"/>
              <w:bottom w:val="single" w:sz="4" w:space="0" w:color="auto"/>
              <w:right w:val="nil"/>
            </w:tcBorders>
          </w:tcPr>
          <w:p w14:paraId="10A82147" w14:textId="77777777" w:rsidR="00F7769B" w:rsidRPr="00712DB7" w:rsidRDefault="00F7769B" w:rsidP="00DE1EDF">
            <w:pPr>
              <w:jc w:val="right"/>
              <w:rPr>
                <w:rFonts w:ascii="Liberation Serif" w:eastAsia="Arial Unicode MS" w:hAnsi="Liberation Serif"/>
                <w:sz w:val="18"/>
                <w:szCs w:val="18"/>
              </w:rPr>
            </w:pPr>
          </w:p>
        </w:tc>
        <w:tc>
          <w:tcPr>
            <w:tcW w:w="830" w:type="dxa"/>
            <w:hideMark/>
          </w:tcPr>
          <w:p w14:paraId="1D114B81" w14:textId="77777777" w:rsidR="00F7769B" w:rsidRPr="00712DB7" w:rsidRDefault="00F7769B" w:rsidP="00DE1EDF">
            <w:pPr>
              <w:jc w:val="right"/>
              <w:rPr>
                <w:rFonts w:ascii="Liberation Serif" w:eastAsia="Arial Unicode MS" w:hAnsi="Liberation Serif"/>
                <w:sz w:val="18"/>
                <w:szCs w:val="18"/>
              </w:rPr>
            </w:pPr>
            <w:r w:rsidRPr="00712DB7">
              <w:rPr>
                <w:rFonts w:ascii="Liberation Serif" w:eastAsia="Arial Unicode MS" w:hAnsi="Liberation Serif"/>
                <w:sz w:val="18"/>
                <w:szCs w:val="18"/>
              </w:rPr>
              <w:t>20__ г.</w:t>
            </w:r>
          </w:p>
        </w:tc>
        <w:tc>
          <w:tcPr>
            <w:tcW w:w="425" w:type="dxa"/>
            <w:hideMark/>
          </w:tcPr>
          <w:p w14:paraId="3B8A5BDF" w14:textId="77777777" w:rsidR="00F7769B" w:rsidRPr="00712DB7" w:rsidRDefault="00F7769B" w:rsidP="00DE1EDF">
            <w:pPr>
              <w:jc w:val="right"/>
              <w:rPr>
                <w:rFonts w:ascii="Liberation Serif" w:eastAsia="Arial Unicode MS" w:hAnsi="Liberation Serif"/>
                <w:sz w:val="18"/>
                <w:szCs w:val="18"/>
              </w:rPr>
            </w:pPr>
            <w:r w:rsidRPr="00712DB7">
              <w:rPr>
                <w:rFonts w:ascii="Liberation Serif" w:eastAsia="Arial Unicode MS" w:hAnsi="Liberation Serif"/>
                <w:sz w:val="18"/>
                <w:szCs w:val="18"/>
              </w:rPr>
              <w:t>№</w:t>
            </w:r>
          </w:p>
        </w:tc>
        <w:tc>
          <w:tcPr>
            <w:tcW w:w="1526" w:type="dxa"/>
            <w:tcBorders>
              <w:top w:val="nil"/>
              <w:left w:val="nil"/>
              <w:bottom w:val="single" w:sz="4" w:space="0" w:color="auto"/>
              <w:right w:val="nil"/>
            </w:tcBorders>
          </w:tcPr>
          <w:p w14:paraId="45F342D8" w14:textId="77777777" w:rsidR="00F7769B" w:rsidRPr="00712DB7" w:rsidRDefault="00F7769B" w:rsidP="00DE1EDF">
            <w:pPr>
              <w:jc w:val="right"/>
              <w:rPr>
                <w:rFonts w:ascii="Liberation Serif" w:eastAsia="Arial Unicode MS" w:hAnsi="Liberation Serif"/>
                <w:sz w:val="18"/>
                <w:szCs w:val="18"/>
              </w:rPr>
            </w:pPr>
          </w:p>
        </w:tc>
      </w:tr>
    </w:tbl>
    <w:p w14:paraId="6FFF6FDB" w14:textId="77777777" w:rsidR="00F7769B" w:rsidRPr="00712DB7" w:rsidRDefault="00F7769B" w:rsidP="00F7769B">
      <w:pPr>
        <w:tabs>
          <w:tab w:val="left" w:pos="770"/>
        </w:tabs>
        <w:suppressAutoHyphens/>
        <w:jc w:val="right"/>
        <w:rPr>
          <w:rFonts w:ascii="Liberation Serif" w:hAnsi="Liberation Serif"/>
          <w:b/>
          <w:sz w:val="18"/>
          <w:szCs w:val="18"/>
          <w:lang w:val="x-none"/>
        </w:rPr>
      </w:pPr>
    </w:p>
    <w:p w14:paraId="357310D5" w14:textId="77777777" w:rsidR="00F7769B" w:rsidRPr="00712DB7" w:rsidRDefault="00F7769B" w:rsidP="00F7769B">
      <w:pPr>
        <w:tabs>
          <w:tab w:val="left" w:pos="770"/>
        </w:tabs>
        <w:suppressAutoHyphens/>
        <w:jc w:val="center"/>
        <w:rPr>
          <w:rFonts w:ascii="Liberation Serif" w:hAnsi="Liberation Serif"/>
          <w:b/>
          <w:sz w:val="18"/>
          <w:szCs w:val="18"/>
          <w:lang w:val="x-none"/>
        </w:rPr>
      </w:pPr>
    </w:p>
    <w:p w14:paraId="1A5980FD" w14:textId="77777777" w:rsidR="00F7769B" w:rsidRPr="00712DB7" w:rsidRDefault="00F7769B" w:rsidP="00F7769B">
      <w:pPr>
        <w:suppressAutoHyphens/>
        <w:jc w:val="center"/>
        <w:rPr>
          <w:rFonts w:ascii="Liberation Serif" w:hAnsi="Liberation Serif"/>
          <w:sz w:val="18"/>
          <w:szCs w:val="18"/>
          <w:lang w:val="x-none"/>
        </w:rPr>
      </w:pPr>
      <w:r w:rsidRPr="00712DB7">
        <w:rPr>
          <w:rFonts w:ascii="Liberation Serif" w:hAnsi="Liberation Serif"/>
          <w:sz w:val="18"/>
          <w:szCs w:val="18"/>
          <w:lang w:val="x-none"/>
        </w:rPr>
        <w:t>СПЕЦИФИКАЦИЯ</w:t>
      </w:r>
    </w:p>
    <w:p w14:paraId="76B639EE" w14:textId="77777777" w:rsidR="00F7769B" w:rsidRPr="00712DB7" w:rsidRDefault="00F7769B" w:rsidP="00F7769B">
      <w:pPr>
        <w:suppressAutoHyphens/>
        <w:jc w:val="center"/>
        <w:rPr>
          <w:rFonts w:ascii="Liberation Serif" w:hAnsi="Liberation Serif"/>
          <w:sz w:val="18"/>
          <w:szCs w:val="18"/>
          <w:lang w:val="x-none"/>
        </w:rPr>
      </w:pP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858"/>
        <w:gridCol w:w="2286"/>
        <w:gridCol w:w="709"/>
        <w:gridCol w:w="708"/>
        <w:gridCol w:w="782"/>
        <w:gridCol w:w="1201"/>
        <w:gridCol w:w="1524"/>
      </w:tblGrid>
      <w:tr w:rsidR="00F7769B" w:rsidRPr="00712DB7" w14:paraId="12CAAE95" w14:textId="77777777" w:rsidTr="00DE1EDF">
        <w:trPr>
          <w:trHeight w:val="629"/>
          <w:jc w:val="center"/>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C4F05" w14:textId="77777777" w:rsidR="00F7769B" w:rsidRPr="00712DB7" w:rsidRDefault="00F7769B" w:rsidP="00DE1EDF">
            <w:pPr>
              <w:tabs>
                <w:tab w:val="left" w:pos="9180"/>
              </w:tabs>
              <w:jc w:val="center"/>
              <w:rPr>
                <w:rFonts w:ascii="Liberation Serif" w:hAnsi="Liberation Serif"/>
                <w:sz w:val="18"/>
                <w:szCs w:val="18"/>
              </w:rPr>
            </w:pPr>
            <w:r w:rsidRPr="00712DB7">
              <w:rPr>
                <w:rFonts w:ascii="Liberation Serif" w:hAnsi="Liberation Serif"/>
                <w:sz w:val="18"/>
                <w:szCs w:val="18"/>
              </w:rPr>
              <w:t xml:space="preserve">№ </w:t>
            </w:r>
            <w:proofErr w:type="gramStart"/>
            <w:r w:rsidRPr="00712DB7">
              <w:rPr>
                <w:rFonts w:ascii="Liberation Serif" w:hAnsi="Liberation Serif"/>
                <w:sz w:val="18"/>
                <w:szCs w:val="18"/>
              </w:rPr>
              <w:t>п</w:t>
            </w:r>
            <w:proofErr w:type="gramEnd"/>
            <w:r w:rsidRPr="00712DB7">
              <w:rPr>
                <w:rFonts w:ascii="Liberation Serif" w:hAnsi="Liberation Serif"/>
                <w:sz w:val="18"/>
                <w:szCs w:val="18"/>
              </w:rPr>
              <w:t>/п</w:t>
            </w:r>
          </w:p>
        </w:tc>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063A9" w14:textId="77777777" w:rsidR="00F7769B" w:rsidRPr="00712DB7" w:rsidRDefault="00F7769B" w:rsidP="00DE1EDF">
            <w:pPr>
              <w:tabs>
                <w:tab w:val="left" w:pos="9180"/>
              </w:tabs>
              <w:jc w:val="center"/>
              <w:rPr>
                <w:rFonts w:ascii="Liberation Serif" w:hAnsi="Liberation Serif"/>
                <w:sz w:val="18"/>
                <w:szCs w:val="18"/>
              </w:rPr>
            </w:pPr>
            <w:r w:rsidRPr="00712DB7">
              <w:rPr>
                <w:rFonts w:ascii="Liberation Serif" w:hAnsi="Liberation Serif"/>
                <w:sz w:val="18"/>
                <w:szCs w:val="18"/>
              </w:rPr>
              <w:t>Наименование Товара</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C1300" w14:textId="77777777" w:rsidR="00F7769B" w:rsidRPr="00712DB7" w:rsidRDefault="00F7769B" w:rsidP="00DE1EDF">
            <w:pPr>
              <w:tabs>
                <w:tab w:val="left" w:pos="9180"/>
              </w:tabs>
              <w:jc w:val="center"/>
              <w:rPr>
                <w:rFonts w:ascii="Liberation Serif" w:hAnsi="Liberation Serif"/>
                <w:sz w:val="18"/>
                <w:szCs w:val="18"/>
              </w:rPr>
            </w:pPr>
            <w:r w:rsidRPr="00712DB7">
              <w:rPr>
                <w:rFonts w:ascii="Liberation Serif" w:hAnsi="Liberation Serif"/>
                <w:sz w:val="18"/>
                <w:szCs w:val="18"/>
              </w:rPr>
              <w:t>Характеристика Товара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1C136" w14:textId="77777777" w:rsidR="00F7769B" w:rsidRPr="00712DB7" w:rsidRDefault="00F7769B" w:rsidP="00DE1EDF">
            <w:pPr>
              <w:tabs>
                <w:tab w:val="left" w:pos="9180"/>
              </w:tabs>
              <w:jc w:val="center"/>
              <w:rPr>
                <w:rFonts w:ascii="Liberation Serif" w:hAnsi="Liberation Serif"/>
                <w:sz w:val="18"/>
                <w:szCs w:val="18"/>
              </w:rPr>
            </w:pPr>
            <w:r w:rsidRPr="00712DB7">
              <w:rPr>
                <w:rFonts w:ascii="Liberation Serif" w:hAnsi="Liberation Serif"/>
                <w:sz w:val="18"/>
                <w:szCs w:val="18"/>
              </w:rPr>
              <w:t>Ед. изм.</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E2922" w14:textId="77777777" w:rsidR="00F7769B" w:rsidRPr="00712DB7" w:rsidRDefault="00F7769B" w:rsidP="00DE1EDF">
            <w:pPr>
              <w:tabs>
                <w:tab w:val="left" w:pos="9180"/>
              </w:tabs>
              <w:jc w:val="center"/>
              <w:rPr>
                <w:rFonts w:ascii="Liberation Serif" w:hAnsi="Liberation Serif"/>
                <w:sz w:val="18"/>
                <w:szCs w:val="18"/>
              </w:rPr>
            </w:pPr>
            <w:r w:rsidRPr="00712DB7">
              <w:rPr>
                <w:rFonts w:ascii="Liberation Serif" w:hAnsi="Liberation Serif"/>
                <w:sz w:val="18"/>
                <w:szCs w:val="18"/>
              </w:rPr>
              <w:t>Кол-во</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CC223" w14:textId="77777777" w:rsidR="00F7769B" w:rsidRPr="00712DB7" w:rsidRDefault="00F7769B" w:rsidP="00DE1EDF">
            <w:pPr>
              <w:tabs>
                <w:tab w:val="left" w:pos="9180"/>
              </w:tabs>
              <w:jc w:val="center"/>
              <w:rPr>
                <w:rFonts w:ascii="Liberation Serif" w:hAnsi="Liberation Serif"/>
                <w:sz w:val="18"/>
                <w:szCs w:val="18"/>
              </w:rPr>
            </w:pPr>
            <w:r w:rsidRPr="00712DB7">
              <w:rPr>
                <w:rFonts w:ascii="Liberation Serif" w:hAnsi="Liberation Serif"/>
                <w:sz w:val="18"/>
                <w:szCs w:val="18"/>
              </w:rPr>
              <w:t xml:space="preserve">Цена за ед., руб. </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088D0" w14:textId="77777777" w:rsidR="00F7769B" w:rsidRPr="00712DB7" w:rsidRDefault="00F7769B" w:rsidP="00DE1EDF">
            <w:pPr>
              <w:tabs>
                <w:tab w:val="left" w:pos="9180"/>
              </w:tabs>
              <w:jc w:val="center"/>
              <w:rPr>
                <w:rFonts w:ascii="Liberation Serif" w:hAnsi="Liberation Serif"/>
                <w:sz w:val="18"/>
                <w:szCs w:val="18"/>
              </w:rPr>
            </w:pPr>
            <w:r w:rsidRPr="00712DB7">
              <w:rPr>
                <w:rFonts w:ascii="Liberation Serif" w:hAnsi="Liberation Serif"/>
                <w:sz w:val="18"/>
                <w:szCs w:val="18"/>
              </w:rPr>
              <w:t>Сумма, руб.</w:t>
            </w:r>
          </w:p>
        </w:tc>
        <w:tc>
          <w:tcPr>
            <w:tcW w:w="1524" w:type="dxa"/>
            <w:tcBorders>
              <w:top w:val="single" w:sz="4" w:space="0" w:color="auto"/>
              <w:left w:val="single" w:sz="4" w:space="0" w:color="auto"/>
              <w:bottom w:val="single" w:sz="4" w:space="0" w:color="auto"/>
              <w:right w:val="single" w:sz="4" w:space="0" w:color="auto"/>
            </w:tcBorders>
            <w:shd w:val="clear" w:color="auto" w:fill="auto"/>
          </w:tcPr>
          <w:p w14:paraId="482D7412" w14:textId="77777777" w:rsidR="00F7769B" w:rsidRPr="00712DB7" w:rsidRDefault="00F7769B" w:rsidP="00DE1EDF">
            <w:pPr>
              <w:tabs>
                <w:tab w:val="left" w:pos="9180"/>
              </w:tabs>
              <w:jc w:val="center"/>
              <w:rPr>
                <w:rFonts w:ascii="Liberation Serif" w:hAnsi="Liberation Serif"/>
                <w:sz w:val="18"/>
                <w:szCs w:val="18"/>
              </w:rPr>
            </w:pPr>
            <w:r w:rsidRPr="00712DB7">
              <w:rPr>
                <w:rFonts w:ascii="Liberation Serif" w:hAnsi="Liberation Serif"/>
                <w:sz w:val="18"/>
                <w:szCs w:val="18"/>
              </w:rPr>
              <w:t>Страна происхождения товара</w:t>
            </w:r>
          </w:p>
        </w:tc>
      </w:tr>
      <w:tr w:rsidR="00F7769B" w:rsidRPr="00712DB7" w14:paraId="4D1FE0A1" w14:textId="77777777" w:rsidTr="00DE1EDF">
        <w:trPr>
          <w:trHeight w:val="308"/>
          <w:jc w:val="center"/>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84E05" w14:textId="77777777" w:rsidR="00F7769B" w:rsidRPr="00712DB7" w:rsidRDefault="00F7769B" w:rsidP="00DE1EDF">
            <w:pPr>
              <w:jc w:val="center"/>
              <w:rPr>
                <w:rFonts w:ascii="Liberation Serif" w:hAnsi="Liberation Serif"/>
                <w:sz w:val="18"/>
                <w:szCs w:val="18"/>
              </w:rPr>
            </w:pPr>
            <w:r w:rsidRPr="00712DB7">
              <w:rPr>
                <w:rFonts w:ascii="Liberation Serif" w:hAnsi="Liberation Serif"/>
                <w:sz w:val="18"/>
                <w:szCs w:val="18"/>
              </w:rPr>
              <w:lastRenderedPageBreak/>
              <w:t>1</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5B8A8" w14:textId="77777777" w:rsidR="00F7769B" w:rsidRPr="00712DB7" w:rsidRDefault="00F7769B" w:rsidP="00DE1EDF">
            <w:pPr>
              <w:jc w:val="both"/>
              <w:rPr>
                <w:rFonts w:ascii="Liberation Serif" w:hAnsi="Liberation Serif"/>
                <w:sz w:val="18"/>
                <w:szCs w:val="18"/>
              </w:rPr>
            </w:pP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14:paraId="2AB9F0A1" w14:textId="77777777" w:rsidR="00F7769B" w:rsidRPr="00712DB7" w:rsidRDefault="00F7769B" w:rsidP="00DE1EDF">
            <w:pPr>
              <w:jc w:val="both"/>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512409" w14:textId="77777777" w:rsidR="00F7769B" w:rsidRPr="00712DB7" w:rsidRDefault="00F7769B" w:rsidP="00DE1EDF">
            <w:pPr>
              <w:jc w:val="both"/>
              <w:rPr>
                <w:rFonts w:ascii="Liberation Serif" w:hAnsi="Liberation Serif"/>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5E0350D" w14:textId="77777777" w:rsidR="00F7769B" w:rsidRPr="00712DB7" w:rsidRDefault="00F7769B" w:rsidP="00DE1EDF">
            <w:pPr>
              <w:jc w:val="both"/>
              <w:rPr>
                <w:rFonts w:ascii="Liberation Serif" w:hAnsi="Liberation Serif"/>
                <w:sz w:val="18"/>
                <w:szCs w:val="18"/>
              </w:rPr>
            </w:pP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15600E04" w14:textId="77777777" w:rsidR="00F7769B" w:rsidRPr="00712DB7" w:rsidRDefault="00F7769B" w:rsidP="00DE1EDF">
            <w:pPr>
              <w:jc w:val="both"/>
              <w:rPr>
                <w:rFonts w:ascii="Liberation Serif" w:hAnsi="Liberation Serif"/>
                <w:b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14:paraId="21065E36" w14:textId="77777777" w:rsidR="00F7769B" w:rsidRPr="00712DB7" w:rsidRDefault="00F7769B" w:rsidP="00DE1EDF">
            <w:pPr>
              <w:jc w:val="both"/>
              <w:rPr>
                <w:rFonts w:ascii="Liberation Serif" w:hAnsi="Liberation Serif"/>
                <w:sz w:val="18"/>
                <w:szCs w:val="18"/>
              </w:rPr>
            </w:pPr>
          </w:p>
        </w:tc>
        <w:tc>
          <w:tcPr>
            <w:tcW w:w="1524" w:type="dxa"/>
            <w:tcBorders>
              <w:top w:val="single" w:sz="4" w:space="0" w:color="auto"/>
              <w:left w:val="single" w:sz="4" w:space="0" w:color="auto"/>
              <w:bottom w:val="single" w:sz="4" w:space="0" w:color="auto"/>
              <w:right w:val="single" w:sz="4" w:space="0" w:color="auto"/>
            </w:tcBorders>
            <w:shd w:val="clear" w:color="auto" w:fill="auto"/>
          </w:tcPr>
          <w:p w14:paraId="0C58FE49" w14:textId="77777777" w:rsidR="00F7769B" w:rsidRPr="00712DB7" w:rsidRDefault="00F7769B" w:rsidP="00DE1EDF">
            <w:pPr>
              <w:jc w:val="both"/>
              <w:rPr>
                <w:rFonts w:ascii="Liberation Serif" w:hAnsi="Liberation Serif"/>
                <w:sz w:val="18"/>
                <w:szCs w:val="18"/>
              </w:rPr>
            </w:pPr>
          </w:p>
        </w:tc>
      </w:tr>
      <w:tr w:rsidR="00F7769B" w:rsidRPr="00712DB7" w14:paraId="1B8526C4" w14:textId="77777777" w:rsidTr="00DE1EDF">
        <w:trPr>
          <w:trHeight w:val="308"/>
          <w:jc w:val="center"/>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5AF95D79" w14:textId="77777777" w:rsidR="00F7769B" w:rsidRPr="00712DB7" w:rsidRDefault="00F7769B" w:rsidP="00DE1EDF">
            <w:pPr>
              <w:jc w:val="center"/>
              <w:rPr>
                <w:rFonts w:ascii="Liberation Serif" w:hAnsi="Liberation Serif"/>
                <w:sz w:val="18"/>
                <w:szCs w:val="18"/>
              </w:rPr>
            </w:pPr>
            <w:r w:rsidRPr="00712DB7">
              <w:rPr>
                <w:rFonts w:ascii="Liberation Serif" w:hAnsi="Liberation Serif"/>
                <w:sz w:val="18"/>
                <w:szCs w:val="18"/>
              </w:rPr>
              <w:t>2</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3D4C2" w14:textId="77777777" w:rsidR="00F7769B" w:rsidRPr="00712DB7" w:rsidRDefault="00F7769B" w:rsidP="00DE1EDF">
            <w:pPr>
              <w:jc w:val="both"/>
              <w:rPr>
                <w:rFonts w:ascii="Liberation Serif" w:hAnsi="Liberation Serif"/>
                <w:sz w:val="18"/>
                <w:szCs w:val="18"/>
              </w:rPr>
            </w:pP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14:paraId="7B85DC3B" w14:textId="77777777" w:rsidR="00F7769B" w:rsidRPr="00712DB7" w:rsidRDefault="00F7769B" w:rsidP="00DE1EDF">
            <w:pPr>
              <w:jc w:val="both"/>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5EC7C1" w14:textId="77777777" w:rsidR="00F7769B" w:rsidRPr="00712DB7" w:rsidRDefault="00F7769B" w:rsidP="00DE1EDF">
            <w:pPr>
              <w:jc w:val="both"/>
              <w:rPr>
                <w:rFonts w:ascii="Liberation Serif" w:hAnsi="Liberation Serif"/>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4222EC7" w14:textId="77777777" w:rsidR="00F7769B" w:rsidRPr="00712DB7" w:rsidRDefault="00F7769B" w:rsidP="00DE1EDF">
            <w:pPr>
              <w:jc w:val="both"/>
              <w:rPr>
                <w:rFonts w:ascii="Liberation Serif" w:hAnsi="Liberation Serif"/>
                <w:sz w:val="18"/>
                <w:szCs w:val="18"/>
              </w:rPr>
            </w:pP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4E693ED7" w14:textId="77777777" w:rsidR="00F7769B" w:rsidRPr="00712DB7" w:rsidRDefault="00F7769B" w:rsidP="00DE1EDF">
            <w:pPr>
              <w:jc w:val="both"/>
              <w:rPr>
                <w:rFonts w:ascii="Liberation Serif" w:hAnsi="Liberation Serif"/>
                <w:bCs/>
                <w:sz w:val="18"/>
                <w:szCs w:val="18"/>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14:paraId="369CA0F0" w14:textId="77777777" w:rsidR="00F7769B" w:rsidRPr="00712DB7" w:rsidRDefault="00F7769B" w:rsidP="00DE1EDF">
            <w:pPr>
              <w:jc w:val="both"/>
              <w:rPr>
                <w:rFonts w:ascii="Liberation Serif" w:hAnsi="Liberation Serif"/>
                <w:sz w:val="18"/>
                <w:szCs w:val="18"/>
              </w:rPr>
            </w:pPr>
          </w:p>
        </w:tc>
        <w:tc>
          <w:tcPr>
            <w:tcW w:w="1524" w:type="dxa"/>
            <w:tcBorders>
              <w:top w:val="single" w:sz="4" w:space="0" w:color="auto"/>
              <w:left w:val="single" w:sz="4" w:space="0" w:color="auto"/>
              <w:bottom w:val="single" w:sz="4" w:space="0" w:color="auto"/>
              <w:right w:val="single" w:sz="4" w:space="0" w:color="auto"/>
            </w:tcBorders>
            <w:shd w:val="clear" w:color="auto" w:fill="auto"/>
          </w:tcPr>
          <w:p w14:paraId="31D6E111" w14:textId="77777777" w:rsidR="00F7769B" w:rsidRPr="00712DB7" w:rsidRDefault="00F7769B" w:rsidP="00DE1EDF">
            <w:pPr>
              <w:jc w:val="both"/>
              <w:rPr>
                <w:rFonts w:ascii="Liberation Serif" w:hAnsi="Liberation Serif"/>
                <w:sz w:val="18"/>
                <w:szCs w:val="18"/>
              </w:rPr>
            </w:pPr>
          </w:p>
        </w:tc>
      </w:tr>
      <w:tr w:rsidR="00F7769B" w:rsidRPr="00712DB7" w14:paraId="290CA60D" w14:textId="77777777" w:rsidTr="00DE1EDF">
        <w:trPr>
          <w:trHeight w:val="308"/>
          <w:jc w:val="center"/>
        </w:trPr>
        <w:tc>
          <w:tcPr>
            <w:tcW w:w="687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924D4A" w14:textId="77777777" w:rsidR="00F7769B" w:rsidRPr="00712DB7" w:rsidRDefault="00F7769B" w:rsidP="00DE1EDF">
            <w:pPr>
              <w:jc w:val="both"/>
              <w:rPr>
                <w:rFonts w:ascii="Liberation Serif" w:hAnsi="Liberation Serif"/>
                <w:bCs/>
                <w:sz w:val="18"/>
                <w:szCs w:val="18"/>
              </w:rPr>
            </w:pPr>
            <w:bookmarkStart w:id="10" w:name="_GoBack"/>
            <w:bookmarkEnd w:id="10"/>
            <w:r w:rsidRPr="00712DB7">
              <w:rPr>
                <w:rFonts w:ascii="Liberation Serif" w:hAnsi="Liberation Serif"/>
                <w:bCs/>
                <w:sz w:val="18"/>
                <w:szCs w:val="18"/>
              </w:rPr>
              <w:t>Итого (в том числе НДС/без НДС)</w:t>
            </w:r>
          </w:p>
        </w:tc>
        <w:tc>
          <w:tcPr>
            <w:tcW w:w="27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ABEF6A" w14:textId="77777777" w:rsidR="00F7769B" w:rsidRPr="00712DB7" w:rsidRDefault="00F7769B" w:rsidP="00DE1EDF">
            <w:pPr>
              <w:jc w:val="both"/>
              <w:rPr>
                <w:rFonts w:ascii="Liberation Serif" w:hAnsi="Liberation Serif"/>
                <w:sz w:val="18"/>
                <w:szCs w:val="18"/>
              </w:rPr>
            </w:pPr>
          </w:p>
        </w:tc>
      </w:tr>
    </w:tbl>
    <w:p w14:paraId="654B13D1" w14:textId="77777777" w:rsidR="00F7769B" w:rsidRPr="00712DB7" w:rsidRDefault="00F7769B" w:rsidP="00F7769B">
      <w:pPr>
        <w:jc w:val="both"/>
        <w:rPr>
          <w:rFonts w:ascii="Liberation Serif" w:hAnsi="Liberation Serif"/>
          <w:bCs/>
          <w:sz w:val="18"/>
          <w:szCs w:val="18"/>
        </w:rPr>
      </w:pPr>
    </w:p>
    <w:p w14:paraId="0C4423A1" w14:textId="77777777" w:rsidR="00F7769B" w:rsidRPr="00712DB7" w:rsidRDefault="00F7769B" w:rsidP="00F7769B">
      <w:pPr>
        <w:widowControl w:val="0"/>
        <w:snapToGrid w:val="0"/>
        <w:ind w:firstLine="708"/>
        <w:jc w:val="both"/>
        <w:rPr>
          <w:rFonts w:ascii="Liberation Serif" w:hAnsi="Liberation Serif"/>
          <w:sz w:val="18"/>
          <w:szCs w:val="18"/>
        </w:rPr>
      </w:pPr>
      <w:r w:rsidRPr="00712DB7">
        <w:rPr>
          <w:rFonts w:ascii="Liberation Serif" w:hAnsi="Liberation Serif"/>
          <w:b/>
          <w:sz w:val="18"/>
          <w:szCs w:val="18"/>
          <w:u w:val="single"/>
        </w:rPr>
        <w:t>Требования к безопасности товара</w:t>
      </w:r>
      <w:r w:rsidRPr="00712DB7">
        <w:rPr>
          <w:rFonts w:ascii="Liberation Serif" w:hAnsi="Liberation Serif"/>
          <w:sz w:val="18"/>
          <w:szCs w:val="18"/>
        </w:rPr>
        <w:t>: безопасность пищевых продуктов должна быть обеспечена выполнением требований:</w:t>
      </w:r>
    </w:p>
    <w:p w14:paraId="2D177DC7" w14:textId="77777777" w:rsidR="00F7769B" w:rsidRPr="00712DB7" w:rsidRDefault="00F7769B" w:rsidP="00F7769B">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1. Федеральным законом от 02.01.2000г. № 29-ФЗ «О качестве и безопасности пищевых продуктов». </w:t>
      </w:r>
    </w:p>
    <w:p w14:paraId="79410E29" w14:textId="77777777" w:rsidR="00F7769B" w:rsidRPr="00712DB7" w:rsidRDefault="00F7769B" w:rsidP="00F7769B">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2. Санитарно-эпидемиологическими правилами и нормативами «Гигиенические требования к безопасности и пищевой ценности пищевых продуктов, СанПиН 2.4.4.1078-01», утвержденными Главным государственным врачом Российской Федерации 14.11.2001 г. </w:t>
      </w:r>
    </w:p>
    <w:p w14:paraId="4FC9370D" w14:textId="77777777" w:rsidR="00F7769B" w:rsidRPr="00712DB7" w:rsidRDefault="00F7769B" w:rsidP="00F7769B">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3. Т</w:t>
      </w:r>
      <w:r w:rsidRPr="00712DB7">
        <w:rPr>
          <w:rFonts w:ascii="Liberation Serif" w:hAnsi="Liberation Serif"/>
          <w:sz w:val="18"/>
          <w:szCs w:val="18"/>
        </w:rPr>
        <w:t>ехническим регламентом Таможенного союза «О безопасности пищевой продукции» (</w:t>
      </w:r>
      <w:proofErr w:type="gramStart"/>
      <w:r w:rsidRPr="00712DB7">
        <w:rPr>
          <w:rFonts w:ascii="Liberation Serif" w:hAnsi="Liberation Serif"/>
          <w:sz w:val="18"/>
          <w:szCs w:val="18"/>
        </w:rPr>
        <w:t>ТР</w:t>
      </w:r>
      <w:proofErr w:type="gramEnd"/>
      <w:r w:rsidRPr="00712DB7">
        <w:rPr>
          <w:rFonts w:ascii="Liberation Serif" w:hAnsi="Liberation Serif"/>
          <w:sz w:val="18"/>
          <w:szCs w:val="18"/>
        </w:rPr>
        <w:t xml:space="preserve"> ТС 021/2011)</w:t>
      </w:r>
    </w:p>
    <w:p w14:paraId="7551C6CF" w14:textId="77777777" w:rsidR="00F7769B" w:rsidRPr="00712DB7" w:rsidRDefault="00F7769B" w:rsidP="00F7769B">
      <w:pPr>
        <w:widowControl w:val="0"/>
        <w:snapToGrid w:val="0"/>
        <w:ind w:firstLine="708"/>
        <w:jc w:val="both"/>
        <w:rPr>
          <w:rFonts w:ascii="Liberation Serif" w:hAnsi="Liberation Serif"/>
          <w:sz w:val="18"/>
          <w:szCs w:val="18"/>
        </w:rPr>
      </w:pPr>
      <w:r w:rsidRPr="00712DB7">
        <w:rPr>
          <w:rFonts w:ascii="Liberation Serif" w:hAnsi="Liberation Serif"/>
          <w:color w:val="000000"/>
          <w:kern w:val="1"/>
          <w:sz w:val="18"/>
          <w:szCs w:val="18"/>
          <w:lang w:eastAsia="hi-IN" w:bidi="hi-IN"/>
        </w:rPr>
        <w:t xml:space="preserve">4. Требование о наличии документов, подтверждающих соответствие указанной продукции, установлено Постановлением Правительства РФ от 01.12.2009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14:paraId="5D44F247" w14:textId="77777777" w:rsidR="00F7769B" w:rsidRPr="00712DB7" w:rsidRDefault="00F7769B" w:rsidP="00F7769B">
      <w:pPr>
        <w:widowControl w:val="0"/>
        <w:suppressAutoHyphens/>
        <w:autoSpaceDE w:val="0"/>
        <w:ind w:firstLine="709"/>
        <w:jc w:val="center"/>
        <w:rPr>
          <w:rFonts w:ascii="Liberation Serif" w:hAnsi="Liberation Serif"/>
          <w:color w:val="000000"/>
          <w:kern w:val="1"/>
          <w:sz w:val="18"/>
          <w:szCs w:val="18"/>
          <w:lang w:eastAsia="hi-IN" w:bidi="hi-IN"/>
        </w:rPr>
      </w:pPr>
      <w:r w:rsidRPr="00712DB7">
        <w:rPr>
          <w:rFonts w:ascii="Liberation Serif" w:hAnsi="Liberation Serif"/>
          <w:b/>
          <w:bCs/>
          <w:color w:val="000000"/>
          <w:kern w:val="1"/>
          <w:sz w:val="18"/>
          <w:szCs w:val="18"/>
          <w:u w:val="single"/>
          <w:lang w:eastAsia="hi-IN" w:bidi="hi-IN"/>
        </w:rPr>
        <w:t>Обязательные требования к качеству и условиям поставки продуктов питания</w:t>
      </w:r>
      <w:r w:rsidRPr="00712DB7">
        <w:rPr>
          <w:rFonts w:ascii="Liberation Serif" w:hAnsi="Liberation Serif"/>
          <w:b/>
          <w:bCs/>
          <w:color w:val="000000"/>
          <w:kern w:val="1"/>
          <w:sz w:val="18"/>
          <w:szCs w:val="18"/>
          <w:lang w:eastAsia="hi-IN" w:bidi="hi-IN"/>
        </w:rPr>
        <w:t>:</w:t>
      </w:r>
    </w:p>
    <w:p w14:paraId="390F6A08" w14:textId="77777777" w:rsidR="00F7769B" w:rsidRPr="00712DB7" w:rsidRDefault="00F7769B" w:rsidP="00F7769B">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Вся продукция должна сопровождаться документами, подтверждающими качество и безопасность поставляемых товаров: </w:t>
      </w:r>
    </w:p>
    <w:p w14:paraId="1F637F63" w14:textId="77777777" w:rsidR="00F7769B" w:rsidRPr="00712DB7" w:rsidRDefault="00F7769B" w:rsidP="00F7769B">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w:t>
      </w:r>
      <w:r w:rsidRPr="00712DB7">
        <w:rPr>
          <w:rFonts w:ascii="Liberation Serif" w:hAnsi="Liberation Serif"/>
          <w:iCs/>
          <w:color w:val="000000"/>
          <w:kern w:val="1"/>
          <w:sz w:val="18"/>
          <w:szCs w:val="18"/>
          <w:lang w:eastAsia="hi-IN" w:bidi="hi-IN"/>
        </w:rPr>
        <w:t>действующими сертификатами</w:t>
      </w:r>
      <w:r w:rsidRPr="00712DB7">
        <w:rPr>
          <w:rFonts w:ascii="Liberation Serif" w:hAnsi="Liberation Serif"/>
          <w:color w:val="000000"/>
          <w:kern w:val="1"/>
          <w:sz w:val="18"/>
          <w:szCs w:val="18"/>
          <w:lang w:eastAsia="hi-IN" w:bidi="hi-IN"/>
        </w:rPr>
        <w:t xml:space="preserve">, </w:t>
      </w:r>
      <w:proofErr w:type="gramStart"/>
      <w:r w:rsidRPr="00712DB7">
        <w:rPr>
          <w:rFonts w:ascii="Liberation Serif" w:hAnsi="Liberation Serif"/>
          <w:iCs/>
          <w:color w:val="000000"/>
          <w:kern w:val="1"/>
          <w:sz w:val="18"/>
          <w:szCs w:val="18"/>
          <w:lang w:eastAsia="hi-IN" w:bidi="hi-IN"/>
        </w:rPr>
        <w:t>декларациями</w:t>
      </w:r>
      <w:proofErr w:type="gramEnd"/>
      <w:r w:rsidRPr="00712DB7">
        <w:rPr>
          <w:rFonts w:ascii="Liberation Serif" w:hAnsi="Liberation Serif"/>
          <w:iCs/>
          <w:color w:val="000000"/>
          <w:kern w:val="1"/>
          <w:sz w:val="18"/>
          <w:szCs w:val="18"/>
          <w:lang w:eastAsia="hi-IN" w:bidi="hi-IN"/>
        </w:rPr>
        <w:t xml:space="preserve"> о соответствии </w:t>
      </w:r>
      <w:r w:rsidRPr="00712DB7">
        <w:rPr>
          <w:rFonts w:ascii="Liberation Serif" w:hAnsi="Liberation Serif"/>
          <w:color w:val="000000"/>
          <w:kern w:val="1"/>
          <w:sz w:val="18"/>
          <w:szCs w:val="18"/>
          <w:lang w:eastAsia="hi-IN" w:bidi="hi-IN"/>
        </w:rPr>
        <w:t xml:space="preserve">оформленными в соответствии с требованиями действующего законодательства; </w:t>
      </w:r>
    </w:p>
    <w:p w14:paraId="471AC192" w14:textId="77777777" w:rsidR="00F7769B" w:rsidRPr="00712DB7" w:rsidRDefault="00F7769B" w:rsidP="00F7769B">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w:t>
      </w:r>
      <w:r w:rsidRPr="00712DB7">
        <w:rPr>
          <w:rFonts w:ascii="Liberation Serif" w:hAnsi="Liberation Serif"/>
          <w:iCs/>
          <w:color w:val="000000"/>
          <w:kern w:val="1"/>
          <w:sz w:val="18"/>
          <w:szCs w:val="18"/>
          <w:lang w:eastAsia="hi-IN" w:bidi="hi-IN"/>
        </w:rPr>
        <w:t>удостоверением качества</w:t>
      </w:r>
      <w:r w:rsidRPr="00712DB7">
        <w:rPr>
          <w:rFonts w:ascii="Liberation Serif" w:hAnsi="Liberation Serif"/>
          <w:color w:val="000000"/>
          <w:kern w:val="1"/>
          <w:sz w:val="18"/>
          <w:szCs w:val="18"/>
          <w:lang w:eastAsia="hi-IN" w:bidi="hi-IN"/>
        </w:rPr>
        <w:t xml:space="preserve">, в котором должны быть отражены: </w:t>
      </w:r>
    </w:p>
    <w:p w14:paraId="6880D840" w14:textId="77777777" w:rsidR="00F7769B" w:rsidRPr="00712DB7" w:rsidRDefault="00F7769B" w:rsidP="00F7769B">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номер и дата выдачи качественного удостоверения, </w:t>
      </w:r>
    </w:p>
    <w:p w14:paraId="31F503C4" w14:textId="77777777" w:rsidR="00F7769B" w:rsidRPr="00712DB7" w:rsidRDefault="00F7769B" w:rsidP="00F7769B">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наименование и адрес изготовителя продукции, </w:t>
      </w:r>
    </w:p>
    <w:p w14:paraId="1F9E3AFD" w14:textId="77777777" w:rsidR="00F7769B" w:rsidRPr="00712DB7" w:rsidRDefault="00F7769B" w:rsidP="00F7769B">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наименование продукции;</w:t>
      </w:r>
    </w:p>
    <w:p w14:paraId="1449CC03" w14:textId="77777777" w:rsidR="00F7769B" w:rsidRPr="00712DB7" w:rsidRDefault="00F7769B" w:rsidP="00F7769B">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дата изготовления (фасовки), </w:t>
      </w:r>
    </w:p>
    <w:p w14:paraId="6E24493B" w14:textId="77777777" w:rsidR="00F7769B" w:rsidRPr="00712DB7" w:rsidRDefault="00F7769B" w:rsidP="00F7769B">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номер партии;</w:t>
      </w:r>
    </w:p>
    <w:p w14:paraId="011A5AD7" w14:textId="77777777" w:rsidR="00F7769B" w:rsidRPr="00712DB7" w:rsidRDefault="00F7769B" w:rsidP="00F7769B">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температурные условия хранения для продукции, </w:t>
      </w:r>
    </w:p>
    <w:p w14:paraId="6B1BAE10" w14:textId="77777777" w:rsidR="00F7769B" w:rsidRPr="00712DB7" w:rsidRDefault="00F7769B" w:rsidP="00F7769B">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срок годности, </w:t>
      </w:r>
    </w:p>
    <w:p w14:paraId="1FF1925A" w14:textId="77777777" w:rsidR="00F7769B" w:rsidRPr="00712DB7" w:rsidRDefault="00F7769B" w:rsidP="00F7769B">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 наименование нормативно-технической документации, по которой выпускается продукция (ГОСТ, ТУ, ОСТ, СанПиН); </w:t>
      </w:r>
    </w:p>
    <w:p w14:paraId="1188535A" w14:textId="77777777" w:rsidR="00F7769B" w:rsidRPr="00712DB7" w:rsidRDefault="00F7769B" w:rsidP="00F7769B">
      <w:pPr>
        <w:widowControl w:val="0"/>
        <w:suppressAutoHyphens/>
        <w:autoSpaceDE w:val="0"/>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страна происхождения товара.</w:t>
      </w:r>
    </w:p>
    <w:p w14:paraId="35F25034" w14:textId="77777777" w:rsidR="00F7769B" w:rsidRPr="00712DB7" w:rsidRDefault="00F7769B" w:rsidP="00F7769B">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5. Передача продукции Получателю оформляется накладными: товарно-транспортная накладная или товарная накладная + транспортная накладная - с приложением документов, обязательных для данного вида товара, подтверждающих его качество и соответствие требованиям (удостоверений о качестве, копий сертификатов соответствия, деклараций о соответствии), оформленных в соответствии с требованиями действующего законодательства РФ.</w:t>
      </w:r>
    </w:p>
    <w:p w14:paraId="2BFBB0AF" w14:textId="77777777" w:rsidR="00F7769B" w:rsidRPr="00712DB7" w:rsidRDefault="00F7769B" w:rsidP="00F7769B">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6. Поставка товара и отгрузка: осуществляется силами и за счет Поставщика </w:t>
      </w:r>
      <w:r w:rsidRPr="00712DB7">
        <w:rPr>
          <w:rFonts w:ascii="Liberation Serif" w:hAnsi="Liberation Serif"/>
          <w:sz w:val="18"/>
          <w:szCs w:val="18"/>
        </w:rPr>
        <w:t>специализированным транспортом, оборудованным в соответствии с гигиеническими требованиями к транспортированию пищевых продуктов.</w:t>
      </w:r>
      <w:r w:rsidRPr="00712DB7">
        <w:rPr>
          <w:rFonts w:ascii="Liberation Serif" w:hAnsi="Liberation Serif"/>
          <w:color w:val="000000"/>
          <w:kern w:val="1"/>
          <w:sz w:val="18"/>
          <w:szCs w:val="18"/>
          <w:lang w:eastAsia="hi-IN" w:bidi="hi-IN"/>
        </w:rPr>
        <w:t xml:space="preserve"> Погрузочные, разгрузочные, экспедиционные работы, очистка и санобработка транспорта выполняется силами и за счет Поставщика. </w:t>
      </w:r>
    </w:p>
    <w:p w14:paraId="71B60296" w14:textId="77777777" w:rsidR="00F7769B" w:rsidRPr="00712DB7" w:rsidRDefault="00F7769B" w:rsidP="00F7769B">
      <w:pPr>
        <w:widowControl w:val="0"/>
        <w:suppressAutoHyphens/>
        <w:autoSpaceDE w:val="0"/>
        <w:ind w:firstLine="709"/>
        <w:jc w:val="both"/>
        <w:rPr>
          <w:rFonts w:ascii="Liberation Serif" w:hAnsi="Liberation Serif"/>
          <w:color w:val="000000"/>
          <w:sz w:val="18"/>
          <w:szCs w:val="18"/>
        </w:rPr>
      </w:pPr>
      <w:r w:rsidRPr="00712DB7">
        <w:rPr>
          <w:rFonts w:ascii="Liberation Serif" w:hAnsi="Liberation Serif"/>
          <w:color w:val="000000"/>
          <w:sz w:val="18"/>
          <w:szCs w:val="18"/>
        </w:rPr>
        <w:t>Отгрузка по предварительной договоренности с Заказчиком, с доставкой на объекты в период времени с 8:30 до 16:42 в будние дни.</w:t>
      </w:r>
    </w:p>
    <w:p w14:paraId="6E8E2C9A" w14:textId="77777777" w:rsidR="00F7769B" w:rsidRPr="00712DB7" w:rsidRDefault="00F7769B" w:rsidP="00F7769B">
      <w:pPr>
        <w:ind w:firstLine="567"/>
        <w:jc w:val="both"/>
        <w:rPr>
          <w:rFonts w:ascii="Liberation Serif" w:hAnsi="Liberation Serif"/>
          <w:sz w:val="18"/>
          <w:szCs w:val="18"/>
        </w:rPr>
      </w:pPr>
      <w:r w:rsidRPr="00712DB7">
        <w:rPr>
          <w:rFonts w:ascii="Liberation Serif" w:hAnsi="Liberation Serif"/>
          <w:bCs/>
          <w:sz w:val="18"/>
          <w:szCs w:val="18"/>
        </w:rPr>
        <w:t xml:space="preserve">2.3. Заказчик оплачивает каждую поставленную партию Товара в соответствии с </w:t>
      </w:r>
      <w:r w:rsidRPr="00712DB7">
        <w:rPr>
          <w:rFonts w:ascii="Liberation Serif" w:hAnsi="Liberation Serif"/>
          <w:bCs/>
          <w:color w:val="000000" w:themeColor="text1"/>
          <w:sz w:val="18"/>
          <w:szCs w:val="18"/>
        </w:rPr>
        <w:t xml:space="preserve">заявками </w:t>
      </w:r>
      <w:r w:rsidRPr="00712DB7">
        <w:rPr>
          <w:rFonts w:ascii="Liberation Serif" w:hAnsi="Liberation Serif"/>
          <w:color w:val="000000" w:themeColor="text1"/>
          <w:sz w:val="18"/>
          <w:szCs w:val="18"/>
        </w:rPr>
        <w:t>в течение 7 (Семи) рабочих дней</w:t>
      </w:r>
      <w:r w:rsidRPr="00712DB7">
        <w:rPr>
          <w:rFonts w:ascii="Liberation Serif" w:hAnsi="Liberation Serif"/>
          <w:bCs/>
          <w:color w:val="000000" w:themeColor="text1"/>
          <w:sz w:val="18"/>
          <w:szCs w:val="18"/>
        </w:rPr>
        <w:t xml:space="preserve"> </w:t>
      </w:r>
      <w:r w:rsidRPr="00712DB7">
        <w:rPr>
          <w:rFonts w:ascii="Liberation Serif" w:hAnsi="Liberation Serif"/>
          <w:color w:val="000000" w:themeColor="text1"/>
          <w:sz w:val="18"/>
          <w:szCs w:val="18"/>
        </w:rPr>
        <w:t>на основании предоставленных Поставщиком товарно-сопроводительных документов, подписанных э</w:t>
      </w:r>
      <w:r w:rsidRPr="00712DB7">
        <w:rPr>
          <w:rFonts w:ascii="Liberation Serif" w:hAnsi="Liberation Serif" w:cs="Arial"/>
          <w:color w:val="000000" w:themeColor="text1"/>
          <w:sz w:val="18"/>
          <w:szCs w:val="18"/>
          <w:shd w:val="clear" w:color="auto" w:fill="FFFFFF"/>
        </w:rPr>
        <w:t>лектро</w:t>
      </w:r>
      <w:r w:rsidRPr="00712DB7">
        <w:rPr>
          <w:rFonts w:ascii="Liberation Serif" w:hAnsi="Liberation Serif" w:cs="Liberation Serif"/>
          <w:color w:val="000000" w:themeColor="text1"/>
          <w:sz w:val="18"/>
          <w:szCs w:val="18"/>
          <w:shd w:val="clear" w:color="auto" w:fill="FFFFFF"/>
        </w:rPr>
        <w:t>нн</w:t>
      </w:r>
      <w:r w:rsidRPr="00712DB7">
        <w:rPr>
          <w:rFonts w:ascii="Liberation Serif" w:hAnsi="Liberation Serif" w:cs="Arial"/>
          <w:color w:val="000000" w:themeColor="text1"/>
          <w:sz w:val="18"/>
          <w:szCs w:val="18"/>
          <w:shd w:val="clear" w:color="auto" w:fill="FFFFFF"/>
        </w:rPr>
        <w:t>ой цифровой по</w:t>
      </w:r>
      <w:r w:rsidRPr="00712DB7">
        <w:rPr>
          <w:rFonts w:ascii="Liberation Serif" w:hAnsi="Liberation Serif" w:cs="Liberation Serif"/>
          <w:color w:val="000000" w:themeColor="text1"/>
          <w:sz w:val="18"/>
          <w:szCs w:val="18"/>
          <w:shd w:val="clear" w:color="auto" w:fill="FFFFFF"/>
        </w:rPr>
        <w:t>дпись</w:t>
      </w:r>
      <w:r w:rsidRPr="00712DB7">
        <w:rPr>
          <w:rFonts w:ascii="Liberation Serif" w:hAnsi="Liberation Serif" w:cs="Arial"/>
          <w:color w:val="000000" w:themeColor="text1"/>
          <w:sz w:val="18"/>
          <w:szCs w:val="18"/>
          <w:shd w:val="clear" w:color="auto" w:fill="FFFFFF"/>
        </w:rPr>
        <w:t>ю (</w:t>
      </w:r>
      <w:r w:rsidRPr="00712DB7">
        <w:rPr>
          <w:rFonts w:ascii="Liberation Serif" w:hAnsi="Liberation Serif" w:cs="Arial"/>
          <w:bCs/>
          <w:color w:val="000000" w:themeColor="text1"/>
          <w:sz w:val="18"/>
          <w:szCs w:val="18"/>
          <w:shd w:val="clear" w:color="auto" w:fill="FFFFFF"/>
        </w:rPr>
        <w:t>ЭЦП</w:t>
      </w:r>
      <w:r w:rsidRPr="00712DB7">
        <w:rPr>
          <w:rFonts w:ascii="Liberation Serif" w:hAnsi="Liberation Serif" w:cs="Arial"/>
          <w:color w:val="000000" w:themeColor="text1"/>
          <w:sz w:val="18"/>
          <w:szCs w:val="18"/>
          <w:shd w:val="clear" w:color="auto" w:fill="FFFFFF"/>
        </w:rPr>
        <w:t>)</w:t>
      </w:r>
      <w:r w:rsidRPr="00712DB7">
        <w:rPr>
          <w:rFonts w:ascii="Liberation Serif" w:hAnsi="Liberation Serif"/>
          <w:color w:val="000000" w:themeColor="text1"/>
          <w:sz w:val="18"/>
          <w:szCs w:val="18"/>
        </w:rPr>
        <w:t xml:space="preserve"> посредством системы </w:t>
      </w:r>
      <w:r w:rsidRPr="00712DB7">
        <w:rPr>
          <w:rFonts w:ascii="Liberation Serif" w:hAnsi="Liberation Serif" w:cs="Arial"/>
          <w:color w:val="000000" w:themeColor="text1"/>
          <w:sz w:val="18"/>
          <w:szCs w:val="18"/>
          <w:shd w:val="clear" w:color="auto" w:fill="FFFFFF"/>
        </w:rPr>
        <w:t>электронного документооборота:</w:t>
      </w:r>
      <w:r w:rsidRPr="00712DB7">
        <w:rPr>
          <w:rFonts w:ascii="Liberation Serif" w:hAnsi="Liberation Serif"/>
          <w:color w:val="000000" w:themeColor="text1"/>
          <w:sz w:val="18"/>
          <w:szCs w:val="18"/>
        </w:rPr>
        <w:t xml:space="preserve"> счета, счета-фактуры (если выставление счета-фактуры является обязательным), подписанной обеими Сторонами товарной накладной, либо </w:t>
      </w:r>
      <w:proofErr w:type="gramStart"/>
      <w:r w:rsidRPr="00712DB7">
        <w:rPr>
          <w:rFonts w:ascii="Liberation Serif" w:hAnsi="Liberation Serif"/>
          <w:color w:val="000000" w:themeColor="text1"/>
          <w:sz w:val="18"/>
          <w:szCs w:val="18"/>
        </w:rPr>
        <w:t>универсального-передаточного</w:t>
      </w:r>
      <w:proofErr w:type="gramEnd"/>
      <w:r w:rsidRPr="00712DB7">
        <w:rPr>
          <w:rFonts w:ascii="Liberation Serif" w:hAnsi="Liberation Serif"/>
          <w:color w:val="000000" w:themeColor="text1"/>
          <w:sz w:val="18"/>
          <w:szCs w:val="18"/>
        </w:rPr>
        <w:t xml:space="preserve"> документа (УПД). Оплата производится путем перечисления денежных средств на расчетный счет Поставщика. Обязательства по оплате Товара считаются выполненными в день списания денежных сре</w:t>
      </w:r>
      <w:proofErr w:type="gramStart"/>
      <w:r w:rsidRPr="00712DB7">
        <w:rPr>
          <w:rFonts w:ascii="Liberation Serif" w:hAnsi="Liberation Serif"/>
          <w:color w:val="000000" w:themeColor="text1"/>
          <w:sz w:val="18"/>
          <w:szCs w:val="18"/>
        </w:rPr>
        <w:t>дств с р</w:t>
      </w:r>
      <w:proofErr w:type="gramEnd"/>
      <w:r w:rsidRPr="00712DB7">
        <w:rPr>
          <w:rFonts w:ascii="Liberation Serif" w:hAnsi="Liberation Serif"/>
          <w:color w:val="000000" w:themeColor="text1"/>
          <w:sz w:val="18"/>
          <w:szCs w:val="18"/>
        </w:rPr>
        <w:t>асчетного счета банка Заказчика</w:t>
      </w:r>
      <w:r w:rsidRPr="00712DB7">
        <w:rPr>
          <w:rFonts w:ascii="Liberation Serif" w:hAnsi="Liberation Serif"/>
          <w:sz w:val="18"/>
          <w:szCs w:val="18"/>
        </w:rPr>
        <w:t>.</w:t>
      </w:r>
    </w:p>
    <w:p w14:paraId="5F51F060" w14:textId="77777777" w:rsidR="00F7769B" w:rsidRPr="00712DB7" w:rsidRDefault="00F7769B" w:rsidP="00F7769B">
      <w:pPr>
        <w:widowControl w:val="0"/>
        <w:suppressAutoHyphens/>
        <w:autoSpaceDE w:val="0"/>
        <w:ind w:firstLine="708"/>
        <w:jc w:val="both"/>
        <w:rPr>
          <w:rFonts w:ascii="Liberation Serif" w:hAnsi="Liberation Serif"/>
          <w:color w:val="000000"/>
          <w:kern w:val="1"/>
          <w:sz w:val="18"/>
          <w:szCs w:val="18"/>
          <w:lang w:eastAsia="hi-IN" w:bidi="hi-IN"/>
        </w:rPr>
      </w:pPr>
      <w:r w:rsidRPr="00712DB7">
        <w:rPr>
          <w:rFonts w:ascii="Liberation Serif" w:hAnsi="Liberation Serif"/>
          <w:b/>
          <w:bCs/>
          <w:color w:val="000000"/>
          <w:kern w:val="1"/>
          <w:sz w:val="18"/>
          <w:szCs w:val="18"/>
          <w:u w:val="single"/>
          <w:lang w:eastAsia="hi-IN" w:bidi="hi-IN"/>
        </w:rPr>
        <w:t xml:space="preserve"> Требования к транспортировке пищевых продуктов</w:t>
      </w:r>
      <w:r w:rsidRPr="00712DB7">
        <w:rPr>
          <w:rFonts w:ascii="Liberation Serif" w:hAnsi="Liberation Serif"/>
          <w:b/>
          <w:bCs/>
          <w:color w:val="000000"/>
          <w:kern w:val="1"/>
          <w:sz w:val="18"/>
          <w:szCs w:val="18"/>
          <w:lang w:eastAsia="hi-IN" w:bidi="hi-IN"/>
        </w:rPr>
        <w:t>.</w:t>
      </w:r>
    </w:p>
    <w:p w14:paraId="657F8A62" w14:textId="77777777" w:rsidR="00F7769B" w:rsidRPr="00712DB7" w:rsidRDefault="00F7769B" w:rsidP="00F7769B">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1. Транспортирование скоропортящихся продуктов производится в закрытой маркированной таре. В теплое время года скоропортящиеся и особо скоропортящиеся продукты перевозят охлаждаемым или изотермическим транспортом, обеспечивающим сохранение температурных режимов транспортировки. Выделяемый для перевозки продуктов транспорт должен иметь санитарный паспорт. Кузов автотранспорта изнутри обивают материалом, легко поддающимся санитарной обработке, и оборудуют стеллажами. </w:t>
      </w:r>
    </w:p>
    <w:p w14:paraId="68ECC6F0" w14:textId="77777777" w:rsidR="00F7769B" w:rsidRPr="00712DB7" w:rsidRDefault="00F7769B" w:rsidP="00F7769B">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2. Лица, сопровождающие продовольственное сырье и пищевые продукты в пути следования и выполняющие их погрузку и выгрузку, пользуются санитарной одеждой (халат, рукавицы и др.), имеют личную медицинскую книжку установленного образца с отметками о прохождении медицинских осмотров, результатах лабораторных исследований и прохождении профессиональной гигиенической подготовки и аттестации. </w:t>
      </w:r>
    </w:p>
    <w:p w14:paraId="5E98D042" w14:textId="77777777" w:rsidR="00F7769B" w:rsidRPr="00712DB7" w:rsidRDefault="00F7769B" w:rsidP="00F7769B">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3. Транспортные средства для перевозки продуктов содержат в чистоте. Их нельзя использовать для перевозки людей и других товаров. </w:t>
      </w:r>
    </w:p>
    <w:p w14:paraId="277A6379" w14:textId="77777777" w:rsidR="00F7769B" w:rsidRPr="00712DB7" w:rsidRDefault="00F7769B" w:rsidP="00F7769B">
      <w:pPr>
        <w:widowControl w:val="0"/>
        <w:suppressAutoHyphens/>
        <w:autoSpaceDE w:val="0"/>
        <w:ind w:firstLine="709"/>
        <w:jc w:val="both"/>
        <w:rPr>
          <w:rFonts w:ascii="Liberation Serif" w:hAnsi="Liberation Serif"/>
          <w:color w:val="000000"/>
          <w:kern w:val="1"/>
          <w:sz w:val="18"/>
          <w:szCs w:val="18"/>
          <w:lang w:eastAsia="hi-IN" w:bidi="hi-IN"/>
        </w:rPr>
      </w:pPr>
      <w:r w:rsidRPr="00712DB7">
        <w:rPr>
          <w:rFonts w:ascii="Liberation Serif" w:hAnsi="Liberation Serif"/>
          <w:color w:val="000000"/>
          <w:kern w:val="1"/>
          <w:sz w:val="18"/>
          <w:szCs w:val="18"/>
          <w:lang w:eastAsia="hi-IN" w:bidi="hi-IN"/>
        </w:rPr>
        <w:t xml:space="preserve">4. Тара, в которой привозят продукты с базы, должна быть промаркирована и использоваться строго по назначению. Не допускается использовать для перевозки продуктов кухонное оборудование. </w:t>
      </w:r>
    </w:p>
    <w:p w14:paraId="1D46D73A" w14:textId="77777777" w:rsidR="00F7769B" w:rsidRPr="00712DB7" w:rsidRDefault="00F7769B" w:rsidP="00F7769B">
      <w:pPr>
        <w:jc w:val="both"/>
        <w:rPr>
          <w:rFonts w:ascii="Liberation Serif" w:hAnsi="Liberation Serif"/>
          <w:bCs/>
          <w:sz w:val="18"/>
          <w:szCs w:val="18"/>
        </w:rPr>
      </w:pPr>
    </w:p>
    <w:tbl>
      <w:tblPr>
        <w:tblW w:w="10205" w:type="dxa"/>
        <w:jc w:val="center"/>
        <w:tblLook w:val="04A0" w:firstRow="1" w:lastRow="0" w:firstColumn="1" w:lastColumn="0" w:noHBand="0" w:noVBand="1"/>
      </w:tblPr>
      <w:tblGrid>
        <w:gridCol w:w="5209"/>
        <w:gridCol w:w="4996"/>
      </w:tblGrid>
      <w:tr w:rsidR="00F7769B" w:rsidRPr="00712DB7" w14:paraId="732E4553" w14:textId="77777777" w:rsidTr="00DE1EDF">
        <w:trPr>
          <w:trHeight w:val="19"/>
          <w:jc w:val="center"/>
        </w:trPr>
        <w:tc>
          <w:tcPr>
            <w:tcW w:w="5209" w:type="dxa"/>
            <w:shd w:val="clear" w:color="auto" w:fill="auto"/>
          </w:tcPr>
          <w:p w14:paraId="46B00EF7" w14:textId="77777777" w:rsidR="00F7769B" w:rsidRPr="00712DB7" w:rsidRDefault="00F7769B" w:rsidP="00DE1EDF">
            <w:pPr>
              <w:jc w:val="both"/>
              <w:rPr>
                <w:rFonts w:ascii="Liberation Serif" w:hAnsi="Liberation Serif"/>
                <w:bCs/>
                <w:sz w:val="18"/>
                <w:szCs w:val="18"/>
              </w:rPr>
            </w:pPr>
            <w:r w:rsidRPr="00712DB7">
              <w:rPr>
                <w:rFonts w:ascii="Liberation Serif" w:hAnsi="Liberation Serif"/>
                <w:bCs/>
                <w:sz w:val="18"/>
                <w:szCs w:val="18"/>
              </w:rPr>
              <w:t xml:space="preserve">Заказчик: договор подписан электронно-цифровой подписью – ЭЦП </w:t>
            </w:r>
          </w:p>
          <w:p w14:paraId="6B3B0374" w14:textId="77777777" w:rsidR="00F7769B" w:rsidRPr="00712DB7" w:rsidRDefault="00F7769B" w:rsidP="00DE1EDF">
            <w:pPr>
              <w:jc w:val="both"/>
              <w:rPr>
                <w:rFonts w:ascii="Liberation Serif" w:hAnsi="Liberation Serif"/>
                <w:sz w:val="18"/>
                <w:szCs w:val="18"/>
              </w:rPr>
            </w:pPr>
            <w:r w:rsidRPr="00712DB7">
              <w:rPr>
                <w:rFonts w:ascii="Liberation Serif" w:hAnsi="Liberation Serif"/>
                <w:bCs/>
                <w:sz w:val="18"/>
                <w:szCs w:val="18"/>
              </w:rPr>
              <w:t>/</w:t>
            </w:r>
            <w:r w:rsidRPr="00712DB7">
              <w:rPr>
                <w:rFonts w:ascii="Liberation Serif" w:hAnsi="Liberation Serif"/>
                <w:sz w:val="18"/>
                <w:szCs w:val="18"/>
              </w:rPr>
              <w:t xml:space="preserve"> ________________</w:t>
            </w:r>
            <w:r w:rsidRPr="00712DB7">
              <w:rPr>
                <w:rFonts w:ascii="Liberation Serif" w:hAnsi="Liberation Serif"/>
                <w:bCs/>
                <w:sz w:val="18"/>
                <w:szCs w:val="18"/>
              </w:rPr>
              <w:t>/</w:t>
            </w:r>
          </w:p>
        </w:tc>
        <w:tc>
          <w:tcPr>
            <w:tcW w:w="4996" w:type="dxa"/>
            <w:shd w:val="clear" w:color="auto" w:fill="auto"/>
          </w:tcPr>
          <w:p w14:paraId="52005E4B" w14:textId="77777777" w:rsidR="00F7769B" w:rsidRPr="00712DB7" w:rsidRDefault="00F7769B" w:rsidP="00DE1EDF">
            <w:pPr>
              <w:tabs>
                <w:tab w:val="center" w:pos="5103"/>
              </w:tabs>
              <w:jc w:val="both"/>
              <w:rPr>
                <w:rFonts w:ascii="Liberation Serif" w:hAnsi="Liberation Serif"/>
                <w:bCs/>
                <w:sz w:val="18"/>
                <w:szCs w:val="18"/>
              </w:rPr>
            </w:pPr>
            <w:r w:rsidRPr="00712DB7">
              <w:rPr>
                <w:rFonts w:ascii="Liberation Serif" w:hAnsi="Liberation Serif"/>
                <w:bCs/>
                <w:sz w:val="18"/>
                <w:szCs w:val="18"/>
              </w:rPr>
              <w:t>Поставщик: договор подписан электронно-цифровой подписью – ЭЦП/ _________________ /</w:t>
            </w:r>
          </w:p>
        </w:tc>
      </w:tr>
    </w:tbl>
    <w:p w14:paraId="51267870" w14:textId="77777777" w:rsidR="00F7769B" w:rsidRPr="00712DB7" w:rsidRDefault="00F7769B" w:rsidP="00F7769B">
      <w:pPr>
        <w:widowControl w:val="0"/>
        <w:tabs>
          <w:tab w:val="left" w:pos="1068"/>
          <w:tab w:val="left" w:pos="4005"/>
          <w:tab w:val="center" w:pos="5173"/>
        </w:tabs>
        <w:jc w:val="center"/>
        <w:rPr>
          <w:rFonts w:ascii="Liberation Serif" w:hAnsi="Liberation Serif"/>
          <w:b/>
          <w:sz w:val="18"/>
          <w:szCs w:val="18"/>
        </w:rPr>
      </w:pPr>
    </w:p>
    <w:p w14:paraId="03BC79D9" w14:textId="77777777" w:rsidR="00BD4C10" w:rsidRPr="00712DB7" w:rsidRDefault="00116012" w:rsidP="00BD4C10">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 xml:space="preserve">Приложение № </w:t>
      </w:r>
      <w:r w:rsidR="000B4841" w:rsidRPr="00712DB7">
        <w:rPr>
          <w:rFonts w:ascii="Liberation Serif" w:hAnsi="Liberation Serif" w:cs="Liberation Serif"/>
          <w:b/>
          <w:bCs/>
          <w:sz w:val="18"/>
          <w:szCs w:val="18"/>
        </w:rPr>
        <w:t>7</w:t>
      </w:r>
      <w:r w:rsidR="00D1389E" w:rsidRPr="00712DB7">
        <w:rPr>
          <w:rFonts w:ascii="Liberation Serif" w:hAnsi="Liberation Serif" w:cs="Liberation Serif"/>
          <w:b/>
          <w:bCs/>
          <w:sz w:val="18"/>
          <w:szCs w:val="18"/>
        </w:rPr>
        <w:t xml:space="preserve"> </w:t>
      </w:r>
      <w:r w:rsidR="00BD4C10" w:rsidRPr="00712DB7">
        <w:rPr>
          <w:rFonts w:ascii="Liberation Serif" w:hAnsi="Liberation Serif" w:cs="Liberation Serif"/>
          <w:b/>
          <w:bCs/>
          <w:sz w:val="18"/>
          <w:szCs w:val="18"/>
        </w:rPr>
        <w:t xml:space="preserve">к извещению о запросе </w:t>
      </w:r>
    </w:p>
    <w:p w14:paraId="709B2C7B" w14:textId="77777777" w:rsidR="00BD4C10" w:rsidRPr="00712DB7" w:rsidRDefault="00BD4C10" w:rsidP="00BD4C10">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 xml:space="preserve">котировок в электронной форме, участниками </w:t>
      </w:r>
      <w:proofErr w:type="gramStart"/>
      <w:r w:rsidRPr="00712DB7">
        <w:rPr>
          <w:rFonts w:ascii="Liberation Serif" w:hAnsi="Liberation Serif" w:cs="Liberation Serif"/>
          <w:b/>
          <w:bCs/>
          <w:sz w:val="18"/>
          <w:szCs w:val="18"/>
        </w:rPr>
        <w:t>которого</w:t>
      </w:r>
      <w:proofErr w:type="gramEnd"/>
      <w:r w:rsidRPr="00712DB7">
        <w:rPr>
          <w:rFonts w:ascii="Liberation Serif" w:hAnsi="Liberation Serif" w:cs="Liberation Serif"/>
          <w:b/>
          <w:bCs/>
          <w:sz w:val="18"/>
          <w:szCs w:val="18"/>
        </w:rPr>
        <w:t xml:space="preserve"> могут быть, </w:t>
      </w:r>
    </w:p>
    <w:p w14:paraId="0C0662CC" w14:textId="77777777" w:rsidR="00BD4C10" w:rsidRPr="00712DB7" w:rsidRDefault="00BD4C10" w:rsidP="00BD4C10">
      <w:pPr>
        <w:widowControl w:val="0"/>
        <w:jc w:val="right"/>
        <w:rPr>
          <w:rFonts w:ascii="Liberation Serif" w:hAnsi="Liberation Serif" w:cs="Liberation Serif"/>
          <w:b/>
          <w:bCs/>
          <w:sz w:val="18"/>
          <w:szCs w:val="18"/>
        </w:rPr>
      </w:pPr>
      <w:r w:rsidRPr="00712DB7">
        <w:rPr>
          <w:rFonts w:ascii="Liberation Serif" w:hAnsi="Liberation Serif" w:cs="Liberation Serif"/>
          <w:b/>
          <w:bCs/>
          <w:sz w:val="18"/>
          <w:szCs w:val="18"/>
        </w:rPr>
        <w:t>только субъекты малого и среднего предпринимательства</w:t>
      </w:r>
    </w:p>
    <w:p w14:paraId="3D831A6D" w14:textId="77777777" w:rsidR="00866A6A" w:rsidRPr="00712DB7" w:rsidRDefault="00866A6A" w:rsidP="007A67B5">
      <w:pPr>
        <w:widowControl w:val="0"/>
        <w:jc w:val="both"/>
        <w:rPr>
          <w:rFonts w:ascii="Liberation Serif" w:hAnsi="Liberation Serif" w:cs="Liberation Serif"/>
          <w:b/>
          <w:sz w:val="18"/>
          <w:szCs w:val="18"/>
        </w:rPr>
      </w:pPr>
    </w:p>
    <w:p w14:paraId="4FD061F5" w14:textId="5DEEEA81" w:rsidR="00866A6A" w:rsidRPr="00712DB7" w:rsidRDefault="00866A6A" w:rsidP="007A67B5">
      <w:pPr>
        <w:widowControl w:val="0"/>
        <w:jc w:val="center"/>
        <w:rPr>
          <w:rFonts w:ascii="Liberation Serif" w:hAnsi="Liberation Serif" w:cs="Liberation Serif"/>
          <w:b/>
          <w:sz w:val="18"/>
          <w:szCs w:val="18"/>
        </w:rPr>
      </w:pPr>
      <w:r w:rsidRPr="00712DB7">
        <w:rPr>
          <w:rFonts w:ascii="Liberation Serif" w:hAnsi="Liberation Serif" w:cs="Liberation Serif"/>
          <w:b/>
          <w:sz w:val="18"/>
          <w:szCs w:val="18"/>
        </w:rPr>
        <w:t>ОБОСНОВАНИЕ НАЧАЛЬНОЙ (МАКСИМАЛЬНОЙ) ЦЕНЫ ДОГОВОРА</w:t>
      </w:r>
    </w:p>
    <w:p w14:paraId="31A744C9" w14:textId="2F4FD46A" w:rsidR="00866A6A" w:rsidRPr="00712DB7" w:rsidRDefault="00866A6A" w:rsidP="007A67B5">
      <w:pPr>
        <w:widowControl w:val="0"/>
        <w:jc w:val="both"/>
        <w:rPr>
          <w:rFonts w:ascii="Liberation Serif" w:hAnsi="Liberation Serif" w:cs="Liberation Serif"/>
          <w:b/>
          <w:sz w:val="18"/>
          <w:szCs w:val="18"/>
        </w:rPr>
      </w:pPr>
    </w:p>
    <w:p w14:paraId="7742836B" w14:textId="77777777" w:rsidR="00866A6A" w:rsidRPr="00712DB7" w:rsidRDefault="00866A6A" w:rsidP="007A67B5">
      <w:pPr>
        <w:widowControl w:val="0"/>
        <w:jc w:val="center"/>
        <w:rPr>
          <w:rFonts w:ascii="Liberation Serif" w:hAnsi="Liberation Serif" w:cs="Liberation Serif"/>
          <w:b/>
          <w:i/>
          <w:iCs/>
          <w:sz w:val="18"/>
          <w:szCs w:val="18"/>
        </w:rPr>
      </w:pPr>
      <w:r w:rsidRPr="00712DB7">
        <w:rPr>
          <w:rFonts w:ascii="Liberation Serif" w:hAnsi="Liberation Serif" w:cs="Liberation Serif"/>
          <w:b/>
          <w:i/>
          <w:iCs/>
          <w:sz w:val="18"/>
          <w:szCs w:val="18"/>
        </w:rPr>
        <w:t>Прилагается отдельным файлом</w:t>
      </w:r>
    </w:p>
    <w:p w14:paraId="2494B077" w14:textId="77777777" w:rsidR="00866A6A" w:rsidRPr="00712DB7" w:rsidRDefault="00866A6A" w:rsidP="007A67B5">
      <w:pPr>
        <w:widowControl w:val="0"/>
        <w:jc w:val="both"/>
        <w:rPr>
          <w:rFonts w:ascii="Liberation Serif" w:hAnsi="Liberation Serif" w:cs="Liberation Serif"/>
          <w:b/>
          <w:sz w:val="18"/>
          <w:szCs w:val="18"/>
        </w:rPr>
      </w:pPr>
    </w:p>
    <w:sectPr w:rsidR="00866A6A" w:rsidRPr="00712DB7">
      <w:pgSz w:w="11906" w:h="16838"/>
      <w:pgMar w:top="709" w:right="566" w:bottom="56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B44A35" w14:textId="77777777" w:rsidR="00453E14" w:rsidRDefault="00453E14">
      <w:r>
        <w:separator/>
      </w:r>
    </w:p>
  </w:endnote>
  <w:endnote w:type="continuationSeparator" w:id="0">
    <w:p w14:paraId="5FA27B5F" w14:textId="77777777" w:rsidR="00453E14" w:rsidRDefault="00453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CC"/>
    <w:family w:val="roman"/>
    <w:pitch w:val="variable"/>
    <w:sig w:usb0="A00002AF" w:usb1="500078F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roxima Nova ExCn Rg">
    <w:altName w:val="Candara"/>
    <w:charset w:val="00"/>
    <w:family w:val="modern"/>
    <w:pitch w:val="variable"/>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12D217" w14:textId="77777777" w:rsidR="00453E14" w:rsidRDefault="00453E14">
      <w:r>
        <w:separator/>
      </w:r>
    </w:p>
  </w:footnote>
  <w:footnote w:type="continuationSeparator" w:id="0">
    <w:p w14:paraId="294FC267" w14:textId="77777777" w:rsidR="00453E14" w:rsidRDefault="00453E14">
      <w:r>
        <w:continuationSeparator/>
      </w:r>
    </w:p>
  </w:footnote>
  <w:footnote w:id="1">
    <w:p w14:paraId="343BFD4D" w14:textId="77777777" w:rsidR="00DE1EDF" w:rsidRPr="007C743D" w:rsidRDefault="00DE1EDF" w:rsidP="00D6493E">
      <w:pPr>
        <w:pStyle w:val="afa"/>
        <w:rPr>
          <w:lang w:val="ru-RU"/>
        </w:rPr>
      </w:pPr>
      <w:r>
        <w:rPr>
          <w:rStyle w:val="afc"/>
        </w:rPr>
        <w:footnoteRef/>
      </w:r>
      <w:r w:rsidRPr="007C743D">
        <w:rPr>
          <w:lang w:val="ru-RU"/>
        </w:rPr>
        <w:t>При отсутствии соответствующего обязательного требования в п. 4.2 к информационной карте либо в Техническом задании – данный абзац следует исключить из текста заявки.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56F76"/>
    <w:multiLevelType w:val="hybridMultilevel"/>
    <w:tmpl w:val="DF5EB1EA"/>
    <w:lvl w:ilvl="0" w:tplc="0F245AF0">
      <w:start w:val="1"/>
      <w:numFmt w:val="decimal"/>
      <w:lvlText w:val="%1."/>
      <w:lvlJc w:val="left"/>
      <w:pPr>
        <w:ind w:left="1069" w:hanging="360"/>
      </w:pPr>
      <w:rPr>
        <w:rFonts w:ascii="Liberation Serif" w:eastAsia="Times New Roman" w:hAnsi="Liberation Serif"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BE1F55"/>
    <w:multiLevelType w:val="hybridMultilevel"/>
    <w:tmpl w:val="E9ACEA54"/>
    <w:lvl w:ilvl="0" w:tplc="40986512">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FE850AA"/>
    <w:multiLevelType w:val="multilevel"/>
    <w:tmpl w:val="3826863C"/>
    <w:lvl w:ilvl="0">
      <w:start w:val="1"/>
      <w:numFmt w:val="decimal"/>
      <w:pStyle w:val="1"/>
      <w:lvlText w:val="%1."/>
      <w:lvlJc w:val="left"/>
      <w:pPr>
        <w:tabs>
          <w:tab w:val="num" w:pos="1134"/>
        </w:tabs>
      </w:pPr>
      <w:rPr>
        <w:caps w:val="0"/>
        <w:strike w:val="0"/>
        <w:vanish w:val="0"/>
        <w:spacing w:val="0"/>
        <w:position w:val="0"/>
        <w:u w:val="none"/>
        <w:vertAlign w:val="baseline"/>
      </w:rPr>
    </w:lvl>
    <w:lvl w:ilvl="1">
      <w:start w:val="1"/>
      <w:numFmt w:val="decimal"/>
      <w:pStyle w:val="2"/>
      <w:lvlText w:val="%1.%2."/>
      <w:lvlJc w:val="left"/>
      <w:pPr>
        <w:tabs>
          <w:tab w:val="num" w:pos="2269"/>
        </w:tabs>
        <w:ind w:left="568"/>
      </w:pPr>
      <w:rPr>
        <w:i w:val="0"/>
        <w:iCs w:val="0"/>
        <w:caps w:val="0"/>
        <w:strike w:val="0"/>
        <w:vanish w:val="0"/>
        <w:color w:val="000000"/>
        <w:spacing w:val="0"/>
        <w:position w:val="0"/>
        <w:sz w:val="36"/>
        <w:szCs w:val="36"/>
        <w:u w:val="none"/>
        <w:vertAlign w:val="baseline"/>
      </w:rPr>
    </w:lvl>
    <w:lvl w:ilvl="2">
      <w:start w:val="1"/>
      <w:numFmt w:val="decimal"/>
      <w:pStyle w:val="-3"/>
      <w:lvlText w:val="%1.%2.%3."/>
      <w:lvlJc w:val="left"/>
      <w:pPr>
        <w:tabs>
          <w:tab w:val="num" w:pos="1701"/>
        </w:tabs>
      </w:pPr>
      <w:rPr>
        <w:b w:val="0"/>
        <w:bCs w:val="0"/>
        <w:i w:val="0"/>
        <w:iCs w:val="0"/>
        <w:caps w:val="0"/>
        <w:smallCaps w:val="0"/>
        <w:strike w:val="0"/>
        <w:vanish w:val="0"/>
        <w:color w:val="000000"/>
        <w:spacing w:val="0"/>
        <w:position w:val="0"/>
        <w:sz w:val="28"/>
        <w:szCs w:val="28"/>
        <w:u w:val="none"/>
        <w:vertAlign w:val="baseline"/>
      </w:rPr>
    </w:lvl>
    <w:lvl w:ilvl="3">
      <w:start w:val="1"/>
      <w:numFmt w:val="decimal"/>
      <w:pStyle w:val="-4"/>
      <w:lvlText w:val="%1.%2.%3.%4."/>
      <w:lvlJc w:val="left"/>
      <w:pPr>
        <w:tabs>
          <w:tab w:val="num" w:pos="1701"/>
        </w:tabs>
      </w:pPr>
      <w:rPr>
        <w:b w:val="0"/>
        <w:bCs w:val="0"/>
        <w:i w:val="0"/>
        <w:iCs w:val="0"/>
        <w:caps w:val="0"/>
        <w:smallCaps w:val="0"/>
        <w:strike w:val="0"/>
        <w:vanish w:val="0"/>
        <w:color w:val="000000"/>
        <w:spacing w:val="0"/>
        <w:position w:val="0"/>
        <w:sz w:val="28"/>
        <w:szCs w:val="28"/>
        <w:u w:val="none"/>
        <w:vertAlign w:val="baseline"/>
      </w:rPr>
    </w:lvl>
    <w:lvl w:ilvl="4">
      <w:start w:val="1"/>
      <w:numFmt w:val="decimal"/>
      <w:pStyle w:val="-5"/>
      <w:lvlText w:val="%1.%2.%3.%4.%5."/>
      <w:lvlJc w:val="left"/>
      <w:pPr>
        <w:tabs>
          <w:tab w:val="num" w:pos="1701"/>
        </w:tabs>
      </w:pPr>
      <w:rPr>
        <w:b w:val="0"/>
        <w:bCs w:val="0"/>
        <w:i w:val="0"/>
        <w:iCs w:val="0"/>
      </w:rPr>
    </w:lvl>
    <w:lvl w:ilvl="5">
      <w:start w:val="1"/>
      <w:numFmt w:val="decimal"/>
      <w:pStyle w:val="-6"/>
      <w:lvlText w:val="%6)"/>
      <w:lvlJc w:val="left"/>
      <w:pPr>
        <w:tabs>
          <w:tab w:val="num" w:pos="1701"/>
        </w:tabs>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246F7071"/>
    <w:multiLevelType w:val="hybridMultilevel"/>
    <w:tmpl w:val="EDB011F0"/>
    <w:lvl w:ilvl="0" w:tplc="A9C0D026">
      <w:start w:val="1"/>
      <w:numFmt w:val="bullet"/>
      <w:lvlText w:val=""/>
      <w:lvlJc w:val="left"/>
      <w:pPr>
        <w:tabs>
          <w:tab w:val="num" w:pos="720"/>
        </w:tabs>
        <w:ind w:left="720" w:hanging="360"/>
      </w:pPr>
      <w:rPr>
        <w:rFonts w:ascii="Symbol" w:hAnsi="Symbol"/>
        <w:b/>
        <w:bCs/>
        <w:caps w:val="0"/>
        <w:smallCaps w:val="0"/>
        <w:sz w:val="22"/>
        <w:szCs w:val="20"/>
      </w:rPr>
    </w:lvl>
    <w:lvl w:ilvl="1" w:tplc="EBCCA212">
      <w:start w:val="1"/>
      <w:numFmt w:val="bullet"/>
      <w:lvlText w:val=""/>
      <w:lvlJc w:val="left"/>
      <w:pPr>
        <w:tabs>
          <w:tab w:val="num" w:pos="1080"/>
        </w:tabs>
        <w:ind w:left="1080" w:hanging="360"/>
      </w:pPr>
      <w:rPr>
        <w:rFonts w:ascii="Symbol" w:hAnsi="Symbol"/>
        <w:b/>
        <w:bCs/>
        <w:caps w:val="0"/>
        <w:smallCaps w:val="0"/>
        <w:sz w:val="22"/>
        <w:szCs w:val="20"/>
      </w:rPr>
    </w:lvl>
    <w:lvl w:ilvl="2" w:tplc="F72606F6">
      <w:start w:val="1"/>
      <w:numFmt w:val="bullet"/>
      <w:lvlText w:val=""/>
      <w:lvlJc w:val="left"/>
      <w:pPr>
        <w:tabs>
          <w:tab w:val="num" w:pos="1440"/>
        </w:tabs>
        <w:ind w:left="1440" w:hanging="360"/>
      </w:pPr>
      <w:rPr>
        <w:rFonts w:ascii="Symbol" w:hAnsi="Symbol"/>
        <w:b/>
        <w:bCs/>
        <w:caps w:val="0"/>
        <w:smallCaps w:val="0"/>
        <w:sz w:val="22"/>
        <w:szCs w:val="20"/>
      </w:rPr>
    </w:lvl>
    <w:lvl w:ilvl="3" w:tplc="8A289290">
      <w:start w:val="1"/>
      <w:numFmt w:val="bullet"/>
      <w:lvlText w:val=""/>
      <w:lvlJc w:val="left"/>
      <w:pPr>
        <w:tabs>
          <w:tab w:val="num" w:pos="1800"/>
        </w:tabs>
        <w:ind w:left="1800" w:hanging="360"/>
      </w:pPr>
      <w:rPr>
        <w:rFonts w:ascii="Symbol" w:hAnsi="Symbol"/>
        <w:b/>
        <w:bCs/>
        <w:caps w:val="0"/>
        <w:smallCaps w:val="0"/>
        <w:sz w:val="22"/>
        <w:szCs w:val="20"/>
      </w:rPr>
    </w:lvl>
    <w:lvl w:ilvl="4" w:tplc="29201E20">
      <w:start w:val="1"/>
      <w:numFmt w:val="bullet"/>
      <w:lvlText w:val=""/>
      <w:lvlJc w:val="left"/>
      <w:pPr>
        <w:tabs>
          <w:tab w:val="num" w:pos="2160"/>
        </w:tabs>
        <w:ind w:left="2160" w:hanging="360"/>
      </w:pPr>
      <w:rPr>
        <w:rFonts w:ascii="Symbol" w:hAnsi="Symbol"/>
        <w:b/>
        <w:bCs/>
        <w:caps w:val="0"/>
        <w:smallCaps w:val="0"/>
        <w:sz w:val="22"/>
        <w:szCs w:val="20"/>
      </w:rPr>
    </w:lvl>
    <w:lvl w:ilvl="5" w:tplc="198C5F9A">
      <w:start w:val="1"/>
      <w:numFmt w:val="bullet"/>
      <w:lvlText w:val=""/>
      <w:lvlJc w:val="left"/>
      <w:pPr>
        <w:tabs>
          <w:tab w:val="num" w:pos="2520"/>
        </w:tabs>
        <w:ind w:left="2520" w:hanging="360"/>
      </w:pPr>
      <w:rPr>
        <w:rFonts w:ascii="Symbol" w:hAnsi="Symbol"/>
        <w:b/>
        <w:bCs/>
        <w:caps w:val="0"/>
        <w:smallCaps w:val="0"/>
        <w:sz w:val="22"/>
        <w:szCs w:val="20"/>
      </w:rPr>
    </w:lvl>
    <w:lvl w:ilvl="6" w:tplc="35AC9728">
      <w:start w:val="1"/>
      <w:numFmt w:val="bullet"/>
      <w:lvlText w:val=""/>
      <w:lvlJc w:val="left"/>
      <w:pPr>
        <w:tabs>
          <w:tab w:val="num" w:pos="2880"/>
        </w:tabs>
        <w:ind w:left="2880" w:hanging="360"/>
      </w:pPr>
      <w:rPr>
        <w:rFonts w:ascii="Symbol" w:hAnsi="Symbol"/>
        <w:b/>
        <w:bCs/>
        <w:caps w:val="0"/>
        <w:smallCaps w:val="0"/>
        <w:sz w:val="22"/>
        <w:szCs w:val="20"/>
      </w:rPr>
    </w:lvl>
    <w:lvl w:ilvl="7" w:tplc="4E6E57C2">
      <w:start w:val="1"/>
      <w:numFmt w:val="bullet"/>
      <w:lvlText w:val=""/>
      <w:lvlJc w:val="left"/>
      <w:pPr>
        <w:tabs>
          <w:tab w:val="num" w:pos="3240"/>
        </w:tabs>
        <w:ind w:left="3240" w:hanging="360"/>
      </w:pPr>
      <w:rPr>
        <w:rFonts w:ascii="Symbol" w:hAnsi="Symbol"/>
        <w:b/>
        <w:bCs/>
        <w:caps w:val="0"/>
        <w:smallCaps w:val="0"/>
        <w:sz w:val="22"/>
        <w:szCs w:val="20"/>
      </w:rPr>
    </w:lvl>
    <w:lvl w:ilvl="8" w:tplc="1EA03EFC">
      <w:start w:val="1"/>
      <w:numFmt w:val="bullet"/>
      <w:lvlText w:val=""/>
      <w:lvlJc w:val="left"/>
      <w:pPr>
        <w:tabs>
          <w:tab w:val="num" w:pos="3600"/>
        </w:tabs>
        <w:ind w:left="3600" w:hanging="360"/>
      </w:pPr>
      <w:rPr>
        <w:rFonts w:ascii="Symbol" w:hAnsi="Symbol"/>
        <w:b/>
        <w:bCs/>
        <w:caps w:val="0"/>
        <w:smallCaps w:val="0"/>
        <w:sz w:val="22"/>
        <w:szCs w:val="20"/>
      </w:rPr>
    </w:lvl>
  </w:abstractNum>
  <w:abstractNum w:abstractNumId="4">
    <w:nsid w:val="27F63BF2"/>
    <w:multiLevelType w:val="multilevel"/>
    <w:tmpl w:val="4D32102C"/>
    <w:lvl w:ilvl="0">
      <w:start w:val="1"/>
      <w:numFmt w:val="decimal"/>
      <w:pStyle w:val="ListNum"/>
      <w:lvlText w:val="%1."/>
      <w:lvlJc w:val="left"/>
      <w:pPr>
        <w:tabs>
          <w:tab w:val="num" w:pos="1353"/>
        </w:tabs>
        <w:ind w:left="1277" w:hanging="284"/>
      </w:pPr>
      <w:rPr>
        <w:rFonts w:ascii="Times New Roman" w:eastAsia="Times New Roman" w:hAnsi="Times New Roman"/>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F415D62"/>
    <w:multiLevelType w:val="hybridMultilevel"/>
    <w:tmpl w:val="99BAED96"/>
    <w:lvl w:ilvl="0" w:tplc="10F4A896">
      <w:start w:val="1"/>
      <w:numFmt w:val="decimal"/>
      <w:pStyle w:val="20"/>
      <w:lvlText w:val="%1."/>
      <w:lvlJc w:val="left"/>
      <w:pPr>
        <w:ind w:left="785" w:hanging="360"/>
      </w:pPr>
    </w:lvl>
    <w:lvl w:ilvl="1" w:tplc="2966A958">
      <w:start w:val="1"/>
      <w:numFmt w:val="lowerLetter"/>
      <w:lvlText w:val="%2."/>
      <w:lvlJc w:val="left"/>
      <w:pPr>
        <w:ind w:left="1505" w:hanging="360"/>
      </w:pPr>
    </w:lvl>
    <w:lvl w:ilvl="2" w:tplc="1A7AFCD8">
      <w:start w:val="1"/>
      <w:numFmt w:val="lowerRoman"/>
      <w:lvlText w:val="%3."/>
      <w:lvlJc w:val="right"/>
      <w:pPr>
        <w:ind w:left="2225" w:hanging="180"/>
      </w:pPr>
    </w:lvl>
    <w:lvl w:ilvl="3" w:tplc="A25E6842">
      <w:start w:val="1"/>
      <w:numFmt w:val="decimal"/>
      <w:lvlText w:val="%4."/>
      <w:lvlJc w:val="left"/>
      <w:pPr>
        <w:ind w:left="2945" w:hanging="360"/>
      </w:pPr>
    </w:lvl>
    <w:lvl w:ilvl="4" w:tplc="0D9A38B2">
      <w:start w:val="1"/>
      <w:numFmt w:val="lowerLetter"/>
      <w:lvlText w:val="%5."/>
      <w:lvlJc w:val="left"/>
      <w:pPr>
        <w:ind w:left="3665" w:hanging="360"/>
      </w:pPr>
    </w:lvl>
    <w:lvl w:ilvl="5" w:tplc="61F8EF5C">
      <w:start w:val="1"/>
      <w:numFmt w:val="lowerRoman"/>
      <w:lvlText w:val="%6."/>
      <w:lvlJc w:val="right"/>
      <w:pPr>
        <w:ind w:left="4385" w:hanging="180"/>
      </w:pPr>
    </w:lvl>
    <w:lvl w:ilvl="6" w:tplc="26866028">
      <w:start w:val="1"/>
      <w:numFmt w:val="decimal"/>
      <w:lvlText w:val="%7."/>
      <w:lvlJc w:val="left"/>
      <w:pPr>
        <w:ind w:left="5105" w:hanging="360"/>
      </w:pPr>
    </w:lvl>
    <w:lvl w:ilvl="7" w:tplc="7314395C">
      <w:start w:val="1"/>
      <w:numFmt w:val="lowerLetter"/>
      <w:lvlText w:val="%8."/>
      <w:lvlJc w:val="left"/>
      <w:pPr>
        <w:ind w:left="5825" w:hanging="360"/>
      </w:pPr>
    </w:lvl>
    <w:lvl w:ilvl="8" w:tplc="CC2E8264">
      <w:start w:val="1"/>
      <w:numFmt w:val="lowerRoman"/>
      <w:lvlText w:val="%9."/>
      <w:lvlJc w:val="right"/>
      <w:pPr>
        <w:ind w:left="6545" w:hanging="180"/>
      </w:pPr>
    </w:lvl>
  </w:abstractNum>
  <w:abstractNum w:abstractNumId="6">
    <w:nsid w:val="426306F1"/>
    <w:multiLevelType w:val="hybridMultilevel"/>
    <w:tmpl w:val="1D46799A"/>
    <w:lvl w:ilvl="0" w:tplc="7994AA9E">
      <w:start w:val="1"/>
      <w:numFmt w:val="decimal"/>
      <w:lvlText w:val="%1."/>
      <w:lvlJc w:val="left"/>
      <w:pPr>
        <w:tabs>
          <w:tab w:val="num" w:pos="1572"/>
        </w:tabs>
        <w:ind w:left="1572" w:hanging="360"/>
      </w:pPr>
    </w:lvl>
    <w:lvl w:ilvl="1" w:tplc="218A11C2">
      <w:start w:val="1"/>
      <w:numFmt w:val="decimal"/>
      <w:lvlText w:val="%2."/>
      <w:lvlJc w:val="left"/>
      <w:pPr>
        <w:tabs>
          <w:tab w:val="num" w:pos="1932"/>
        </w:tabs>
        <w:ind w:left="1932" w:hanging="360"/>
      </w:pPr>
    </w:lvl>
    <w:lvl w:ilvl="2" w:tplc="A6F44BFE">
      <w:start w:val="1"/>
      <w:numFmt w:val="decimal"/>
      <w:lvlText w:val="%3."/>
      <w:lvlJc w:val="left"/>
      <w:pPr>
        <w:tabs>
          <w:tab w:val="num" w:pos="2292"/>
        </w:tabs>
        <w:ind w:left="2292" w:hanging="360"/>
      </w:pPr>
    </w:lvl>
    <w:lvl w:ilvl="3" w:tplc="B1D4BB1A">
      <w:start w:val="1"/>
      <w:numFmt w:val="decimal"/>
      <w:lvlText w:val="%4."/>
      <w:lvlJc w:val="left"/>
      <w:pPr>
        <w:tabs>
          <w:tab w:val="num" w:pos="2652"/>
        </w:tabs>
        <w:ind w:left="2652" w:hanging="360"/>
      </w:pPr>
    </w:lvl>
    <w:lvl w:ilvl="4" w:tplc="7318DDB0">
      <w:start w:val="1"/>
      <w:numFmt w:val="decimal"/>
      <w:lvlText w:val="%5."/>
      <w:lvlJc w:val="left"/>
      <w:pPr>
        <w:tabs>
          <w:tab w:val="num" w:pos="3012"/>
        </w:tabs>
        <w:ind w:left="3012" w:hanging="360"/>
      </w:pPr>
    </w:lvl>
    <w:lvl w:ilvl="5" w:tplc="6382E7C4">
      <w:start w:val="1"/>
      <w:numFmt w:val="decimal"/>
      <w:lvlText w:val="%6."/>
      <w:lvlJc w:val="left"/>
      <w:pPr>
        <w:tabs>
          <w:tab w:val="num" w:pos="3372"/>
        </w:tabs>
        <w:ind w:left="3372" w:hanging="360"/>
      </w:pPr>
    </w:lvl>
    <w:lvl w:ilvl="6" w:tplc="C9E855B2">
      <w:start w:val="1"/>
      <w:numFmt w:val="decimal"/>
      <w:lvlText w:val="%7."/>
      <w:lvlJc w:val="left"/>
      <w:pPr>
        <w:tabs>
          <w:tab w:val="num" w:pos="3732"/>
        </w:tabs>
        <w:ind w:left="3732" w:hanging="360"/>
      </w:pPr>
    </w:lvl>
    <w:lvl w:ilvl="7" w:tplc="0C36B80E">
      <w:start w:val="1"/>
      <w:numFmt w:val="decimal"/>
      <w:lvlText w:val="%8."/>
      <w:lvlJc w:val="left"/>
      <w:pPr>
        <w:tabs>
          <w:tab w:val="num" w:pos="4092"/>
        </w:tabs>
        <w:ind w:left="4092" w:hanging="360"/>
      </w:pPr>
    </w:lvl>
    <w:lvl w:ilvl="8" w:tplc="618CAF0E">
      <w:start w:val="1"/>
      <w:numFmt w:val="decimal"/>
      <w:lvlText w:val="%9."/>
      <w:lvlJc w:val="left"/>
      <w:pPr>
        <w:tabs>
          <w:tab w:val="num" w:pos="4452"/>
        </w:tabs>
        <w:ind w:left="4452" w:hanging="360"/>
      </w:pPr>
    </w:lvl>
  </w:abstractNum>
  <w:abstractNum w:abstractNumId="7">
    <w:nsid w:val="48620DED"/>
    <w:multiLevelType w:val="multilevel"/>
    <w:tmpl w:val="D3423936"/>
    <w:lvl w:ilvl="0">
      <w:start w:val="1"/>
      <w:numFmt w:val="decimal"/>
      <w:pStyle w:val="a"/>
      <w:lvlText w:val="%1."/>
      <w:lvlJc w:val="left"/>
      <w:pPr>
        <w:ind w:left="360" w:hanging="360"/>
      </w:pPr>
    </w:lvl>
    <w:lvl w:ilvl="1">
      <w:start w:val="1"/>
      <w:numFmt w:val="decimal"/>
      <w:pStyle w:val="10"/>
      <w:lvlText w:val="%1.%2."/>
      <w:lvlJc w:val="left"/>
      <w:pPr>
        <w:ind w:left="792" w:hanging="432"/>
      </w:pPr>
    </w:lvl>
    <w:lvl w:ilvl="2">
      <w:start w:val="1"/>
      <w:numFmt w:val="decimal"/>
      <w:pStyle w:val="a0"/>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67F0D04"/>
    <w:multiLevelType w:val="hybridMultilevel"/>
    <w:tmpl w:val="0B18D1BA"/>
    <w:lvl w:ilvl="0" w:tplc="81283984">
      <w:start w:val="1"/>
      <w:numFmt w:val="decimal"/>
      <w:lvlText w:val="%1."/>
      <w:lvlJc w:val="left"/>
      <w:pPr>
        <w:tabs>
          <w:tab w:val="num" w:pos="360"/>
        </w:tabs>
        <w:ind w:left="360" w:hanging="360"/>
      </w:pPr>
    </w:lvl>
    <w:lvl w:ilvl="1" w:tplc="C46C0DA4">
      <w:start w:val="1"/>
      <w:numFmt w:val="bullet"/>
      <w:lvlText w:val="o"/>
      <w:lvlJc w:val="left"/>
      <w:pPr>
        <w:ind w:left="1440" w:hanging="360"/>
      </w:pPr>
      <w:rPr>
        <w:rFonts w:ascii="Courier New" w:eastAsia="Courier New" w:hAnsi="Courier New" w:cs="Courier New" w:hint="default"/>
      </w:rPr>
    </w:lvl>
    <w:lvl w:ilvl="2" w:tplc="949E1FB6">
      <w:start w:val="1"/>
      <w:numFmt w:val="bullet"/>
      <w:lvlText w:val="§"/>
      <w:lvlJc w:val="left"/>
      <w:pPr>
        <w:ind w:left="2160" w:hanging="360"/>
      </w:pPr>
      <w:rPr>
        <w:rFonts w:ascii="Wingdings" w:eastAsia="Wingdings" w:hAnsi="Wingdings" w:cs="Wingdings" w:hint="default"/>
      </w:rPr>
    </w:lvl>
    <w:lvl w:ilvl="3" w:tplc="04241C6A">
      <w:start w:val="1"/>
      <w:numFmt w:val="bullet"/>
      <w:lvlText w:val="·"/>
      <w:lvlJc w:val="left"/>
      <w:pPr>
        <w:ind w:left="2880" w:hanging="360"/>
      </w:pPr>
      <w:rPr>
        <w:rFonts w:ascii="Symbol" w:eastAsia="Symbol" w:hAnsi="Symbol" w:cs="Symbol" w:hint="default"/>
      </w:rPr>
    </w:lvl>
    <w:lvl w:ilvl="4" w:tplc="54ACD9FC">
      <w:start w:val="1"/>
      <w:numFmt w:val="bullet"/>
      <w:lvlText w:val="o"/>
      <w:lvlJc w:val="left"/>
      <w:pPr>
        <w:ind w:left="3600" w:hanging="360"/>
      </w:pPr>
      <w:rPr>
        <w:rFonts w:ascii="Courier New" w:eastAsia="Courier New" w:hAnsi="Courier New" w:cs="Courier New" w:hint="default"/>
      </w:rPr>
    </w:lvl>
    <w:lvl w:ilvl="5" w:tplc="3B9AF076">
      <w:start w:val="1"/>
      <w:numFmt w:val="bullet"/>
      <w:lvlText w:val="§"/>
      <w:lvlJc w:val="left"/>
      <w:pPr>
        <w:ind w:left="4320" w:hanging="360"/>
      </w:pPr>
      <w:rPr>
        <w:rFonts w:ascii="Wingdings" w:eastAsia="Wingdings" w:hAnsi="Wingdings" w:cs="Wingdings" w:hint="default"/>
      </w:rPr>
    </w:lvl>
    <w:lvl w:ilvl="6" w:tplc="A5A2EA84">
      <w:start w:val="1"/>
      <w:numFmt w:val="bullet"/>
      <w:lvlText w:val="·"/>
      <w:lvlJc w:val="left"/>
      <w:pPr>
        <w:ind w:left="5040" w:hanging="360"/>
      </w:pPr>
      <w:rPr>
        <w:rFonts w:ascii="Symbol" w:eastAsia="Symbol" w:hAnsi="Symbol" w:cs="Symbol" w:hint="default"/>
      </w:rPr>
    </w:lvl>
    <w:lvl w:ilvl="7" w:tplc="476EDC06">
      <w:start w:val="1"/>
      <w:numFmt w:val="bullet"/>
      <w:lvlText w:val="o"/>
      <w:lvlJc w:val="left"/>
      <w:pPr>
        <w:ind w:left="5760" w:hanging="360"/>
      </w:pPr>
      <w:rPr>
        <w:rFonts w:ascii="Courier New" w:eastAsia="Courier New" w:hAnsi="Courier New" w:cs="Courier New" w:hint="default"/>
      </w:rPr>
    </w:lvl>
    <w:lvl w:ilvl="8" w:tplc="4E04515C">
      <w:start w:val="1"/>
      <w:numFmt w:val="bullet"/>
      <w:lvlText w:val="§"/>
      <w:lvlJc w:val="left"/>
      <w:pPr>
        <w:ind w:left="6480" w:hanging="360"/>
      </w:pPr>
      <w:rPr>
        <w:rFonts w:ascii="Wingdings" w:eastAsia="Wingdings" w:hAnsi="Wingdings" w:cs="Wingdings" w:hint="default"/>
      </w:rPr>
    </w:lvl>
  </w:abstractNum>
  <w:abstractNum w:abstractNumId="9">
    <w:nsid w:val="5A7E6482"/>
    <w:multiLevelType w:val="multilevel"/>
    <w:tmpl w:val="3572CD16"/>
    <w:lvl w:ilvl="0">
      <w:start w:val="1"/>
      <w:numFmt w:val="decimal"/>
      <w:lvlText w:val="%1."/>
      <w:lvlJc w:val="left"/>
      <w:pPr>
        <w:ind w:left="1134" w:hanging="1134"/>
      </w:pPr>
    </w:lvl>
    <w:lvl w:ilvl="1">
      <w:start w:val="1"/>
      <w:numFmt w:val="decimal"/>
      <w:lvlText w:val="%1.%2"/>
      <w:lvlJc w:val="left"/>
      <w:pPr>
        <w:ind w:left="2269" w:hanging="1134"/>
      </w:pPr>
    </w:lvl>
    <w:lvl w:ilvl="2">
      <w:start w:val="1"/>
      <w:numFmt w:val="decimal"/>
      <w:lvlText w:val="%1.%2.%3"/>
      <w:lvlJc w:val="left"/>
      <w:pPr>
        <w:ind w:left="1134" w:hanging="1134"/>
      </w:pPr>
      <w:rPr>
        <w:b w:val="0"/>
      </w:rPr>
    </w:lvl>
    <w:lvl w:ilvl="3">
      <w:start w:val="1"/>
      <w:numFmt w:val="decimal"/>
      <w:lvlText w:val="(%4)"/>
      <w:lvlJc w:val="left"/>
      <w:pPr>
        <w:ind w:left="1985" w:hanging="851"/>
      </w:pPr>
      <w:rPr>
        <w:b w:val="0"/>
        <w:i w:val="0"/>
      </w:rPr>
    </w:lvl>
    <w:lvl w:ilvl="4">
      <w:start w:val="1"/>
      <w:numFmt w:val="decimal"/>
      <w:lvlText w:val="(%5)"/>
      <w:lvlJc w:val="left"/>
      <w:pPr>
        <w:ind w:left="2977" w:hanging="850"/>
      </w:pPr>
    </w:lvl>
    <w:lvl w:ilvl="5">
      <w:start w:val="1"/>
      <w:numFmt w:val="decimal"/>
      <w:lvlText w:val=""/>
      <w:lvlJc w:val="left"/>
      <w:pPr>
        <w:ind w:left="1134" w:hanging="1134"/>
      </w:pPr>
      <w:rPr>
        <w:b w:val="0"/>
        <w:bCs w:val="0"/>
        <w:i w:val="0"/>
        <w:iCs w:val="0"/>
        <w:caps w:val="0"/>
        <w:smallCaps w:val="0"/>
        <w:strike w:val="0"/>
        <w:vanish w:val="0"/>
        <w:spacing w:val="0"/>
        <w:position w:val="0"/>
        <w:u w:val="none"/>
        <w:vertAlign w:val="baseline"/>
      </w:rPr>
    </w:lvl>
    <w:lvl w:ilvl="6">
      <w:start w:val="1"/>
      <w:numFmt w:val="decimal"/>
      <w:lvlText w:val=""/>
      <w:lvlJc w:val="left"/>
      <w:pPr>
        <w:ind w:left="1134" w:hanging="1134"/>
      </w:pPr>
    </w:lvl>
    <w:lvl w:ilvl="7">
      <w:start w:val="1"/>
      <w:numFmt w:val="decimal"/>
      <w:lvlText w:val=""/>
      <w:lvlJc w:val="left"/>
      <w:pPr>
        <w:ind w:left="1134" w:hanging="1134"/>
      </w:pPr>
    </w:lvl>
    <w:lvl w:ilvl="8">
      <w:start w:val="1"/>
      <w:numFmt w:val="decimal"/>
      <w:lvlText w:val=""/>
      <w:lvlJc w:val="left"/>
      <w:pPr>
        <w:ind w:left="1134" w:hanging="1134"/>
      </w:pPr>
    </w:lvl>
  </w:abstractNum>
  <w:abstractNum w:abstractNumId="10">
    <w:nsid w:val="5B9110FA"/>
    <w:multiLevelType w:val="multilevel"/>
    <w:tmpl w:val="3FF619F0"/>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5D560877"/>
    <w:multiLevelType w:val="multilevel"/>
    <w:tmpl w:val="6BCE4CF0"/>
    <w:lvl w:ilvl="0">
      <w:start w:val="1"/>
      <w:numFmt w:val="decimal"/>
      <w:lvlText w:val="%1."/>
      <w:lvlJc w:val="left"/>
      <w:pPr>
        <w:tabs>
          <w:tab w:val="num" w:pos="1069"/>
        </w:tabs>
        <w:ind w:firstLine="709"/>
      </w:pPr>
    </w:lvl>
    <w:lvl w:ilvl="1">
      <w:start w:val="1"/>
      <w:numFmt w:val="decimal"/>
      <w:pStyle w:val="ConsNormal"/>
      <w:lvlText w:val="%1.%2."/>
      <w:lvlJc w:val="left"/>
      <w:pPr>
        <w:tabs>
          <w:tab w:val="num" w:pos="1429"/>
        </w:tabs>
        <w:ind w:firstLine="709"/>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5FB44FA4"/>
    <w:multiLevelType w:val="multilevel"/>
    <w:tmpl w:val="0666F5FE"/>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60502572"/>
    <w:multiLevelType w:val="hybridMultilevel"/>
    <w:tmpl w:val="6CB0F838"/>
    <w:lvl w:ilvl="0" w:tplc="46CED644">
      <w:start w:val="1"/>
      <w:numFmt w:val="decimal"/>
      <w:pStyle w:val="a1"/>
      <w:lvlText w:val="%1."/>
      <w:lvlJc w:val="left"/>
      <w:pPr>
        <w:tabs>
          <w:tab w:val="num" w:pos="643"/>
        </w:tabs>
        <w:ind w:left="643" w:hanging="360"/>
      </w:pPr>
    </w:lvl>
    <w:lvl w:ilvl="1" w:tplc="94FAC71A">
      <w:start w:val="1"/>
      <w:numFmt w:val="bullet"/>
      <w:lvlText w:val="o"/>
      <w:lvlJc w:val="left"/>
      <w:pPr>
        <w:ind w:left="1440" w:hanging="360"/>
      </w:pPr>
      <w:rPr>
        <w:rFonts w:ascii="Courier New" w:eastAsia="Courier New" w:hAnsi="Courier New" w:cs="Courier New" w:hint="default"/>
      </w:rPr>
    </w:lvl>
    <w:lvl w:ilvl="2" w:tplc="B01CCB9E">
      <w:start w:val="1"/>
      <w:numFmt w:val="bullet"/>
      <w:lvlText w:val="§"/>
      <w:lvlJc w:val="left"/>
      <w:pPr>
        <w:ind w:left="2160" w:hanging="360"/>
      </w:pPr>
      <w:rPr>
        <w:rFonts w:ascii="Wingdings" w:eastAsia="Wingdings" w:hAnsi="Wingdings" w:cs="Wingdings" w:hint="default"/>
      </w:rPr>
    </w:lvl>
    <w:lvl w:ilvl="3" w:tplc="22B4CD4E">
      <w:start w:val="1"/>
      <w:numFmt w:val="bullet"/>
      <w:lvlText w:val="·"/>
      <w:lvlJc w:val="left"/>
      <w:pPr>
        <w:ind w:left="2880" w:hanging="360"/>
      </w:pPr>
      <w:rPr>
        <w:rFonts w:ascii="Symbol" w:eastAsia="Symbol" w:hAnsi="Symbol" w:cs="Symbol" w:hint="default"/>
      </w:rPr>
    </w:lvl>
    <w:lvl w:ilvl="4" w:tplc="A2E23790">
      <w:start w:val="1"/>
      <w:numFmt w:val="bullet"/>
      <w:lvlText w:val="o"/>
      <w:lvlJc w:val="left"/>
      <w:pPr>
        <w:ind w:left="3600" w:hanging="360"/>
      </w:pPr>
      <w:rPr>
        <w:rFonts w:ascii="Courier New" w:eastAsia="Courier New" w:hAnsi="Courier New" w:cs="Courier New" w:hint="default"/>
      </w:rPr>
    </w:lvl>
    <w:lvl w:ilvl="5" w:tplc="F1226442">
      <w:start w:val="1"/>
      <w:numFmt w:val="bullet"/>
      <w:lvlText w:val="§"/>
      <w:lvlJc w:val="left"/>
      <w:pPr>
        <w:ind w:left="4320" w:hanging="360"/>
      </w:pPr>
      <w:rPr>
        <w:rFonts w:ascii="Wingdings" w:eastAsia="Wingdings" w:hAnsi="Wingdings" w:cs="Wingdings" w:hint="default"/>
      </w:rPr>
    </w:lvl>
    <w:lvl w:ilvl="6" w:tplc="A6E2D000">
      <w:start w:val="1"/>
      <w:numFmt w:val="bullet"/>
      <w:lvlText w:val="·"/>
      <w:lvlJc w:val="left"/>
      <w:pPr>
        <w:ind w:left="5040" w:hanging="360"/>
      </w:pPr>
      <w:rPr>
        <w:rFonts w:ascii="Symbol" w:eastAsia="Symbol" w:hAnsi="Symbol" w:cs="Symbol" w:hint="default"/>
      </w:rPr>
    </w:lvl>
    <w:lvl w:ilvl="7" w:tplc="0D84033E">
      <w:start w:val="1"/>
      <w:numFmt w:val="bullet"/>
      <w:lvlText w:val="o"/>
      <w:lvlJc w:val="left"/>
      <w:pPr>
        <w:ind w:left="5760" w:hanging="360"/>
      </w:pPr>
      <w:rPr>
        <w:rFonts w:ascii="Courier New" w:eastAsia="Courier New" w:hAnsi="Courier New" w:cs="Courier New" w:hint="default"/>
      </w:rPr>
    </w:lvl>
    <w:lvl w:ilvl="8" w:tplc="D6F876EA">
      <w:start w:val="1"/>
      <w:numFmt w:val="bullet"/>
      <w:lvlText w:val="§"/>
      <w:lvlJc w:val="left"/>
      <w:pPr>
        <w:ind w:left="6480" w:hanging="360"/>
      </w:pPr>
      <w:rPr>
        <w:rFonts w:ascii="Wingdings" w:eastAsia="Wingdings" w:hAnsi="Wingdings" w:cs="Wingdings" w:hint="default"/>
      </w:rPr>
    </w:lvl>
  </w:abstractNum>
  <w:abstractNum w:abstractNumId="14">
    <w:nsid w:val="615259F6"/>
    <w:multiLevelType w:val="hybridMultilevel"/>
    <w:tmpl w:val="1B90E39E"/>
    <w:lvl w:ilvl="0" w:tplc="CB2CD5F0">
      <w:start w:val="1"/>
      <w:numFmt w:val="decimal"/>
      <w:lvlText w:val="%1)"/>
      <w:lvlJc w:val="left"/>
      <w:pPr>
        <w:tabs>
          <w:tab w:val="num" w:pos="720"/>
        </w:tabs>
        <w:ind w:left="720" w:hanging="360"/>
      </w:pPr>
      <w:rPr>
        <w:rFonts w:ascii="Symbol" w:hAnsi="Symbol"/>
        <w:b w:val="0"/>
        <w:bCs w:val="0"/>
        <w:caps w:val="0"/>
        <w:smallCaps w:val="0"/>
      </w:rPr>
    </w:lvl>
    <w:lvl w:ilvl="1" w:tplc="E806E5C2">
      <w:start w:val="1"/>
      <w:numFmt w:val="decimal"/>
      <w:lvlText w:val="%2."/>
      <w:lvlJc w:val="left"/>
      <w:pPr>
        <w:tabs>
          <w:tab w:val="num" w:pos="1080"/>
        </w:tabs>
        <w:ind w:left="1080" w:hanging="360"/>
      </w:pPr>
    </w:lvl>
    <w:lvl w:ilvl="2" w:tplc="EFFC41F4">
      <w:start w:val="1"/>
      <w:numFmt w:val="decimal"/>
      <w:lvlText w:val="%3."/>
      <w:lvlJc w:val="left"/>
      <w:pPr>
        <w:tabs>
          <w:tab w:val="num" w:pos="1440"/>
        </w:tabs>
        <w:ind w:left="1440" w:hanging="360"/>
      </w:pPr>
    </w:lvl>
    <w:lvl w:ilvl="3" w:tplc="A04AB46E">
      <w:start w:val="1"/>
      <w:numFmt w:val="decimal"/>
      <w:lvlText w:val="%4."/>
      <w:lvlJc w:val="left"/>
      <w:pPr>
        <w:tabs>
          <w:tab w:val="num" w:pos="1800"/>
        </w:tabs>
        <w:ind w:left="1800" w:hanging="360"/>
      </w:pPr>
    </w:lvl>
    <w:lvl w:ilvl="4" w:tplc="8C58A99E">
      <w:start w:val="1"/>
      <w:numFmt w:val="decimal"/>
      <w:lvlText w:val="%5."/>
      <w:lvlJc w:val="left"/>
      <w:pPr>
        <w:tabs>
          <w:tab w:val="num" w:pos="2160"/>
        </w:tabs>
        <w:ind w:left="2160" w:hanging="360"/>
      </w:pPr>
    </w:lvl>
    <w:lvl w:ilvl="5" w:tplc="B8D675AC">
      <w:start w:val="1"/>
      <w:numFmt w:val="decimal"/>
      <w:lvlText w:val="%6."/>
      <w:lvlJc w:val="left"/>
      <w:pPr>
        <w:tabs>
          <w:tab w:val="num" w:pos="2520"/>
        </w:tabs>
        <w:ind w:left="2520" w:hanging="360"/>
      </w:pPr>
    </w:lvl>
    <w:lvl w:ilvl="6" w:tplc="D19E220C">
      <w:start w:val="1"/>
      <w:numFmt w:val="decimal"/>
      <w:lvlText w:val="%7."/>
      <w:lvlJc w:val="left"/>
      <w:pPr>
        <w:tabs>
          <w:tab w:val="num" w:pos="2880"/>
        </w:tabs>
        <w:ind w:left="2880" w:hanging="360"/>
      </w:pPr>
    </w:lvl>
    <w:lvl w:ilvl="7" w:tplc="6D8C2348">
      <w:start w:val="1"/>
      <w:numFmt w:val="decimal"/>
      <w:lvlText w:val="%8."/>
      <w:lvlJc w:val="left"/>
      <w:pPr>
        <w:tabs>
          <w:tab w:val="num" w:pos="3240"/>
        </w:tabs>
        <w:ind w:left="3240" w:hanging="360"/>
      </w:pPr>
    </w:lvl>
    <w:lvl w:ilvl="8" w:tplc="F8988598">
      <w:start w:val="1"/>
      <w:numFmt w:val="decimal"/>
      <w:lvlText w:val="%9."/>
      <w:lvlJc w:val="left"/>
      <w:pPr>
        <w:tabs>
          <w:tab w:val="num" w:pos="3600"/>
        </w:tabs>
        <w:ind w:left="3600" w:hanging="360"/>
      </w:pPr>
    </w:lvl>
  </w:abstractNum>
  <w:abstractNum w:abstractNumId="15">
    <w:nsid w:val="67BB2CEA"/>
    <w:multiLevelType w:val="hybridMultilevel"/>
    <w:tmpl w:val="9ECA50EA"/>
    <w:lvl w:ilvl="0" w:tplc="8D72D2B4">
      <w:start w:val="1"/>
      <w:numFmt w:val="bullet"/>
      <w:lvlText w:val=""/>
      <w:lvlJc w:val="left"/>
      <w:pPr>
        <w:ind w:left="928" w:hanging="360"/>
      </w:pPr>
      <w:rPr>
        <w:rFonts w:ascii="Symbol" w:hAnsi="Symbol"/>
      </w:rPr>
    </w:lvl>
    <w:lvl w:ilvl="1" w:tplc="FA7CF932">
      <w:start w:val="1"/>
      <w:numFmt w:val="bullet"/>
      <w:lvlText w:val="o"/>
      <w:lvlJc w:val="left"/>
      <w:pPr>
        <w:ind w:left="2007" w:hanging="360"/>
      </w:pPr>
      <w:rPr>
        <w:rFonts w:ascii="Courier New" w:hAnsi="Courier New"/>
      </w:rPr>
    </w:lvl>
    <w:lvl w:ilvl="2" w:tplc="9CFC0BEC">
      <w:start w:val="1"/>
      <w:numFmt w:val="bullet"/>
      <w:lvlText w:val=""/>
      <w:lvlJc w:val="left"/>
      <w:pPr>
        <w:ind w:left="2727" w:hanging="360"/>
      </w:pPr>
      <w:rPr>
        <w:rFonts w:ascii="Wingdings" w:hAnsi="Wingdings"/>
      </w:rPr>
    </w:lvl>
    <w:lvl w:ilvl="3" w:tplc="AF34DE66">
      <w:start w:val="1"/>
      <w:numFmt w:val="bullet"/>
      <w:lvlText w:val=""/>
      <w:lvlJc w:val="left"/>
      <w:pPr>
        <w:ind w:left="3447" w:hanging="360"/>
      </w:pPr>
      <w:rPr>
        <w:rFonts w:ascii="Symbol" w:hAnsi="Symbol"/>
      </w:rPr>
    </w:lvl>
    <w:lvl w:ilvl="4" w:tplc="964ED2C2">
      <w:start w:val="1"/>
      <w:numFmt w:val="bullet"/>
      <w:lvlText w:val="o"/>
      <w:lvlJc w:val="left"/>
      <w:pPr>
        <w:ind w:left="4167" w:hanging="360"/>
      </w:pPr>
      <w:rPr>
        <w:rFonts w:ascii="Courier New" w:hAnsi="Courier New"/>
      </w:rPr>
    </w:lvl>
    <w:lvl w:ilvl="5" w:tplc="D8D64648">
      <w:start w:val="1"/>
      <w:numFmt w:val="bullet"/>
      <w:lvlText w:val=""/>
      <w:lvlJc w:val="left"/>
      <w:pPr>
        <w:ind w:left="4887" w:hanging="360"/>
      </w:pPr>
      <w:rPr>
        <w:rFonts w:ascii="Wingdings" w:hAnsi="Wingdings"/>
      </w:rPr>
    </w:lvl>
    <w:lvl w:ilvl="6" w:tplc="AE84A65E">
      <w:start w:val="1"/>
      <w:numFmt w:val="bullet"/>
      <w:lvlText w:val=""/>
      <w:lvlJc w:val="left"/>
      <w:pPr>
        <w:ind w:left="5607" w:hanging="360"/>
      </w:pPr>
      <w:rPr>
        <w:rFonts w:ascii="Symbol" w:hAnsi="Symbol"/>
      </w:rPr>
    </w:lvl>
    <w:lvl w:ilvl="7" w:tplc="0BC6147A">
      <w:start w:val="1"/>
      <w:numFmt w:val="bullet"/>
      <w:lvlText w:val="o"/>
      <w:lvlJc w:val="left"/>
      <w:pPr>
        <w:ind w:left="6327" w:hanging="360"/>
      </w:pPr>
      <w:rPr>
        <w:rFonts w:ascii="Courier New" w:hAnsi="Courier New"/>
      </w:rPr>
    </w:lvl>
    <w:lvl w:ilvl="8" w:tplc="EA205D22">
      <w:start w:val="1"/>
      <w:numFmt w:val="bullet"/>
      <w:lvlText w:val=""/>
      <w:lvlJc w:val="left"/>
      <w:pPr>
        <w:ind w:left="7047" w:hanging="360"/>
      </w:pPr>
      <w:rPr>
        <w:rFonts w:ascii="Wingdings" w:hAnsi="Wingdings"/>
      </w:rPr>
    </w:lvl>
  </w:abstractNum>
  <w:abstractNum w:abstractNumId="16">
    <w:nsid w:val="68F24955"/>
    <w:multiLevelType w:val="hybridMultilevel"/>
    <w:tmpl w:val="30BC1FA4"/>
    <w:lvl w:ilvl="0" w:tplc="3D0C63C6">
      <w:start w:val="1"/>
      <w:numFmt w:val="upperRoman"/>
      <w:pStyle w:val="a2"/>
      <w:lvlText w:val="%1."/>
      <w:lvlJc w:val="left"/>
      <w:pPr>
        <w:tabs>
          <w:tab w:val="num" w:pos="567"/>
        </w:tabs>
        <w:ind w:left="567" w:hanging="567"/>
      </w:pPr>
    </w:lvl>
    <w:lvl w:ilvl="1" w:tplc="229AE5E8">
      <w:start w:val="1"/>
      <w:numFmt w:val="lowerLetter"/>
      <w:lvlText w:val="%2."/>
      <w:lvlJc w:val="left"/>
      <w:pPr>
        <w:tabs>
          <w:tab w:val="num" w:pos="1440"/>
        </w:tabs>
        <w:ind w:left="1440" w:hanging="360"/>
      </w:pPr>
    </w:lvl>
    <w:lvl w:ilvl="2" w:tplc="99582AEA">
      <w:start w:val="1"/>
      <w:numFmt w:val="lowerRoman"/>
      <w:lvlText w:val="%3."/>
      <w:lvlJc w:val="right"/>
      <w:pPr>
        <w:tabs>
          <w:tab w:val="num" w:pos="2160"/>
        </w:tabs>
        <w:ind w:left="2160" w:hanging="180"/>
      </w:pPr>
    </w:lvl>
    <w:lvl w:ilvl="3" w:tplc="CE5C39FE">
      <w:start w:val="1"/>
      <w:numFmt w:val="decimal"/>
      <w:pStyle w:val="a3"/>
      <w:lvlText w:val="%4."/>
      <w:lvlJc w:val="left"/>
      <w:pPr>
        <w:tabs>
          <w:tab w:val="num" w:pos="2880"/>
        </w:tabs>
        <w:ind w:left="2880" w:hanging="360"/>
      </w:pPr>
    </w:lvl>
    <w:lvl w:ilvl="4" w:tplc="487E6C3C">
      <w:start w:val="1"/>
      <w:numFmt w:val="lowerLetter"/>
      <w:pStyle w:val="a4"/>
      <w:lvlText w:val="%5."/>
      <w:lvlJc w:val="left"/>
      <w:pPr>
        <w:tabs>
          <w:tab w:val="num" w:pos="3600"/>
        </w:tabs>
        <w:ind w:left="3600" w:hanging="360"/>
      </w:pPr>
    </w:lvl>
    <w:lvl w:ilvl="5" w:tplc="B8041DA0">
      <w:start w:val="1"/>
      <w:numFmt w:val="lowerRoman"/>
      <w:lvlText w:val="%6."/>
      <w:lvlJc w:val="right"/>
      <w:pPr>
        <w:tabs>
          <w:tab w:val="num" w:pos="4320"/>
        </w:tabs>
        <w:ind w:left="4320" w:hanging="180"/>
      </w:pPr>
    </w:lvl>
    <w:lvl w:ilvl="6" w:tplc="EC8C38FE">
      <w:start w:val="1"/>
      <w:numFmt w:val="decimal"/>
      <w:lvlText w:val="%7."/>
      <w:lvlJc w:val="left"/>
      <w:pPr>
        <w:tabs>
          <w:tab w:val="num" w:pos="5040"/>
        </w:tabs>
        <w:ind w:left="5040" w:hanging="360"/>
      </w:pPr>
    </w:lvl>
    <w:lvl w:ilvl="7" w:tplc="E856EC6A">
      <w:start w:val="1"/>
      <w:numFmt w:val="lowerLetter"/>
      <w:lvlText w:val="%8."/>
      <w:lvlJc w:val="left"/>
      <w:pPr>
        <w:tabs>
          <w:tab w:val="num" w:pos="5760"/>
        </w:tabs>
        <w:ind w:left="5760" w:hanging="360"/>
      </w:pPr>
    </w:lvl>
    <w:lvl w:ilvl="8" w:tplc="337C71AC">
      <w:start w:val="1"/>
      <w:numFmt w:val="lowerRoman"/>
      <w:lvlText w:val="%9."/>
      <w:lvlJc w:val="right"/>
      <w:pPr>
        <w:tabs>
          <w:tab w:val="num" w:pos="6480"/>
        </w:tabs>
        <w:ind w:left="6480" w:hanging="180"/>
      </w:pPr>
    </w:lvl>
  </w:abstractNum>
  <w:abstractNum w:abstractNumId="17">
    <w:nsid w:val="75B73C82"/>
    <w:multiLevelType w:val="hybridMultilevel"/>
    <w:tmpl w:val="165ABE8E"/>
    <w:lvl w:ilvl="0" w:tplc="DA8CED82">
      <w:start w:val="1"/>
      <w:numFmt w:val="decimal"/>
      <w:lvlText w:val="%1)"/>
      <w:lvlJc w:val="left"/>
      <w:pPr>
        <w:ind w:left="1069" w:hanging="360"/>
      </w:pPr>
    </w:lvl>
    <w:lvl w:ilvl="1" w:tplc="47641A16">
      <w:start w:val="1"/>
      <w:numFmt w:val="lowerLetter"/>
      <w:lvlText w:val="%2."/>
      <w:lvlJc w:val="left"/>
      <w:pPr>
        <w:ind w:left="1800" w:hanging="360"/>
      </w:pPr>
    </w:lvl>
    <w:lvl w:ilvl="2" w:tplc="2C841830">
      <w:start w:val="1"/>
      <w:numFmt w:val="lowerRoman"/>
      <w:lvlText w:val="%3."/>
      <w:lvlJc w:val="right"/>
      <w:pPr>
        <w:ind w:left="2520" w:hanging="180"/>
      </w:pPr>
    </w:lvl>
    <w:lvl w:ilvl="3" w:tplc="3FE6B4C8">
      <w:start w:val="1"/>
      <w:numFmt w:val="decimal"/>
      <w:lvlText w:val="%4."/>
      <w:lvlJc w:val="left"/>
      <w:pPr>
        <w:ind w:left="3240" w:hanging="360"/>
      </w:pPr>
    </w:lvl>
    <w:lvl w:ilvl="4" w:tplc="E7566100">
      <w:start w:val="1"/>
      <w:numFmt w:val="lowerLetter"/>
      <w:lvlText w:val="%5."/>
      <w:lvlJc w:val="left"/>
      <w:pPr>
        <w:ind w:left="3960" w:hanging="360"/>
      </w:pPr>
    </w:lvl>
    <w:lvl w:ilvl="5" w:tplc="C1FA0618">
      <w:start w:val="1"/>
      <w:numFmt w:val="lowerRoman"/>
      <w:lvlText w:val="%6."/>
      <w:lvlJc w:val="right"/>
      <w:pPr>
        <w:ind w:left="4680" w:hanging="180"/>
      </w:pPr>
    </w:lvl>
    <w:lvl w:ilvl="6" w:tplc="187A6FF0">
      <w:start w:val="1"/>
      <w:numFmt w:val="decimal"/>
      <w:lvlText w:val="%7."/>
      <w:lvlJc w:val="left"/>
      <w:pPr>
        <w:ind w:left="5400" w:hanging="360"/>
      </w:pPr>
    </w:lvl>
    <w:lvl w:ilvl="7" w:tplc="BD505CD8">
      <w:start w:val="1"/>
      <w:numFmt w:val="lowerLetter"/>
      <w:lvlText w:val="%8."/>
      <w:lvlJc w:val="left"/>
      <w:pPr>
        <w:ind w:left="6120" w:hanging="360"/>
      </w:pPr>
    </w:lvl>
    <w:lvl w:ilvl="8" w:tplc="25B85944">
      <w:start w:val="1"/>
      <w:numFmt w:val="lowerRoman"/>
      <w:lvlText w:val="%9."/>
      <w:lvlJc w:val="right"/>
      <w:pPr>
        <w:ind w:left="6840" w:hanging="180"/>
      </w:pPr>
    </w:lvl>
  </w:abstractNum>
  <w:num w:numId="1">
    <w:abstractNumId w:val="13"/>
  </w:num>
  <w:num w:numId="2">
    <w:abstractNumId w:val="2"/>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1"/>
  </w:num>
  <w:num w:numId="7">
    <w:abstractNumId w:val="15"/>
  </w:num>
  <w:num w:numId="8">
    <w:abstractNumId w:val="9"/>
  </w:num>
  <w:num w:numId="9">
    <w:abstractNumId w:val="4"/>
  </w:num>
  <w:num w:numId="10">
    <w:abstractNumId w:val="1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2"/>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441"/>
    <w:rsid w:val="00000B6D"/>
    <w:rsid w:val="00005501"/>
    <w:rsid w:val="0001102C"/>
    <w:rsid w:val="00012853"/>
    <w:rsid w:val="00037183"/>
    <w:rsid w:val="00050D99"/>
    <w:rsid w:val="00065CF7"/>
    <w:rsid w:val="00066606"/>
    <w:rsid w:val="00075EF3"/>
    <w:rsid w:val="00077D6F"/>
    <w:rsid w:val="000A321C"/>
    <w:rsid w:val="000A6446"/>
    <w:rsid w:val="000A6A4A"/>
    <w:rsid w:val="000B08C1"/>
    <w:rsid w:val="000B4841"/>
    <w:rsid w:val="000C1E80"/>
    <w:rsid w:val="000C53F1"/>
    <w:rsid w:val="000C6593"/>
    <w:rsid w:val="000D2136"/>
    <w:rsid w:val="000E181F"/>
    <w:rsid w:val="000E3B18"/>
    <w:rsid w:val="000E7491"/>
    <w:rsid w:val="001110E5"/>
    <w:rsid w:val="00116012"/>
    <w:rsid w:val="001230FA"/>
    <w:rsid w:val="0012513C"/>
    <w:rsid w:val="00136C7D"/>
    <w:rsid w:val="00145930"/>
    <w:rsid w:val="00145CCF"/>
    <w:rsid w:val="0019033F"/>
    <w:rsid w:val="001B45FC"/>
    <w:rsid w:val="001C09E8"/>
    <w:rsid w:val="001C1C36"/>
    <w:rsid w:val="001C45F7"/>
    <w:rsid w:val="001C7A5D"/>
    <w:rsid w:val="001E5D78"/>
    <w:rsid w:val="001F2964"/>
    <w:rsid w:val="001F68B1"/>
    <w:rsid w:val="001F69A3"/>
    <w:rsid w:val="00202029"/>
    <w:rsid w:val="00203DED"/>
    <w:rsid w:val="00221378"/>
    <w:rsid w:val="00226979"/>
    <w:rsid w:val="00232DCB"/>
    <w:rsid w:val="00242103"/>
    <w:rsid w:val="002560AB"/>
    <w:rsid w:val="00256179"/>
    <w:rsid w:val="002867B9"/>
    <w:rsid w:val="002A5D2E"/>
    <w:rsid w:val="002A6937"/>
    <w:rsid w:val="002B6A06"/>
    <w:rsid w:val="002B72A7"/>
    <w:rsid w:val="002C5F37"/>
    <w:rsid w:val="002C751A"/>
    <w:rsid w:val="002D2C12"/>
    <w:rsid w:val="002F1FBF"/>
    <w:rsid w:val="003054A3"/>
    <w:rsid w:val="00310B51"/>
    <w:rsid w:val="00314BAA"/>
    <w:rsid w:val="00314E14"/>
    <w:rsid w:val="00316207"/>
    <w:rsid w:val="003177BF"/>
    <w:rsid w:val="00333143"/>
    <w:rsid w:val="00337D1A"/>
    <w:rsid w:val="00351E73"/>
    <w:rsid w:val="00367526"/>
    <w:rsid w:val="00372819"/>
    <w:rsid w:val="00373135"/>
    <w:rsid w:val="003857A2"/>
    <w:rsid w:val="003A62AD"/>
    <w:rsid w:val="003A70AE"/>
    <w:rsid w:val="003E08F0"/>
    <w:rsid w:val="003E7257"/>
    <w:rsid w:val="003F1A34"/>
    <w:rsid w:val="003F784F"/>
    <w:rsid w:val="0040137C"/>
    <w:rsid w:val="0040341B"/>
    <w:rsid w:val="0041008E"/>
    <w:rsid w:val="004251E3"/>
    <w:rsid w:val="00440509"/>
    <w:rsid w:val="0044314C"/>
    <w:rsid w:val="00445D1C"/>
    <w:rsid w:val="00453E14"/>
    <w:rsid w:val="00457FEE"/>
    <w:rsid w:val="0047679E"/>
    <w:rsid w:val="00476BF9"/>
    <w:rsid w:val="00482B0C"/>
    <w:rsid w:val="0048401A"/>
    <w:rsid w:val="00484140"/>
    <w:rsid w:val="00495AFA"/>
    <w:rsid w:val="004B084A"/>
    <w:rsid w:val="004B2D07"/>
    <w:rsid w:val="004B7BD3"/>
    <w:rsid w:val="004D088C"/>
    <w:rsid w:val="004D524B"/>
    <w:rsid w:val="004E2FE1"/>
    <w:rsid w:val="00505DBE"/>
    <w:rsid w:val="00527903"/>
    <w:rsid w:val="005512C1"/>
    <w:rsid w:val="00551F8A"/>
    <w:rsid w:val="0055578B"/>
    <w:rsid w:val="00563577"/>
    <w:rsid w:val="00565C23"/>
    <w:rsid w:val="00591A8A"/>
    <w:rsid w:val="00592D68"/>
    <w:rsid w:val="00595149"/>
    <w:rsid w:val="005B233C"/>
    <w:rsid w:val="005C66FF"/>
    <w:rsid w:val="005D2FD6"/>
    <w:rsid w:val="005E574F"/>
    <w:rsid w:val="00606BD4"/>
    <w:rsid w:val="00607444"/>
    <w:rsid w:val="00624A9D"/>
    <w:rsid w:val="0064072F"/>
    <w:rsid w:val="006445E0"/>
    <w:rsid w:val="00647369"/>
    <w:rsid w:val="00660063"/>
    <w:rsid w:val="006649E6"/>
    <w:rsid w:val="0066626D"/>
    <w:rsid w:val="00670441"/>
    <w:rsid w:val="0067662C"/>
    <w:rsid w:val="006847B7"/>
    <w:rsid w:val="0069094A"/>
    <w:rsid w:val="00692267"/>
    <w:rsid w:val="00692798"/>
    <w:rsid w:val="006A02FA"/>
    <w:rsid w:val="006B22AE"/>
    <w:rsid w:val="006B5EDF"/>
    <w:rsid w:val="006B7220"/>
    <w:rsid w:val="006C6AAC"/>
    <w:rsid w:val="006E0DF8"/>
    <w:rsid w:val="006F19DD"/>
    <w:rsid w:val="00712DB7"/>
    <w:rsid w:val="007304F0"/>
    <w:rsid w:val="00730F40"/>
    <w:rsid w:val="007329C6"/>
    <w:rsid w:val="007334F5"/>
    <w:rsid w:val="007505E7"/>
    <w:rsid w:val="00750947"/>
    <w:rsid w:val="0076311C"/>
    <w:rsid w:val="0077049D"/>
    <w:rsid w:val="00775E9C"/>
    <w:rsid w:val="00776049"/>
    <w:rsid w:val="00784CC9"/>
    <w:rsid w:val="007A5526"/>
    <w:rsid w:val="007A67B5"/>
    <w:rsid w:val="007B0845"/>
    <w:rsid w:val="007C743D"/>
    <w:rsid w:val="007C7C31"/>
    <w:rsid w:val="007D07EB"/>
    <w:rsid w:val="007D1628"/>
    <w:rsid w:val="007E0B64"/>
    <w:rsid w:val="007E1E28"/>
    <w:rsid w:val="007E298B"/>
    <w:rsid w:val="007E5D31"/>
    <w:rsid w:val="007E6B89"/>
    <w:rsid w:val="007F1CF8"/>
    <w:rsid w:val="00803DC7"/>
    <w:rsid w:val="00816B1D"/>
    <w:rsid w:val="008254F5"/>
    <w:rsid w:val="00852A03"/>
    <w:rsid w:val="00866A6A"/>
    <w:rsid w:val="00874889"/>
    <w:rsid w:val="00875E39"/>
    <w:rsid w:val="008B46A6"/>
    <w:rsid w:val="008D4222"/>
    <w:rsid w:val="008E7181"/>
    <w:rsid w:val="009039E7"/>
    <w:rsid w:val="00936B9B"/>
    <w:rsid w:val="009379C1"/>
    <w:rsid w:val="00974AAD"/>
    <w:rsid w:val="009815E8"/>
    <w:rsid w:val="00994A6C"/>
    <w:rsid w:val="009B33A5"/>
    <w:rsid w:val="009C2DF3"/>
    <w:rsid w:val="009D2953"/>
    <w:rsid w:val="009D480B"/>
    <w:rsid w:val="009D5646"/>
    <w:rsid w:val="009E4C44"/>
    <w:rsid w:val="009E7707"/>
    <w:rsid w:val="009F5C2C"/>
    <w:rsid w:val="00A029FE"/>
    <w:rsid w:val="00A12EA8"/>
    <w:rsid w:val="00A139DD"/>
    <w:rsid w:val="00A23A59"/>
    <w:rsid w:val="00A25CF9"/>
    <w:rsid w:val="00A30A4E"/>
    <w:rsid w:val="00A5035C"/>
    <w:rsid w:val="00A50B87"/>
    <w:rsid w:val="00A650E8"/>
    <w:rsid w:val="00A6765E"/>
    <w:rsid w:val="00A87E3C"/>
    <w:rsid w:val="00AB64A1"/>
    <w:rsid w:val="00AD1B67"/>
    <w:rsid w:val="00AD3703"/>
    <w:rsid w:val="00AD7E2D"/>
    <w:rsid w:val="00AE41AC"/>
    <w:rsid w:val="00B04B22"/>
    <w:rsid w:val="00B11883"/>
    <w:rsid w:val="00B17137"/>
    <w:rsid w:val="00B32F47"/>
    <w:rsid w:val="00B576DC"/>
    <w:rsid w:val="00BD4C10"/>
    <w:rsid w:val="00BD5D83"/>
    <w:rsid w:val="00BE4416"/>
    <w:rsid w:val="00BF189D"/>
    <w:rsid w:val="00C0501A"/>
    <w:rsid w:val="00C101D3"/>
    <w:rsid w:val="00C1194E"/>
    <w:rsid w:val="00C21D8A"/>
    <w:rsid w:val="00C53C3D"/>
    <w:rsid w:val="00C85720"/>
    <w:rsid w:val="00C85CA6"/>
    <w:rsid w:val="00CD26F3"/>
    <w:rsid w:val="00CD6D27"/>
    <w:rsid w:val="00CF3366"/>
    <w:rsid w:val="00CF41D7"/>
    <w:rsid w:val="00D1389E"/>
    <w:rsid w:val="00D24055"/>
    <w:rsid w:val="00D27CCC"/>
    <w:rsid w:val="00D32BAD"/>
    <w:rsid w:val="00D34DA6"/>
    <w:rsid w:val="00D36AF4"/>
    <w:rsid w:val="00D640A3"/>
    <w:rsid w:val="00D6493E"/>
    <w:rsid w:val="00D86217"/>
    <w:rsid w:val="00DA271A"/>
    <w:rsid w:val="00DD1A2B"/>
    <w:rsid w:val="00DD4D54"/>
    <w:rsid w:val="00DE1EDF"/>
    <w:rsid w:val="00DF437C"/>
    <w:rsid w:val="00E2730D"/>
    <w:rsid w:val="00E37027"/>
    <w:rsid w:val="00E37CA3"/>
    <w:rsid w:val="00E37D2C"/>
    <w:rsid w:val="00E41355"/>
    <w:rsid w:val="00E50A0D"/>
    <w:rsid w:val="00E51A45"/>
    <w:rsid w:val="00E54D20"/>
    <w:rsid w:val="00E60A7C"/>
    <w:rsid w:val="00E61CF7"/>
    <w:rsid w:val="00E61D3A"/>
    <w:rsid w:val="00E96871"/>
    <w:rsid w:val="00EA3B6C"/>
    <w:rsid w:val="00EA4272"/>
    <w:rsid w:val="00EC4DDB"/>
    <w:rsid w:val="00ED2739"/>
    <w:rsid w:val="00EE32DE"/>
    <w:rsid w:val="00EF7217"/>
    <w:rsid w:val="00F04515"/>
    <w:rsid w:val="00F10A99"/>
    <w:rsid w:val="00F1251B"/>
    <w:rsid w:val="00F42063"/>
    <w:rsid w:val="00F44C0C"/>
    <w:rsid w:val="00F455C0"/>
    <w:rsid w:val="00F469BC"/>
    <w:rsid w:val="00F54A41"/>
    <w:rsid w:val="00F631DC"/>
    <w:rsid w:val="00F64F67"/>
    <w:rsid w:val="00F7769B"/>
    <w:rsid w:val="00F85EAD"/>
    <w:rsid w:val="00F91CAA"/>
    <w:rsid w:val="00F93B51"/>
    <w:rsid w:val="00F96F34"/>
    <w:rsid w:val="00FA6B5E"/>
    <w:rsid w:val="00FD32DF"/>
    <w:rsid w:val="00FD37D4"/>
    <w:rsid w:val="00FE788B"/>
    <w:rsid w:val="00FF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B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D1389E"/>
  </w:style>
  <w:style w:type="paragraph" w:styleId="1">
    <w:name w:val="heading 1"/>
    <w:basedOn w:val="a5"/>
    <w:next w:val="a5"/>
    <w:link w:val="11"/>
    <w:pPr>
      <w:keepNext/>
      <w:keepLines/>
      <w:pageBreakBefore/>
      <w:numPr>
        <w:numId w:val="2"/>
      </w:numPr>
      <w:spacing w:before="600" w:after="360"/>
      <w:jc w:val="center"/>
      <w:outlineLvl w:val="0"/>
    </w:pPr>
    <w:rPr>
      <w:rFonts w:ascii="Arial" w:hAnsi="Arial"/>
      <w:b/>
      <w:bCs/>
      <w:sz w:val="48"/>
      <w:szCs w:val="40"/>
      <w:lang w:val="en-US" w:eastAsia="en-US"/>
    </w:rPr>
  </w:style>
  <w:style w:type="paragraph" w:styleId="2">
    <w:name w:val="heading 2"/>
    <w:basedOn w:val="a5"/>
    <w:next w:val="a5"/>
    <w:link w:val="21"/>
    <w:pPr>
      <w:keepNext/>
      <w:numPr>
        <w:ilvl w:val="1"/>
        <w:numId w:val="2"/>
      </w:numPr>
      <w:tabs>
        <w:tab w:val="left" w:pos="1701"/>
      </w:tabs>
      <w:spacing w:before="480" w:after="120"/>
      <w:ind w:firstLine="567"/>
      <w:outlineLvl w:val="1"/>
    </w:pPr>
    <w:rPr>
      <w:b/>
      <w:bCs/>
      <w:sz w:val="36"/>
      <w:szCs w:val="32"/>
      <w:lang w:val="en-US" w:eastAsia="en-US"/>
    </w:rPr>
  </w:style>
  <w:style w:type="paragraph" w:styleId="3">
    <w:name w:val="heading 3"/>
    <w:basedOn w:val="a5"/>
    <w:next w:val="a5"/>
    <w:link w:val="30"/>
    <w:pPr>
      <w:keepNext/>
      <w:spacing w:before="240" w:after="60"/>
      <w:jc w:val="both"/>
      <w:outlineLvl w:val="2"/>
    </w:pPr>
    <w:rPr>
      <w:rFonts w:ascii="Calibri Light" w:hAnsi="Calibri Light"/>
      <w:b/>
      <w:sz w:val="26"/>
      <w:lang w:val="en-US" w:eastAsia="en-US"/>
    </w:rPr>
  </w:style>
  <w:style w:type="paragraph" w:styleId="4">
    <w:name w:val="heading 4"/>
    <w:basedOn w:val="a5"/>
    <w:next w:val="a5"/>
    <w:link w:val="40"/>
    <w:pPr>
      <w:keepNext/>
      <w:spacing w:before="240" w:after="60"/>
      <w:outlineLvl w:val="3"/>
    </w:pPr>
    <w:rPr>
      <w:b/>
      <w:sz w:val="28"/>
      <w:lang w:val="en-US" w:eastAsia="en-US"/>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9">
    <w:name w:val="List Paragraph"/>
    <w:aliases w:val="????,????1,?????1,Bulletr List Paragraph,Colorful List - Accent 11,FooterText,List Paragraph11,List Paragraph2,Lists,Paragraphe de liste1,Parágrafo da Lista1,Párrafo de lista1,numbered,リスト段落1,列出段落,列出段落1,Bullet 1,Use Case List Paragraph,lp1"/>
    <w:link w:val="aa"/>
    <w:uiPriority w:val="34"/>
    <w:qFormat/>
    <w:pPr>
      <w:ind w:left="720"/>
      <w:contextualSpacing/>
    </w:pPr>
  </w:style>
  <w:style w:type="paragraph" w:styleId="ab">
    <w:name w:val="No Spacing"/>
    <w:link w:val="ac"/>
    <w:uiPriority w:val="99"/>
    <w:qFormat/>
    <w:pPr>
      <w:jc w:val="right"/>
    </w:pPr>
    <w:rPr>
      <w:rFonts w:ascii="Times New Roman" w:hAnsi="Times New Roman"/>
      <w:sz w:val="24"/>
      <w:szCs w:val="22"/>
      <w:lang w:eastAsia="en-US"/>
    </w:rPr>
  </w:style>
  <w:style w:type="paragraph" w:styleId="ad">
    <w:name w:val="Title"/>
    <w:basedOn w:val="a5"/>
    <w:next w:val="a5"/>
    <w:link w:val="ae"/>
    <w:pPr>
      <w:spacing w:before="240" w:after="60"/>
      <w:jc w:val="center"/>
      <w:outlineLvl w:val="0"/>
    </w:pPr>
    <w:rPr>
      <w:rFonts w:ascii="Cambria" w:hAnsi="Cambria"/>
      <w:b/>
      <w:color w:val="000000"/>
      <w:sz w:val="32"/>
      <w:lang w:val="en-US" w:eastAsia="en-US"/>
    </w:rPr>
  </w:style>
  <w:style w:type="character" w:customStyle="1" w:styleId="TitleChar">
    <w:name w:val="Title Char"/>
    <w:uiPriority w:val="10"/>
    <w:rPr>
      <w:sz w:val="48"/>
      <w:szCs w:val="48"/>
    </w:rPr>
  </w:style>
  <w:style w:type="paragraph" w:styleId="af">
    <w:name w:val="Subtitle"/>
    <w:link w:val="af0"/>
    <w:uiPriority w:val="11"/>
    <w:qFormat/>
    <w:pPr>
      <w:spacing w:before="200" w:after="200"/>
    </w:pPr>
    <w:rPr>
      <w:sz w:val="24"/>
      <w:szCs w:val="24"/>
    </w:rPr>
  </w:style>
  <w:style w:type="character" w:customStyle="1" w:styleId="af0">
    <w:name w:val="Подзаголовок Знак"/>
    <w:link w:val="af"/>
    <w:uiPriority w:val="11"/>
    <w:rPr>
      <w:sz w:val="24"/>
      <w:szCs w:val="24"/>
    </w:rPr>
  </w:style>
  <w:style w:type="paragraph" w:styleId="22">
    <w:name w:val="Quote"/>
    <w:link w:val="23"/>
    <w:uiPriority w:val="29"/>
    <w:qFormat/>
    <w:pPr>
      <w:ind w:left="720" w:right="720"/>
    </w:pPr>
    <w:rPr>
      <w:i/>
    </w:rPr>
  </w:style>
  <w:style w:type="character" w:customStyle="1" w:styleId="23">
    <w:name w:val="Цитата 2 Знак"/>
    <w:link w:val="22"/>
    <w:uiPriority w:val="29"/>
    <w:rPr>
      <w:i/>
    </w:rPr>
  </w:style>
  <w:style w:type="paragraph" w:styleId="af1">
    <w:name w:val="Intense Quote"/>
    <w:link w:val="af2"/>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2">
    <w:name w:val="Выделенная цитата Знак"/>
    <w:link w:val="af1"/>
    <w:uiPriority w:val="30"/>
    <w:rPr>
      <w:i/>
    </w:rPr>
  </w:style>
  <w:style w:type="paragraph" w:styleId="af3">
    <w:name w:val="header"/>
    <w:basedOn w:val="a5"/>
    <w:link w:val="af4"/>
    <w:pPr>
      <w:tabs>
        <w:tab w:val="center" w:pos="4677"/>
        <w:tab w:val="right" w:pos="9355"/>
      </w:tabs>
    </w:pPr>
    <w:rPr>
      <w:lang w:val="en-US" w:eastAsia="en-US"/>
    </w:rPr>
  </w:style>
  <w:style w:type="character" w:customStyle="1" w:styleId="HeaderChar">
    <w:name w:val="Header Char"/>
    <w:uiPriority w:val="99"/>
  </w:style>
  <w:style w:type="paragraph" w:styleId="af5">
    <w:name w:val="footer"/>
    <w:basedOn w:val="a5"/>
    <w:link w:val="af6"/>
    <w:pPr>
      <w:tabs>
        <w:tab w:val="center" w:pos="4677"/>
        <w:tab w:val="right" w:pos="9355"/>
      </w:tabs>
    </w:pPr>
    <w:rPr>
      <w:lang w:val="en-US" w:eastAsia="en-US"/>
    </w:rPr>
  </w:style>
  <w:style w:type="character" w:customStyle="1" w:styleId="FooterChar">
    <w:name w:val="Footer Char"/>
    <w:uiPriority w:val="99"/>
  </w:style>
  <w:style w:type="paragraph" w:styleId="af7">
    <w:name w:val="captio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8">
    <w:name w:val="Table Grid"/>
    <w:basedOn w:val="a7"/>
    <w:rPr>
      <w:lang w:eastAsia="en-US"/>
    </w:rPr>
    <w:tblPr>
      <w:tblInd w:w="0" w:type="dxa"/>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9">
    <w:name w:val="Hyperlink"/>
    <w:rPr>
      <w:color w:val="0000FF"/>
      <w:u w:val="single"/>
    </w:rPr>
  </w:style>
  <w:style w:type="paragraph" w:styleId="afa">
    <w:name w:val="footnote text"/>
    <w:basedOn w:val="a5"/>
    <w:link w:val="afb"/>
    <w:semiHidden/>
    <w:pPr>
      <w:spacing w:after="160"/>
      <w:jc w:val="both"/>
    </w:pPr>
    <w:rPr>
      <w:lang w:val="en-US" w:eastAsia="en-US"/>
    </w:rPr>
  </w:style>
  <w:style w:type="character" w:customStyle="1" w:styleId="FootnoteTextChar">
    <w:name w:val="Footnote Text Char"/>
    <w:uiPriority w:val="99"/>
    <w:rPr>
      <w:sz w:val="18"/>
    </w:rPr>
  </w:style>
  <w:style w:type="character" w:styleId="afc">
    <w:name w:val="footnote reference"/>
    <w:rPr>
      <w:sz w:val="20"/>
      <w:vertAlign w:val="superscript"/>
    </w:rPr>
  </w:style>
  <w:style w:type="paragraph" w:styleId="afd">
    <w:name w:val="endnote text"/>
    <w:basedOn w:val="a5"/>
    <w:link w:val="afe"/>
    <w:rPr>
      <w:lang w:val="en-US" w:eastAsia="en-US"/>
    </w:rPr>
  </w:style>
  <w:style w:type="character" w:customStyle="1" w:styleId="EndnoteTextChar">
    <w:name w:val="Endnote Text Char"/>
    <w:uiPriority w:val="99"/>
    <w:rPr>
      <w:sz w:val="20"/>
    </w:rPr>
  </w:style>
  <w:style w:type="character" w:styleId="aff">
    <w:name w:val="endnote reference"/>
    <w:rPr>
      <w:vertAlign w:val="superscript"/>
    </w:rPr>
  </w:style>
  <w:style w:type="paragraph" w:styleId="12">
    <w:name w:val="toc 1"/>
    <w:uiPriority w:val="39"/>
    <w:unhideWhenUsed/>
    <w:pPr>
      <w:spacing w:after="57"/>
    </w:pPr>
  </w:style>
  <w:style w:type="paragraph" w:styleId="24">
    <w:name w:val="toc 2"/>
    <w:uiPriority w:val="39"/>
    <w:unhideWhenUsed/>
    <w:pPr>
      <w:spacing w:after="57"/>
      <w:ind w:left="283"/>
    </w:pPr>
  </w:style>
  <w:style w:type="paragraph" w:styleId="31">
    <w:name w:val="toc 3"/>
    <w:uiPriority w:val="39"/>
    <w:unhideWhenUsed/>
    <w:pPr>
      <w:spacing w:after="57"/>
      <w:ind w:left="567"/>
    </w:pPr>
  </w:style>
  <w:style w:type="paragraph" w:styleId="41">
    <w:name w:val="toc 4"/>
    <w:uiPriority w:val="39"/>
    <w:unhideWhenUsed/>
    <w:pPr>
      <w:spacing w:after="57"/>
      <w:ind w:left="850"/>
    </w:pPr>
  </w:style>
  <w:style w:type="paragraph" w:styleId="51">
    <w:name w:val="toc 5"/>
    <w:uiPriority w:val="39"/>
    <w:unhideWhenUsed/>
    <w:pPr>
      <w:spacing w:after="57"/>
      <w:ind w:left="1134"/>
    </w:pPr>
  </w:style>
  <w:style w:type="paragraph" w:styleId="61">
    <w:name w:val="toc 6"/>
    <w:uiPriority w:val="39"/>
    <w:unhideWhenUsed/>
    <w:pPr>
      <w:spacing w:after="57"/>
      <w:ind w:left="1417"/>
    </w:pPr>
  </w:style>
  <w:style w:type="paragraph" w:styleId="71">
    <w:name w:val="toc 7"/>
    <w:uiPriority w:val="39"/>
    <w:unhideWhenUsed/>
    <w:pPr>
      <w:spacing w:after="57"/>
      <w:ind w:left="1701"/>
    </w:pPr>
  </w:style>
  <w:style w:type="paragraph" w:styleId="81">
    <w:name w:val="toc 8"/>
    <w:uiPriority w:val="39"/>
    <w:unhideWhenUsed/>
    <w:pPr>
      <w:spacing w:after="57"/>
      <w:ind w:left="1984"/>
    </w:pPr>
  </w:style>
  <w:style w:type="paragraph" w:styleId="91">
    <w:name w:val="toc 9"/>
    <w:uiPriority w:val="39"/>
    <w:unhideWhenUsed/>
    <w:pPr>
      <w:spacing w:after="57"/>
      <w:ind w:left="2268"/>
    </w:pPr>
  </w:style>
  <w:style w:type="paragraph" w:styleId="aff0">
    <w:name w:val="TOC Heading"/>
    <w:uiPriority w:val="39"/>
    <w:unhideWhenUsed/>
  </w:style>
  <w:style w:type="paragraph" w:styleId="aff1">
    <w:name w:val="table of figures"/>
    <w:uiPriority w:val="99"/>
    <w:unhideWhenUsed/>
  </w:style>
  <w:style w:type="character" w:customStyle="1" w:styleId="11">
    <w:name w:val="Заголовок 1 Знак"/>
    <w:link w:val="1"/>
    <w:rPr>
      <w:rFonts w:ascii="Arial" w:hAnsi="Arial"/>
      <w:b/>
      <w:bCs/>
      <w:sz w:val="48"/>
      <w:szCs w:val="40"/>
    </w:rPr>
  </w:style>
  <w:style w:type="character" w:customStyle="1" w:styleId="21">
    <w:name w:val="Заголовок 2 Знак"/>
    <w:link w:val="2"/>
    <w:rPr>
      <w:rFonts w:ascii="Times New Roman" w:hAnsi="Times New Roman"/>
      <w:b/>
      <w:bCs/>
      <w:sz w:val="36"/>
      <w:szCs w:val="32"/>
    </w:rPr>
  </w:style>
  <w:style w:type="character" w:customStyle="1" w:styleId="30">
    <w:name w:val="Заголовок 3 Знак"/>
    <w:link w:val="3"/>
    <w:rPr>
      <w:rFonts w:ascii="Calibri Light" w:hAnsi="Calibri Light"/>
      <w:b/>
      <w:sz w:val="26"/>
      <w:lang w:val="en-US" w:eastAsia="en-US"/>
    </w:rPr>
  </w:style>
  <w:style w:type="character" w:customStyle="1" w:styleId="40">
    <w:name w:val="Заголовок 4 Знак"/>
    <w:link w:val="4"/>
    <w:semiHidden/>
    <w:rPr>
      <w:rFonts w:ascii="Calibri" w:hAnsi="Calibri"/>
      <w:b/>
      <w:sz w:val="28"/>
    </w:rPr>
  </w:style>
  <w:style w:type="paragraph" w:customStyle="1" w:styleId="-3">
    <w:name w:val="Пункт-3"/>
    <w:basedOn w:val="a5"/>
    <w:pPr>
      <w:numPr>
        <w:ilvl w:val="2"/>
        <w:numId w:val="2"/>
      </w:numPr>
      <w:tabs>
        <w:tab w:val="left" w:pos="1701"/>
      </w:tabs>
      <w:spacing w:line="288" w:lineRule="auto"/>
      <w:jc w:val="both"/>
    </w:pPr>
    <w:rPr>
      <w:sz w:val="28"/>
      <w:szCs w:val="28"/>
    </w:rPr>
  </w:style>
  <w:style w:type="paragraph" w:styleId="20">
    <w:name w:val="List Number 2"/>
    <w:basedOn w:val="a5"/>
    <w:semiHidden/>
    <w:pPr>
      <w:numPr>
        <w:numId w:val="4"/>
      </w:numPr>
      <w:spacing w:after="200" w:line="276" w:lineRule="auto"/>
      <w:contextualSpacing/>
    </w:pPr>
    <w:rPr>
      <w:sz w:val="22"/>
      <w:szCs w:val="22"/>
    </w:rPr>
  </w:style>
  <w:style w:type="paragraph" w:customStyle="1" w:styleId="BulletListFooterTextnumberedTable-NormalRSHBTable-NormalUseCaseListParagraphParagraphedeliste1lp1">
    <w:name w:val="Абзац списка;Bullet List;FooterText;numbered;Список дефисный;Table-Normal;RSHB_Table-Normal;Заговок Марина;Use Case List Paragraph;Paragraphe de liste1;lp1"/>
    <w:basedOn w:val="a5"/>
    <w:link w:val="BulletListFooterTextnumberedTable-NormalRSHBTable-NormalUseCaseListParagraphParagraphedeliste1lp10"/>
    <w:pPr>
      <w:spacing w:after="160"/>
      <w:ind w:left="708"/>
      <w:jc w:val="both"/>
    </w:pPr>
    <w:rPr>
      <w:lang w:val="en-US" w:eastAsia="en-US"/>
    </w:rPr>
  </w:style>
  <w:style w:type="paragraph" w:customStyle="1" w:styleId="-4">
    <w:name w:val="Пункт-4"/>
    <w:basedOn w:val="a5"/>
    <w:pPr>
      <w:numPr>
        <w:ilvl w:val="3"/>
        <w:numId w:val="2"/>
      </w:numPr>
      <w:spacing w:line="288" w:lineRule="auto"/>
      <w:jc w:val="both"/>
    </w:pPr>
    <w:rPr>
      <w:sz w:val="28"/>
    </w:rPr>
  </w:style>
  <w:style w:type="paragraph" w:customStyle="1" w:styleId="-6">
    <w:name w:val="Пункт-6"/>
    <w:basedOn w:val="a5"/>
    <w:pPr>
      <w:numPr>
        <w:ilvl w:val="5"/>
        <w:numId w:val="2"/>
      </w:numPr>
      <w:spacing w:line="288" w:lineRule="auto"/>
      <w:ind w:firstLine="567"/>
      <w:jc w:val="both"/>
    </w:pPr>
    <w:rPr>
      <w:sz w:val="28"/>
    </w:rPr>
  </w:style>
  <w:style w:type="paragraph" w:customStyle="1" w:styleId="-5">
    <w:name w:val="Пункт-5"/>
    <w:basedOn w:val="a5"/>
    <w:pPr>
      <w:numPr>
        <w:ilvl w:val="4"/>
        <w:numId w:val="2"/>
      </w:numPr>
      <w:spacing w:line="288" w:lineRule="auto"/>
      <w:jc w:val="both"/>
    </w:pPr>
    <w:rPr>
      <w:sz w:val="28"/>
    </w:rPr>
  </w:style>
  <w:style w:type="paragraph" w:customStyle="1" w:styleId="a">
    <w:name w:val="Заголовок ЗД"/>
    <w:basedOn w:val="1"/>
    <w:pPr>
      <w:numPr>
        <w:numId w:val="3"/>
      </w:numPr>
      <w:tabs>
        <w:tab w:val="left" w:pos="142"/>
        <w:tab w:val="left" w:pos="426"/>
        <w:tab w:val="num" w:pos="643"/>
      </w:tabs>
      <w:spacing w:before="0" w:after="0"/>
      <w:ind w:left="643"/>
      <w:jc w:val="left"/>
    </w:pPr>
    <w:rPr>
      <w:rFonts w:ascii="Times New Roman" w:hAnsi="Times New Roman"/>
      <w:bCs w:val="0"/>
      <w:sz w:val="24"/>
      <w:szCs w:val="24"/>
    </w:rPr>
  </w:style>
  <w:style w:type="paragraph" w:customStyle="1" w:styleId="10">
    <w:name w:val="Заголовок ЗД 1"/>
    <w:basedOn w:val="2"/>
    <w:pPr>
      <w:numPr>
        <w:numId w:val="3"/>
      </w:numPr>
      <w:tabs>
        <w:tab w:val="left" w:pos="142"/>
        <w:tab w:val="left" w:pos="426"/>
        <w:tab w:val="num" w:pos="643"/>
      </w:tabs>
      <w:spacing w:before="0" w:after="0"/>
      <w:ind w:left="0" w:firstLine="0"/>
      <w:jc w:val="both"/>
    </w:pPr>
    <w:rPr>
      <w:bCs w:val="0"/>
      <w:sz w:val="24"/>
      <w:szCs w:val="24"/>
    </w:rPr>
  </w:style>
  <w:style w:type="paragraph" w:customStyle="1" w:styleId="a0">
    <w:name w:val="Подзаголовок ЗД"/>
    <w:basedOn w:val="a5"/>
    <w:pPr>
      <w:numPr>
        <w:ilvl w:val="2"/>
        <w:numId w:val="3"/>
      </w:numPr>
    </w:pPr>
    <w:rPr>
      <w:b/>
    </w:rPr>
  </w:style>
  <w:style w:type="paragraph" w:customStyle="1" w:styleId="aff2">
    <w:name w:val="Абзац"/>
    <w:basedOn w:val="a5"/>
    <w:link w:val="aff3"/>
    <w:pPr>
      <w:spacing w:before="120" w:after="60"/>
      <w:ind w:firstLine="567"/>
      <w:jc w:val="both"/>
    </w:pPr>
    <w:rPr>
      <w:lang w:val="en-US" w:eastAsia="en-US"/>
    </w:rPr>
  </w:style>
  <w:style w:type="character" w:customStyle="1" w:styleId="aff3">
    <w:name w:val="Абзац Знак"/>
    <w:link w:val="aff2"/>
    <w:rPr>
      <w:rFonts w:ascii="Times New Roman" w:hAnsi="Times New Roman"/>
      <w:sz w:val="24"/>
    </w:rPr>
  </w:style>
  <w:style w:type="paragraph" w:customStyle="1" w:styleId="42">
    <w:name w:val="Пункт 4"/>
    <w:basedOn w:val="4"/>
    <w:pPr>
      <w:keepNext w:val="0"/>
      <w:tabs>
        <w:tab w:val="left" w:pos="1418"/>
      </w:tabs>
      <w:spacing w:before="120"/>
      <w:ind w:firstLine="567"/>
      <w:jc w:val="both"/>
    </w:pPr>
    <w:rPr>
      <w:rFonts w:ascii="Times New Roman" w:hAnsi="Times New Roman"/>
      <w:b w:val="0"/>
      <w:sz w:val="24"/>
      <w:szCs w:val="24"/>
    </w:rPr>
  </w:style>
  <w:style w:type="paragraph" w:customStyle="1" w:styleId="25">
    <w:name w:val="Пункт 2"/>
    <w:basedOn w:val="2"/>
    <w:pPr>
      <w:keepNext w:val="0"/>
      <w:numPr>
        <w:ilvl w:val="0"/>
        <w:numId w:val="0"/>
      </w:numPr>
      <w:tabs>
        <w:tab w:val="clear" w:pos="1701"/>
        <w:tab w:val="left" w:pos="1134"/>
      </w:tabs>
      <w:spacing w:before="120" w:after="60"/>
      <w:ind w:firstLine="567"/>
      <w:jc w:val="both"/>
    </w:pPr>
    <w:rPr>
      <w:b w:val="0"/>
      <w:iCs/>
      <w:sz w:val="24"/>
      <w:szCs w:val="24"/>
    </w:rPr>
  </w:style>
  <w:style w:type="character" w:customStyle="1" w:styleId="afb">
    <w:name w:val="Текст сноски Знак"/>
    <w:link w:val="afa"/>
    <w:semiHidden/>
    <w:rPr>
      <w:rFonts w:ascii="Times New Roman" w:hAnsi="Times New Roman"/>
      <w:lang w:val="en-US" w:eastAsia="en-US"/>
    </w:rPr>
  </w:style>
  <w:style w:type="paragraph" w:customStyle="1" w:styleId="a2">
    <w:name w:val="Главы"/>
    <w:basedOn w:val="a5"/>
    <w:next w:val="a5"/>
    <w:pPr>
      <w:pageBreakBefore/>
      <w:numPr>
        <w:numId w:val="5"/>
      </w:numPr>
      <w:tabs>
        <w:tab w:val="clear" w:pos="567"/>
        <w:tab w:val="left" w:pos="851"/>
      </w:tabs>
      <w:spacing w:before="1440" w:after="720" w:line="360" w:lineRule="auto"/>
      <w:ind w:left="0" w:firstLine="0"/>
      <w:jc w:val="center"/>
      <w:outlineLvl w:val="0"/>
    </w:pPr>
    <w:rPr>
      <w:rFonts w:ascii="Arial" w:hAnsi="Arial"/>
      <w:b/>
      <w:caps/>
      <w:spacing w:val="40"/>
      <w:sz w:val="44"/>
      <w:szCs w:val="44"/>
    </w:rPr>
  </w:style>
  <w:style w:type="paragraph" w:customStyle="1" w:styleId="a3">
    <w:name w:val="Подпункт"/>
    <w:basedOn w:val="a5"/>
    <w:pPr>
      <w:numPr>
        <w:ilvl w:val="3"/>
        <w:numId w:val="5"/>
      </w:numPr>
      <w:spacing w:line="360" w:lineRule="auto"/>
      <w:jc w:val="both"/>
    </w:pPr>
    <w:rPr>
      <w:sz w:val="28"/>
      <w:szCs w:val="28"/>
    </w:rPr>
  </w:style>
  <w:style w:type="paragraph" w:customStyle="1" w:styleId="a4">
    <w:name w:val="Подподпункт"/>
    <w:basedOn w:val="a3"/>
    <w:pPr>
      <w:numPr>
        <w:ilvl w:val="4"/>
      </w:numPr>
      <w:ind w:hanging="792"/>
    </w:pPr>
  </w:style>
  <w:style w:type="paragraph" w:customStyle="1" w:styleId="aff4">
    <w:name w:val="Таблица текст"/>
    <w:basedOn w:val="a5"/>
    <w:pPr>
      <w:spacing w:before="40" w:after="40"/>
      <w:ind w:left="57" w:right="57"/>
    </w:pPr>
  </w:style>
  <w:style w:type="paragraph" w:customStyle="1" w:styleId="aff5">
    <w:name w:val="Текст таблицы"/>
    <w:basedOn w:val="a5"/>
    <w:semiHidden/>
    <w:pPr>
      <w:spacing w:before="40" w:after="40"/>
      <w:ind w:left="57" w:right="57"/>
    </w:p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5"/>
    <w:link w:val="12111"/>
    <w:pPr>
      <w:jc w:val="both"/>
    </w:pPr>
    <w:rPr>
      <w:rFonts w:ascii="Arial" w:hAnsi="Arial"/>
      <w:lang w:val="en-US" w:eastAsia="en-US"/>
    </w:rPr>
  </w:style>
  <w:style w:type="character" w:customStyle="1" w:styleId="12111">
    <w:name w:val="Основной текст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211112"/>
    <w:rPr>
      <w:rFonts w:ascii="Arial" w:hAnsi="Arial"/>
      <w:sz w:val="24"/>
      <w:lang w:val="en-US" w:eastAsia="en-US"/>
    </w:rPr>
  </w:style>
  <w:style w:type="paragraph" w:customStyle="1" w:styleId="26">
    <w:name w:val="Обычный2"/>
    <w:pPr>
      <w:ind w:firstLine="720"/>
      <w:jc w:val="both"/>
    </w:pPr>
    <w:rPr>
      <w:rFonts w:ascii="Times New Roman" w:hAnsi="Times New Roman"/>
      <w:sz w:val="28"/>
      <w:lang w:eastAsia="ru-RU"/>
    </w:rPr>
  </w:style>
  <w:style w:type="paragraph" w:customStyle="1" w:styleId="ConsNormal">
    <w:name w:val="ConsNormal"/>
    <w:link w:val="ConsNormal0"/>
    <w:pPr>
      <w:widowControl w:val="0"/>
      <w:numPr>
        <w:ilvl w:val="1"/>
        <w:numId w:val="6"/>
      </w:numPr>
      <w:jc w:val="both"/>
    </w:pPr>
    <w:rPr>
      <w:rFonts w:ascii="Times New Roman" w:hAnsi="Times New Roman"/>
      <w:sz w:val="28"/>
      <w:lang w:eastAsia="ru-RU"/>
    </w:rPr>
  </w:style>
  <w:style w:type="paragraph" w:styleId="32">
    <w:name w:val="Body Text 3"/>
    <w:basedOn w:val="a5"/>
    <w:link w:val="33"/>
    <w:pPr>
      <w:spacing w:after="120"/>
    </w:pPr>
    <w:rPr>
      <w:sz w:val="16"/>
      <w:lang w:val="en-US" w:eastAsia="en-US"/>
    </w:rPr>
  </w:style>
  <w:style w:type="character" w:customStyle="1" w:styleId="33">
    <w:name w:val="Основной текст 3 Знак"/>
    <w:link w:val="32"/>
    <w:rPr>
      <w:rFonts w:ascii="Times New Roman" w:hAnsi="Times New Roman"/>
      <w:sz w:val="16"/>
    </w:rPr>
  </w:style>
  <w:style w:type="paragraph" w:styleId="aff6">
    <w:name w:val="Body Text Indent"/>
    <w:basedOn w:val="a5"/>
    <w:link w:val="aff7"/>
    <w:pPr>
      <w:spacing w:after="120" w:line="276" w:lineRule="auto"/>
      <w:ind w:left="283"/>
    </w:pPr>
    <w:rPr>
      <w:sz w:val="22"/>
      <w:lang w:val="en-US" w:eastAsia="en-US"/>
    </w:rPr>
  </w:style>
  <w:style w:type="character" w:customStyle="1" w:styleId="aff7">
    <w:name w:val="Основной текст с отступом Знак"/>
    <w:link w:val="aff6"/>
    <w:rPr>
      <w:rFonts w:eastAsia="Times New Roman"/>
      <w:sz w:val="22"/>
    </w:rPr>
  </w:style>
  <w:style w:type="paragraph" w:customStyle="1" w:styleId="13">
    <w:name w:val="Обычный1"/>
    <w:link w:val="Normal"/>
    <w:pPr>
      <w:ind w:firstLine="720"/>
      <w:jc w:val="both"/>
    </w:pPr>
    <w:rPr>
      <w:rFonts w:ascii="Times New Roman" w:hAnsi="Times New Roman"/>
      <w:sz w:val="28"/>
      <w:lang w:eastAsia="ru-RU"/>
    </w:rPr>
  </w:style>
  <w:style w:type="character" w:customStyle="1" w:styleId="Normal">
    <w:name w:val="Normal Знак"/>
    <w:link w:val="13"/>
    <w:rPr>
      <w:rFonts w:ascii="Times New Roman" w:hAnsi="Times New Roman"/>
      <w:sz w:val="28"/>
      <w:lang w:bidi="ar-SA"/>
    </w:rPr>
  </w:style>
  <w:style w:type="paragraph" w:customStyle="1" w:styleId="ConsPlusNormal">
    <w:name w:val="ConsPlusNormal"/>
    <w:link w:val="ConsPlusNormal0"/>
    <w:pPr>
      <w:widowControl w:val="0"/>
      <w:ind w:firstLine="720"/>
    </w:pPr>
    <w:rPr>
      <w:rFonts w:ascii="Arial" w:hAnsi="Arial"/>
      <w:lang w:eastAsia="ru-RU"/>
    </w:rPr>
  </w:style>
  <w:style w:type="paragraph" w:customStyle="1" w:styleId="ConsPlusNonformat">
    <w:name w:val="ConsPlusNonformat"/>
    <w:rPr>
      <w:rFonts w:ascii="Courier New" w:hAnsi="Courier New"/>
      <w:lang w:eastAsia="ru-RU"/>
    </w:rPr>
  </w:style>
  <w:style w:type="paragraph" w:styleId="aff8">
    <w:name w:val="Balloon Text"/>
    <w:basedOn w:val="a5"/>
    <w:link w:val="aff9"/>
    <w:semiHidden/>
    <w:rPr>
      <w:rFonts w:ascii="Segoe UI" w:hAnsi="Segoe UI"/>
      <w:sz w:val="18"/>
      <w:lang w:val="en-US" w:eastAsia="en-US"/>
    </w:rPr>
  </w:style>
  <w:style w:type="character" w:customStyle="1" w:styleId="aff9">
    <w:name w:val="Текст выноски Знак"/>
    <w:link w:val="aff8"/>
    <w:semiHidden/>
    <w:rPr>
      <w:rFonts w:ascii="Segoe UI" w:hAnsi="Segoe UI"/>
      <w:sz w:val="18"/>
    </w:rPr>
  </w:style>
  <w:style w:type="character" w:customStyle="1" w:styleId="afe">
    <w:name w:val="Текст концевой сноски Знак"/>
    <w:link w:val="afd"/>
    <w:rPr>
      <w:rFonts w:ascii="Times New Roman" w:hAnsi="Times New Roman"/>
    </w:rPr>
  </w:style>
  <w:style w:type="paragraph" w:styleId="34">
    <w:name w:val="Body Text Indent 3"/>
    <w:basedOn w:val="a5"/>
    <w:link w:val="35"/>
    <w:semiHidden/>
    <w:pPr>
      <w:spacing w:after="120"/>
      <w:ind w:left="283"/>
    </w:pPr>
    <w:rPr>
      <w:sz w:val="16"/>
      <w:lang w:val="en-US" w:eastAsia="en-US"/>
    </w:rPr>
  </w:style>
  <w:style w:type="character" w:customStyle="1" w:styleId="35">
    <w:name w:val="Основной текст с отступом 3 Знак"/>
    <w:link w:val="34"/>
    <w:semiHidden/>
    <w:rPr>
      <w:rFonts w:ascii="Times New Roman" w:hAnsi="Times New Roman"/>
      <w:sz w:val="16"/>
    </w:rPr>
  </w:style>
  <w:style w:type="character" w:customStyle="1" w:styleId="affa">
    <w:name w:val="Сноска_"/>
    <w:link w:val="affb"/>
    <w:rPr>
      <w:rFonts w:ascii="Times New Roman" w:hAnsi="Times New Roman"/>
      <w:sz w:val="19"/>
      <w:shd w:val="clear" w:color="auto" w:fill="FFFFFF"/>
    </w:rPr>
  </w:style>
  <w:style w:type="paragraph" w:customStyle="1" w:styleId="affb">
    <w:name w:val="Сноска"/>
    <w:basedOn w:val="a5"/>
    <w:link w:val="affa"/>
    <w:pPr>
      <w:shd w:val="clear" w:color="auto" w:fill="FFFFFF"/>
      <w:spacing w:line="240" w:lineRule="atLeast"/>
    </w:pPr>
    <w:rPr>
      <w:sz w:val="19"/>
      <w:lang w:val="en-US" w:eastAsia="en-US"/>
    </w:rPr>
  </w:style>
  <w:style w:type="character" w:customStyle="1" w:styleId="43">
    <w:name w:val="Основной текст (4)_"/>
    <w:link w:val="410"/>
    <w:rPr>
      <w:rFonts w:ascii="Times New Roman" w:hAnsi="Times New Roman"/>
      <w:sz w:val="19"/>
      <w:shd w:val="clear" w:color="auto" w:fill="FFFFFF"/>
    </w:rPr>
  </w:style>
  <w:style w:type="character" w:customStyle="1" w:styleId="ae">
    <w:name w:val="Название Знак"/>
    <w:link w:val="ad"/>
    <w:rPr>
      <w:rFonts w:ascii="Cambria" w:hAnsi="Cambria"/>
      <w:b/>
      <w:color w:val="000000"/>
      <w:sz w:val="32"/>
      <w:lang w:val="en-US" w:eastAsia="en-US"/>
    </w:rPr>
  </w:style>
  <w:style w:type="paragraph" w:customStyle="1" w:styleId="410">
    <w:name w:val="Основной текст (4)1"/>
    <w:basedOn w:val="a5"/>
    <w:link w:val="43"/>
    <w:pPr>
      <w:shd w:val="clear" w:color="auto" w:fill="FFFFFF"/>
      <w:spacing w:line="240" w:lineRule="atLeast"/>
      <w:ind w:hanging="140"/>
    </w:pPr>
    <w:rPr>
      <w:sz w:val="19"/>
      <w:lang w:val="en-US" w:eastAsia="en-US"/>
    </w:rPr>
  </w:style>
  <w:style w:type="character" w:customStyle="1" w:styleId="36">
    <w:name w:val="Заголовок №3_"/>
    <w:link w:val="37"/>
    <w:rPr>
      <w:rFonts w:ascii="Times New Roman" w:hAnsi="Times New Roman"/>
      <w:b/>
      <w:sz w:val="23"/>
      <w:shd w:val="clear" w:color="auto" w:fill="FFFFFF"/>
    </w:rPr>
  </w:style>
  <w:style w:type="paragraph" w:customStyle="1" w:styleId="37">
    <w:name w:val="Заголовок №3"/>
    <w:basedOn w:val="a5"/>
    <w:link w:val="36"/>
    <w:pPr>
      <w:shd w:val="clear" w:color="auto" w:fill="FFFFFF"/>
      <w:spacing w:before="300" w:line="274" w:lineRule="exact"/>
      <w:jc w:val="both"/>
      <w:outlineLvl w:val="2"/>
    </w:pPr>
    <w:rPr>
      <w:b/>
      <w:sz w:val="23"/>
      <w:lang w:val="en-US" w:eastAsia="en-US"/>
    </w:rPr>
  </w:style>
  <w:style w:type="paragraph" w:customStyle="1" w:styleId="44">
    <w:name w:val="[Ростех] Текст Пункта (Уровень 4)"/>
    <w:link w:val="45"/>
    <w:pPr>
      <w:spacing w:before="120"/>
      <w:jc w:val="both"/>
      <w:outlineLvl w:val="3"/>
    </w:pPr>
    <w:rPr>
      <w:rFonts w:ascii="Proxima Nova ExCn Rg" w:hAnsi="Proxima Nova ExCn Rg"/>
      <w:sz w:val="28"/>
      <w:lang w:eastAsia="ru-RU"/>
    </w:rPr>
  </w:style>
  <w:style w:type="character" w:customStyle="1" w:styleId="45">
    <w:name w:val="[Ростех] Текст Пункта (Уровень 4) Знак"/>
    <w:link w:val="44"/>
    <w:rPr>
      <w:rFonts w:ascii="Proxima Nova ExCn Rg" w:hAnsi="Proxima Nova ExCn Rg"/>
      <w:sz w:val="28"/>
      <w:lang w:bidi="ar-SA"/>
    </w:rPr>
  </w:style>
  <w:style w:type="paragraph" w:styleId="a1">
    <w:name w:val="List Number"/>
    <w:basedOn w:val="a5"/>
    <w:semiHidden/>
    <w:pPr>
      <w:numPr>
        <w:numId w:val="1"/>
      </w:numPr>
      <w:tabs>
        <w:tab w:val="num" w:pos="1069"/>
        <w:tab w:val="num" w:pos="1134"/>
      </w:tabs>
      <w:ind w:left="360"/>
      <w:contextualSpacing/>
    </w:pPr>
  </w:style>
  <w:style w:type="character" w:customStyle="1" w:styleId="38">
    <w:name w:val="[Ростех] Наименование Подраздела (Уровень 3) Знак"/>
    <w:link w:val="39"/>
    <w:rPr>
      <w:rFonts w:ascii="Times New Roman" w:hAnsi="Times New Roman"/>
      <w:b/>
      <w:sz w:val="22"/>
      <w:szCs w:val="22"/>
      <w:lang w:val="ru-RU" w:eastAsia="ru-RU" w:bidi="ar-SA"/>
    </w:rPr>
  </w:style>
  <w:style w:type="paragraph" w:customStyle="1" w:styleId="39">
    <w:name w:val="[Ростех] Наименование Подраздела (Уровень 3)"/>
    <w:link w:val="38"/>
    <w:pPr>
      <w:keepNext/>
      <w:keepLines/>
      <w:spacing w:before="240"/>
      <w:outlineLvl w:val="2"/>
    </w:pPr>
    <w:rPr>
      <w:rFonts w:ascii="Times New Roman" w:hAnsi="Times New Roman"/>
      <w:b/>
      <w:sz w:val="22"/>
      <w:szCs w:val="22"/>
      <w:lang w:eastAsia="ru-RU"/>
    </w:rPr>
  </w:style>
  <w:style w:type="paragraph" w:customStyle="1" w:styleId="27">
    <w:name w:val="[Ростех] Наименование Раздела (Уровень 2)"/>
    <w:pPr>
      <w:keepNext/>
      <w:keepLines/>
      <w:spacing w:before="240"/>
      <w:jc w:val="center"/>
      <w:outlineLvl w:val="1"/>
    </w:pPr>
    <w:rPr>
      <w:rFonts w:ascii="Proxima Nova ExCn Rg" w:hAnsi="Proxima Nova ExCn Rg"/>
      <w:b/>
      <w:sz w:val="28"/>
      <w:szCs w:val="28"/>
      <w:lang w:eastAsia="ru-RU"/>
    </w:rPr>
  </w:style>
  <w:style w:type="character" w:customStyle="1" w:styleId="affc">
    <w:name w:val="[Ростех] Простой текст (Без уровня) Знак"/>
    <w:link w:val="affd"/>
    <w:rPr>
      <w:rFonts w:ascii="Times New Roman" w:hAnsi="Times New Roman"/>
      <w:sz w:val="22"/>
      <w:szCs w:val="22"/>
      <w:lang w:val="ru-RU" w:eastAsia="ru-RU" w:bidi="ar-SA"/>
    </w:rPr>
  </w:style>
  <w:style w:type="paragraph" w:customStyle="1" w:styleId="affd">
    <w:name w:val="[Ростех] Простой текст (Без уровня)"/>
    <w:link w:val="affc"/>
    <w:pPr>
      <w:spacing w:before="120"/>
      <w:jc w:val="both"/>
    </w:pPr>
    <w:rPr>
      <w:rFonts w:ascii="Times New Roman" w:hAnsi="Times New Roman"/>
      <w:sz w:val="22"/>
      <w:szCs w:val="22"/>
      <w:lang w:eastAsia="ru-RU"/>
    </w:rPr>
  </w:style>
  <w:style w:type="paragraph" w:customStyle="1" w:styleId="ListNum">
    <w:name w:val="ListNum"/>
    <w:basedOn w:val="a5"/>
    <w:pPr>
      <w:numPr>
        <w:numId w:val="9"/>
      </w:numPr>
      <w:tabs>
        <w:tab w:val="left" w:pos="284"/>
      </w:tabs>
      <w:spacing w:before="60"/>
      <w:jc w:val="both"/>
    </w:pPr>
    <w:rPr>
      <w:sz w:val="22"/>
    </w:rPr>
  </w:style>
  <w:style w:type="table" w:customStyle="1" w:styleId="28">
    <w:name w:val="Сетка таблицы2"/>
    <w:basedOn w:val="a7"/>
    <w:next w:val="af8"/>
    <w:rPr>
      <w:lang w:eastAsia="en-US"/>
    </w:rPr>
    <w:tblPr>
      <w:tblInd w:w="0" w:type="dxa"/>
      <w:tblCellMar>
        <w:top w:w="0" w:type="dxa"/>
        <w:left w:w="108" w:type="dxa"/>
        <w:bottom w:w="0" w:type="dxa"/>
        <w:right w:w="108" w:type="dxa"/>
      </w:tblCellMar>
    </w:tblPr>
  </w:style>
  <w:style w:type="character" w:customStyle="1" w:styleId="FontStyle76">
    <w:name w:val="Font Style76"/>
    <w:rPr>
      <w:rFonts w:ascii="Times New Roman" w:hAnsi="Times New Roman"/>
      <w:sz w:val="22"/>
      <w:szCs w:val="22"/>
    </w:rPr>
  </w:style>
  <w:style w:type="paragraph" w:customStyle="1" w:styleId="Style8">
    <w:name w:val="Style8"/>
    <w:basedOn w:val="a5"/>
    <w:pPr>
      <w:widowControl w:val="0"/>
      <w:spacing w:line="278" w:lineRule="exact"/>
      <w:jc w:val="center"/>
    </w:pPr>
    <w:rPr>
      <w:lang w:eastAsia="ar-SA"/>
    </w:rPr>
  </w:style>
  <w:style w:type="character" w:customStyle="1" w:styleId="BulletListFooterTextnumberedTable-NormalRSHBTable-NormalUseCaseListParagraphParagraphedeliste1lp10">
    <w:name w:val="Абзац списка Знак;Bullet List Знак;FooterText Знак;numbered Знак;Список дефисный Знак;Table-Normal Знак;RSHB_Table-Normal Знак;Заговок Марина Знак;Use Case List Paragraph Знак;Paragraphe de liste1 Знак;lp1 Знак"/>
    <w:link w:val="BulletListFooterTextnumberedTable-NormalRSHBTable-NormalUseCaseListParagraphParagraphedeliste1lp1"/>
    <w:rPr>
      <w:rFonts w:ascii="Times New Roman" w:hAnsi="Times New Roman"/>
      <w:sz w:val="24"/>
      <w:lang w:eastAsia="en-US"/>
    </w:rPr>
  </w:style>
  <w:style w:type="paragraph" w:customStyle="1" w:styleId="Web11122111145">
    <w:name w:val="Обычный (веб);Обычный (Web);Обычный (веб)1;Обычный (веб)11;Обычный (веб)2;Обычный (веб)21;Обычный (веб)111;Знак Знак4;Знак Знак5;Знак Знак;Знак Знак Знак Знак Знак Знак Знак Знак Знак Знак Знак Знак Знак Знак"/>
    <w:basedOn w:val="a5"/>
    <w:link w:val="Web111221111450"/>
    <w:pPr>
      <w:spacing w:before="100" w:beforeAutospacing="1" w:after="100" w:afterAutospacing="1"/>
    </w:pPr>
    <w:rPr>
      <w:lang w:val="en-US" w:eastAsia="en-US"/>
    </w:rPr>
  </w:style>
  <w:style w:type="character" w:customStyle="1" w:styleId="Web111221111450">
    <w:name w:val="Обычный (веб) Знак;Обычный (Web) Знак;Обычный (веб)1 Знак;Обычный (веб)11 Знак;Обычный (веб)2 Знак;Обычный (веб)21 Знак;Обычный (веб)111 Знак;Знак Знак4 Знак;Знак Знак5 Знак;Знак Знак Знак"/>
    <w:link w:val="Web11122111145"/>
    <w:rPr>
      <w:rFonts w:ascii="Times New Roman" w:hAnsi="Times New Roman"/>
      <w:sz w:val="24"/>
      <w:szCs w:val="24"/>
    </w:rPr>
  </w:style>
  <w:style w:type="character" w:customStyle="1" w:styleId="ConsPlusNormal0">
    <w:name w:val="ConsPlusNormal Знак"/>
    <w:link w:val="ConsPlusNormal"/>
    <w:rPr>
      <w:rFonts w:ascii="Arial" w:hAnsi="Arial"/>
      <w:lang w:val="ru-RU" w:eastAsia="ru-RU" w:bidi="ar-SA"/>
    </w:rPr>
  </w:style>
  <w:style w:type="character" w:customStyle="1" w:styleId="ConsNormal0">
    <w:name w:val="ConsNormal Знак"/>
    <w:link w:val="ConsNormal"/>
    <w:rPr>
      <w:rFonts w:ascii="Times New Roman" w:hAnsi="Times New Roman"/>
      <w:sz w:val="28"/>
      <w:lang w:bidi="ar-SA"/>
    </w:rPr>
  </w:style>
  <w:style w:type="character" w:customStyle="1" w:styleId="14">
    <w:name w:val="Знак примечания1"/>
    <w:rPr>
      <w:sz w:val="16"/>
      <w:szCs w:val="16"/>
    </w:rPr>
  </w:style>
  <w:style w:type="paragraph" w:customStyle="1" w:styleId="affe">
    <w:name w:val="Содержимое таблицы"/>
    <w:basedOn w:val="a5"/>
    <w:pPr>
      <w:suppressLineNumbers/>
    </w:pPr>
    <w:rPr>
      <w:lang w:eastAsia="ar-SA"/>
    </w:rPr>
  </w:style>
  <w:style w:type="paragraph" w:customStyle="1" w:styleId="FORMATTEXT">
    <w:name w:val=".FORMATTEXT"/>
    <w:pPr>
      <w:widowControl w:val="0"/>
    </w:pPr>
    <w:rPr>
      <w:rFonts w:ascii="Times New Roman" w:hAnsi="Times New Roman"/>
      <w:sz w:val="24"/>
      <w:szCs w:val="24"/>
      <w:lang w:eastAsia="ar-SA"/>
    </w:rPr>
  </w:style>
  <w:style w:type="character" w:customStyle="1" w:styleId="afff">
    <w:name w:val="Цветовое выделение"/>
    <w:rPr>
      <w:b/>
      <w:bCs/>
      <w:color w:val="26282F"/>
    </w:rPr>
  </w:style>
  <w:style w:type="character" w:customStyle="1" w:styleId="FontStyle11">
    <w:name w:val="Font Style11"/>
    <w:rPr>
      <w:rFonts w:ascii="Arial Narrow" w:hAnsi="Arial Narrow"/>
      <w:sz w:val="22"/>
      <w:szCs w:val="22"/>
    </w:rPr>
  </w:style>
  <w:style w:type="character" w:customStyle="1" w:styleId="Bodytext2">
    <w:name w:val="Body text (2)"/>
    <w:rPr>
      <w:rFonts w:ascii="Times New Roman" w:eastAsia="Times New Roman" w:hAnsi="Times New Roman"/>
      <w:color w:val="000000"/>
      <w:spacing w:val="0"/>
      <w:position w:val="0"/>
      <w:sz w:val="22"/>
      <w:szCs w:val="22"/>
      <w:u w:val="none"/>
      <w:lang w:val="ru-RU" w:eastAsia="ru-RU" w:bidi="ru-RU"/>
    </w:rPr>
  </w:style>
  <w:style w:type="character" w:customStyle="1" w:styleId="FontStyle13">
    <w:name w:val="Font Style13"/>
    <w:rPr>
      <w:rFonts w:ascii="Times New Roman" w:hAnsi="Times New Roman"/>
      <w:b/>
      <w:bCs/>
      <w:sz w:val="20"/>
      <w:szCs w:val="20"/>
    </w:rPr>
  </w:style>
  <w:style w:type="paragraph" w:customStyle="1" w:styleId="Style3">
    <w:name w:val="Style3"/>
    <w:basedOn w:val="a5"/>
    <w:pPr>
      <w:widowControl w:val="0"/>
    </w:pPr>
    <w:rPr>
      <w:lang w:eastAsia="ar-SA"/>
    </w:rPr>
  </w:style>
  <w:style w:type="paragraph" w:customStyle="1" w:styleId="Style5">
    <w:name w:val="Style5"/>
    <w:basedOn w:val="a5"/>
    <w:pPr>
      <w:widowControl w:val="0"/>
    </w:pPr>
    <w:rPr>
      <w:lang w:eastAsia="ar-SA"/>
    </w:rPr>
  </w:style>
  <w:style w:type="paragraph" w:customStyle="1" w:styleId="Standard">
    <w:name w:val="Standard"/>
    <w:pPr>
      <w:spacing w:after="200" w:line="276" w:lineRule="auto"/>
    </w:pPr>
    <w:rPr>
      <w:sz w:val="22"/>
      <w:szCs w:val="22"/>
    </w:rPr>
  </w:style>
  <w:style w:type="paragraph" w:customStyle="1" w:styleId="Textbody">
    <w:name w:val="Text body"/>
    <w:basedOn w:val="Standard"/>
    <w:pPr>
      <w:widowControl w:val="0"/>
      <w:spacing w:after="0" w:line="240" w:lineRule="auto"/>
    </w:pPr>
    <w:rPr>
      <w:rFonts w:ascii="Times New Roman" w:hAnsi="Times New Roman"/>
      <w:sz w:val="28"/>
      <w:szCs w:val="28"/>
    </w:rPr>
  </w:style>
  <w:style w:type="paragraph" w:customStyle="1" w:styleId="Textbodyindent">
    <w:name w:val="Text body indent"/>
    <w:basedOn w:val="Standard"/>
    <w:pPr>
      <w:spacing w:after="120" w:line="480" w:lineRule="auto"/>
    </w:pPr>
    <w:rPr>
      <w:rFonts w:ascii="Times New Roman" w:hAnsi="Times New Roman"/>
      <w:sz w:val="20"/>
      <w:szCs w:val="20"/>
    </w:rPr>
  </w:style>
  <w:style w:type="paragraph" w:styleId="29">
    <w:name w:val="Body Text Indent 2"/>
    <w:basedOn w:val="a5"/>
    <w:link w:val="2a"/>
    <w:pPr>
      <w:spacing w:after="120" w:line="480" w:lineRule="auto"/>
      <w:ind w:left="283"/>
    </w:pPr>
    <w:rPr>
      <w:lang w:val="en-US" w:eastAsia="en-US"/>
    </w:rPr>
  </w:style>
  <w:style w:type="character" w:customStyle="1" w:styleId="2a">
    <w:name w:val="Основной текст с отступом 2 Знак"/>
    <w:link w:val="29"/>
    <w:rPr>
      <w:rFonts w:ascii="Times New Roman" w:hAnsi="Times New Roman"/>
      <w:sz w:val="24"/>
      <w:szCs w:val="24"/>
    </w:rPr>
  </w:style>
  <w:style w:type="character" w:customStyle="1" w:styleId="af4">
    <w:name w:val="Верхний колонтитул Знак"/>
    <w:link w:val="af3"/>
    <w:rPr>
      <w:rFonts w:ascii="Times New Roman" w:hAnsi="Times New Roman"/>
      <w:sz w:val="24"/>
      <w:szCs w:val="24"/>
    </w:rPr>
  </w:style>
  <w:style w:type="character" w:customStyle="1" w:styleId="af6">
    <w:name w:val="Нижний колонтитул Знак"/>
    <w:link w:val="af5"/>
    <w:rPr>
      <w:rFonts w:ascii="Times New Roman" w:hAnsi="Times New Roman"/>
      <w:sz w:val="24"/>
      <w:szCs w:val="24"/>
    </w:rPr>
  </w:style>
  <w:style w:type="character" w:customStyle="1" w:styleId="15">
    <w:name w:val="Неразрешенное упоминание1"/>
    <w:semiHidden/>
    <w:rPr>
      <w:color w:val="605E5C"/>
      <w:shd w:val="clear" w:color="auto" w:fill="E1DFDD"/>
    </w:rPr>
  </w:style>
  <w:style w:type="paragraph" w:customStyle="1" w:styleId="120">
    <w:name w:val="Обычный12"/>
    <w:link w:val="CharChar"/>
    <w:pPr>
      <w:widowControl w:val="0"/>
      <w:spacing w:line="300" w:lineRule="auto"/>
      <w:ind w:firstLine="720"/>
      <w:jc w:val="both"/>
    </w:pPr>
    <w:rPr>
      <w:rFonts w:ascii="Times New Roman" w:hAnsi="Times New Roman"/>
      <w:sz w:val="24"/>
      <w:lang w:eastAsia="ru-RU"/>
    </w:rPr>
  </w:style>
  <w:style w:type="character" w:customStyle="1" w:styleId="CharChar">
    <w:name w:val="Обычный Char Char"/>
    <w:link w:val="120"/>
    <w:rPr>
      <w:rFonts w:ascii="Times New Roman" w:hAnsi="Times New Roman"/>
      <w:sz w:val="24"/>
      <w:lang w:bidi="ar-SA"/>
    </w:rPr>
  </w:style>
  <w:style w:type="paragraph" w:customStyle="1" w:styleId="FR1">
    <w:name w:val="FR1"/>
    <w:pPr>
      <w:widowControl w:val="0"/>
      <w:spacing w:before="700"/>
    </w:pPr>
    <w:rPr>
      <w:rFonts w:ascii="Times New Roman" w:hAnsi="Times New Roman"/>
      <w:b/>
      <w:sz w:val="28"/>
      <w:lang w:eastAsia="ru-RU"/>
    </w:rPr>
  </w:style>
  <w:style w:type="paragraph" w:customStyle="1" w:styleId="Normal1">
    <w:name w:val="Normal1"/>
    <w:pPr>
      <w:widowControl w:val="0"/>
      <w:spacing w:line="300" w:lineRule="auto"/>
      <w:ind w:firstLine="720"/>
    </w:pPr>
    <w:rPr>
      <w:rFonts w:ascii="Times New Roman" w:hAnsi="Times New Roman"/>
      <w:sz w:val="22"/>
      <w:lang w:eastAsia="ru-RU"/>
    </w:rPr>
  </w:style>
  <w:style w:type="character" w:customStyle="1" w:styleId="aa">
    <w:name w:val="Абзац списка Знак"/>
    <w:aliases w:val="???? Знак,????1 Знак,?????1 Знак,Bulletr List Paragraph Знак,Colorful List - Accent 11 Знак,FooterText Знак,List Paragraph11 Знак,List Paragraph2 Знак,Lists Знак,Paragraphe de liste1 Знак,Parágrafo da Lista1 Знак,Párrafo de lista1 Знак"/>
    <w:link w:val="a9"/>
    <w:uiPriority w:val="34"/>
    <w:qFormat/>
    <w:locked/>
    <w:rsid w:val="00145CCF"/>
  </w:style>
  <w:style w:type="paragraph" w:styleId="HTML">
    <w:name w:val="HTML Preformatted"/>
    <w:basedOn w:val="a5"/>
    <w:link w:val="HTML0"/>
    <w:rsid w:val="001F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lang w:val="x-none" w:eastAsia="x-none"/>
    </w:rPr>
  </w:style>
  <w:style w:type="character" w:customStyle="1" w:styleId="HTML0">
    <w:name w:val="Стандартный HTML Знак"/>
    <w:basedOn w:val="a6"/>
    <w:link w:val="HTML"/>
    <w:rsid w:val="001F2964"/>
    <w:rPr>
      <w:rFonts w:ascii="Courier New" w:eastAsia="Calibri" w:hAnsi="Courier New" w:cs="Times New Roman"/>
      <w:lang w:val="x-none" w:eastAsia="x-none"/>
    </w:rPr>
  </w:style>
  <w:style w:type="character" w:customStyle="1" w:styleId="ac">
    <w:name w:val="Без интервала Знак"/>
    <w:link w:val="ab"/>
    <w:uiPriority w:val="99"/>
    <w:locked/>
    <w:rsid w:val="00F7769B"/>
    <w:rPr>
      <w:rFonts w:ascii="Times New Roman" w:hAnsi="Times New Roman"/>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D1389E"/>
  </w:style>
  <w:style w:type="paragraph" w:styleId="1">
    <w:name w:val="heading 1"/>
    <w:basedOn w:val="a5"/>
    <w:next w:val="a5"/>
    <w:link w:val="11"/>
    <w:pPr>
      <w:keepNext/>
      <w:keepLines/>
      <w:pageBreakBefore/>
      <w:numPr>
        <w:numId w:val="2"/>
      </w:numPr>
      <w:spacing w:before="600" w:after="360"/>
      <w:jc w:val="center"/>
      <w:outlineLvl w:val="0"/>
    </w:pPr>
    <w:rPr>
      <w:rFonts w:ascii="Arial" w:hAnsi="Arial"/>
      <w:b/>
      <w:bCs/>
      <w:sz w:val="48"/>
      <w:szCs w:val="40"/>
      <w:lang w:val="en-US" w:eastAsia="en-US"/>
    </w:rPr>
  </w:style>
  <w:style w:type="paragraph" w:styleId="2">
    <w:name w:val="heading 2"/>
    <w:basedOn w:val="a5"/>
    <w:next w:val="a5"/>
    <w:link w:val="21"/>
    <w:pPr>
      <w:keepNext/>
      <w:numPr>
        <w:ilvl w:val="1"/>
        <w:numId w:val="2"/>
      </w:numPr>
      <w:tabs>
        <w:tab w:val="left" w:pos="1701"/>
      </w:tabs>
      <w:spacing w:before="480" w:after="120"/>
      <w:ind w:firstLine="567"/>
      <w:outlineLvl w:val="1"/>
    </w:pPr>
    <w:rPr>
      <w:b/>
      <w:bCs/>
      <w:sz w:val="36"/>
      <w:szCs w:val="32"/>
      <w:lang w:val="en-US" w:eastAsia="en-US"/>
    </w:rPr>
  </w:style>
  <w:style w:type="paragraph" w:styleId="3">
    <w:name w:val="heading 3"/>
    <w:basedOn w:val="a5"/>
    <w:next w:val="a5"/>
    <w:link w:val="30"/>
    <w:pPr>
      <w:keepNext/>
      <w:spacing w:before="240" w:after="60"/>
      <w:jc w:val="both"/>
      <w:outlineLvl w:val="2"/>
    </w:pPr>
    <w:rPr>
      <w:rFonts w:ascii="Calibri Light" w:hAnsi="Calibri Light"/>
      <w:b/>
      <w:sz w:val="26"/>
      <w:lang w:val="en-US" w:eastAsia="en-US"/>
    </w:rPr>
  </w:style>
  <w:style w:type="paragraph" w:styleId="4">
    <w:name w:val="heading 4"/>
    <w:basedOn w:val="a5"/>
    <w:next w:val="a5"/>
    <w:link w:val="40"/>
    <w:pPr>
      <w:keepNext/>
      <w:spacing w:before="240" w:after="60"/>
      <w:outlineLvl w:val="3"/>
    </w:pPr>
    <w:rPr>
      <w:b/>
      <w:sz w:val="28"/>
      <w:lang w:val="en-US" w:eastAsia="en-US"/>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9">
    <w:name w:val="List Paragraph"/>
    <w:aliases w:val="????,????1,?????1,Bulletr List Paragraph,Colorful List - Accent 11,FooterText,List Paragraph11,List Paragraph2,Lists,Paragraphe de liste1,Parágrafo da Lista1,Párrafo de lista1,numbered,リスト段落1,列出段落,列出段落1,Bullet 1,Use Case List Paragraph,lp1"/>
    <w:link w:val="aa"/>
    <w:uiPriority w:val="34"/>
    <w:qFormat/>
    <w:pPr>
      <w:ind w:left="720"/>
      <w:contextualSpacing/>
    </w:pPr>
  </w:style>
  <w:style w:type="paragraph" w:styleId="ab">
    <w:name w:val="No Spacing"/>
    <w:link w:val="ac"/>
    <w:uiPriority w:val="99"/>
    <w:qFormat/>
    <w:pPr>
      <w:jc w:val="right"/>
    </w:pPr>
    <w:rPr>
      <w:rFonts w:ascii="Times New Roman" w:hAnsi="Times New Roman"/>
      <w:sz w:val="24"/>
      <w:szCs w:val="22"/>
      <w:lang w:eastAsia="en-US"/>
    </w:rPr>
  </w:style>
  <w:style w:type="paragraph" w:styleId="ad">
    <w:name w:val="Title"/>
    <w:basedOn w:val="a5"/>
    <w:next w:val="a5"/>
    <w:link w:val="ae"/>
    <w:pPr>
      <w:spacing w:before="240" w:after="60"/>
      <w:jc w:val="center"/>
      <w:outlineLvl w:val="0"/>
    </w:pPr>
    <w:rPr>
      <w:rFonts w:ascii="Cambria" w:hAnsi="Cambria"/>
      <w:b/>
      <w:color w:val="000000"/>
      <w:sz w:val="32"/>
      <w:lang w:val="en-US" w:eastAsia="en-US"/>
    </w:rPr>
  </w:style>
  <w:style w:type="character" w:customStyle="1" w:styleId="TitleChar">
    <w:name w:val="Title Char"/>
    <w:uiPriority w:val="10"/>
    <w:rPr>
      <w:sz w:val="48"/>
      <w:szCs w:val="48"/>
    </w:rPr>
  </w:style>
  <w:style w:type="paragraph" w:styleId="af">
    <w:name w:val="Subtitle"/>
    <w:link w:val="af0"/>
    <w:uiPriority w:val="11"/>
    <w:qFormat/>
    <w:pPr>
      <w:spacing w:before="200" w:after="200"/>
    </w:pPr>
    <w:rPr>
      <w:sz w:val="24"/>
      <w:szCs w:val="24"/>
    </w:rPr>
  </w:style>
  <w:style w:type="character" w:customStyle="1" w:styleId="af0">
    <w:name w:val="Подзаголовок Знак"/>
    <w:link w:val="af"/>
    <w:uiPriority w:val="11"/>
    <w:rPr>
      <w:sz w:val="24"/>
      <w:szCs w:val="24"/>
    </w:rPr>
  </w:style>
  <w:style w:type="paragraph" w:styleId="22">
    <w:name w:val="Quote"/>
    <w:link w:val="23"/>
    <w:uiPriority w:val="29"/>
    <w:qFormat/>
    <w:pPr>
      <w:ind w:left="720" w:right="720"/>
    </w:pPr>
    <w:rPr>
      <w:i/>
    </w:rPr>
  </w:style>
  <w:style w:type="character" w:customStyle="1" w:styleId="23">
    <w:name w:val="Цитата 2 Знак"/>
    <w:link w:val="22"/>
    <w:uiPriority w:val="29"/>
    <w:rPr>
      <w:i/>
    </w:rPr>
  </w:style>
  <w:style w:type="paragraph" w:styleId="af1">
    <w:name w:val="Intense Quote"/>
    <w:link w:val="af2"/>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2">
    <w:name w:val="Выделенная цитата Знак"/>
    <w:link w:val="af1"/>
    <w:uiPriority w:val="30"/>
    <w:rPr>
      <w:i/>
    </w:rPr>
  </w:style>
  <w:style w:type="paragraph" w:styleId="af3">
    <w:name w:val="header"/>
    <w:basedOn w:val="a5"/>
    <w:link w:val="af4"/>
    <w:pPr>
      <w:tabs>
        <w:tab w:val="center" w:pos="4677"/>
        <w:tab w:val="right" w:pos="9355"/>
      </w:tabs>
    </w:pPr>
    <w:rPr>
      <w:lang w:val="en-US" w:eastAsia="en-US"/>
    </w:rPr>
  </w:style>
  <w:style w:type="character" w:customStyle="1" w:styleId="HeaderChar">
    <w:name w:val="Header Char"/>
    <w:uiPriority w:val="99"/>
  </w:style>
  <w:style w:type="paragraph" w:styleId="af5">
    <w:name w:val="footer"/>
    <w:basedOn w:val="a5"/>
    <w:link w:val="af6"/>
    <w:pPr>
      <w:tabs>
        <w:tab w:val="center" w:pos="4677"/>
        <w:tab w:val="right" w:pos="9355"/>
      </w:tabs>
    </w:pPr>
    <w:rPr>
      <w:lang w:val="en-US" w:eastAsia="en-US"/>
    </w:rPr>
  </w:style>
  <w:style w:type="character" w:customStyle="1" w:styleId="FooterChar">
    <w:name w:val="Footer Char"/>
    <w:uiPriority w:val="99"/>
  </w:style>
  <w:style w:type="paragraph" w:styleId="af7">
    <w:name w:val="captio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8">
    <w:name w:val="Table Grid"/>
    <w:basedOn w:val="a7"/>
    <w:rPr>
      <w:lang w:eastAsia="en-US"/>
    </w:rPr>
    <w:tblPr>
      <w:tblInd w:w="0" w:type="dxa"/>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9">
    <w:name w:val="Hyperlink"/>
    <w:rPr>
      <w:color w:val="0000FF"/>
      <w:u w:val="single"/>
    </w:rPr>
  </w:style>
  <w:style w:type="paragraph" w:styleId="afa">
    <w:name w:val="footnote text"/>
    <w:basedOn w:val="a5"/>
    <w:link w:val="afb"/>
    <w:semiHidden/>
    <w:pPr>
      <w:spacing w:after="160"/>
      <w:jc w:val="both"/>
    </w:pPr>
    <w:rPr>
      <w:lang w:val="en-US" w:eastAsia="en-US"/>
    </w:rPr>
  </w:style>
  <w:style w:type="character" w:customStyle="1" w:styleId="FootnoteTextChar">
    <w:name w:val="Footnote Text Char"/>
    <w:uiPriority w:val="99"/>
    <w:rPr>
      <w:sz w:val="18"/>
    </w:rPr>
  </w:style>
  <w:style w:type="character" w:styleId="afc">
    <w:name w:val="footnote reference"/>
    <w:rPr>
      <w:sz w:val="20"/>
      <w:vertAlign w:val="superscript"/>
    </w:rPr>
  </w:style>
  <w:style w:type="paragraph" w:styleId="afd">
    <w:name w:val="endnote text"/>
    <w:basedOn w:val="a5"/>
    <w:link w:val="afe"/>
    <w:rPr>
      <w:lang w:val="en-US" w:eastAsia="en-US"/>
    </w:rPr>
  </w:style>
  <w:style w:type="character" w:customStyle="1" w:styleId="EndnoteTextChar">
    <w:name w:val="Endnote Text Char"/>
    <w:uiPriority w:val="99"/>
    <w:rPr>
      <w:sz w:val="20"/>
    </w:rPr>
  </w:style>
  <w:style w:type="character" w:styleId="aff">
    <w:name w:val="endnote reference"/>
    <w:rPr>
      <w:vertAlign w:val="superscript"/>
    </w:rPr>
  </w:style>
  <w:style w:type="paragraph" w:styleId="12">
    <w:name w:val="toc 1"/>
    <w:uiPriority w:val="39"/>
    <w:unhideWhenUsed/>
    <w:pPr>
      <w:spacing w:after="57"/>
    </w:pPr>
  </w:style>
  <w:style w:type="paragraph" w:styleId="24">
    <w:name w:val="toc 2"/>
    <w:uiPriority w:val="39"/>
    <w:unhideWhenUsed/>
    <w:pPr>
      <w:spacing w:after="57"/>
      <w:ind w:left="283"/>
    </w:pPr>
  </w:style>
  <w:style w:type="paragraph" w:styleId="31">
    <w:name w:val="toc 3"/>
    <w:uiPriority w:val="39"/>
    <w:unhideWhenUsed/>
    <w:pPr>
      <w:spacing w:after="57"/>
      <w:ind w:left="567"/>
    </w:pPr>
  </w:style>
  <w:style w:type="paragraph" w:styleId="41">
    <w:name w:val="toc 4"/>
    <w:uiPriority w:val="39"/>
    <w:unhideWhenUsed/>
    <w:pPr>
      <w:spacing w:after="57"/>
      <w:ind w:left="850"/>
    </w:pPr>
  </w:style>
  <w:style w:type="paragraph" w:styleId="51">
    <w:name w:val="toc 5"/>
    <w:uiPriority w:val="39"/>
    <w:unhideWhenUsed/>
    <w:pPr>
      <w:spacing w:after="57"/>
      <w:ind w:left="1134"/>
    </w:pPr>
  </w:style>
  <w:style w:type="paragraph" w:styleId="61">
    <w:name w:val="toc 6"/>
    <w:uiPriority w:val="39"/>
    <w:unhideWhenUsed/>
    <w:pPr>
      <w:spacing w:after="57"/>
      <w:ind w:left="1417"/>
    </w:pPr>
  </w:style>
  <w:style w:type="paragraph" w:styleId="71">
    <w:name w:val="toc 7"/>
    <w:uiPriority w:val="39"/>
    <w:unhideWhenUsed/>
    <w:pPr>
      <w:spacing w:after="57"/>
      <w:ind w:left="1701"/>
    </w:pPr>
  </w:style>
  <w:style w:type="paragraph" w:styleId="81">
    <w:name w:val="toc 8"/>
    <w:uiPriority w:val="39"/>
    <w:unhideWhenUsed/>
    <w:pPr>
      <w:spacing w:after="57"/>
      <w:ind w:left="1984"/>
    </w:pPr>
  </w:style>
  <w:style w:type="paragraph" w:styleId="91">
    <w:name w:val="toc 9"/>
    <w:uiPriority w:val="39"/>
    <w:unhideWhenUsed/>
    <w:pPr>
      <w:spacing w:after="57"/>
      <w:ind w:left="2268"/>
    </w:pPr>
  </w:style>
  <w:style w:type="paragraph" w:styleId="aff0">
    <w:name w:val="TOC Heading"/>
    <w:uiPriority w:val="39"/>
    <w:unhideWhenUsed/>
  </w:style>
  <w:style w:type="paragraph" w:styleId="aff1">
    <w:name w:val="table of figures"/>
    <w:uiPriority w:val="99"/>
    <w:unhideWhenUsed/>
  </w:style>
  <w:style w:type="character" w:customStyle="1" w:styleId="11">
    <w:name w:val="Заголовок 1 Знак"/>
    <w:link w:val="1"/>
    <w:rPr>
      <w:rFonts w:ascii="Arial" w:hAnsi="Arial"/>
      <w:b/>
      <w:bCs/>
      <w:sz w:val="48"/>
      <w:szCs w:val="40"/>
    </w:rPr>
  </w:style>
  <w:style w:type="character" w:customStyle="1" w:styleId="21">
    <w:name w:val="Заголовок 2 Знак"/>
    <w:link w:val="2"/>
    <w:rPr>
      <w:rFonts w:ascii="Times New Roman" w:hAnsi="Times New Roman"/>
      <w:b/>
      <w:bCs/>
      <w:sz w:val="36"/>
      <w:szCs w:val="32"/>
    </w:rPr>
  </w:style>
  <w:style w:type="character" w:customStyle="1" w:styleId="30">
    <w:name w:val="Заголовок 3 Знак"/>
    <w:link w:val="3"/>
    <w:rPr>
      <w:rFonts w:ascii="Calibri Light" w:hAnsi="Calibri Light"/>
      <w:b/>
      <w:sz w:val="26"/>
      <w:lang w:val="en-US" w:eastAsia="en-US"/>
    </w:rPr>
  </w:style>
  <w:style w:type="character" w:customStyle="1" w:styleId="40">
    <w:name w:val="Заголовок 4 Знак"/>
    <w:link w:val="4"/>
    <w:semiHidden/>
    <w:rPr>
      <w:rFonts w:ascii="Calibri" w:hAnsi="Calibri"/>
      <w:b/>
      <w:sz w:val="28"/>
    </w:rPr>
  </w:style>
  <w:style w:type="paragraph" w:customStyle="1" w:styleId="-3">
    <w:name w:val="Пункт-3"/>
    <w:basedOn w:val="a5"/>
    <w:pPr>
      <w:numPr>
        <w:ilvl w:val="2"/>
        <w:numId w:val="2"/>
      </w:numPr>
      <w:tabs>
        <w:tab w:val="left" w:pos="1701"/>
      </w:tabs>
      <w:spacing w:line="288" w:lineRule="auto"/>
      <w:jc w:val="both"/>
    </w:pPr>
    <w:rPr>
      <w:sz w:val="28"/>
      <w:szCs w:val="28"/>
    </w:rPr>
  </w:style>
  <w:style w:type="paragraph" w:styleId="20">
    <w:name w:val="List Number 2"/>
    <w:basedOn w:val="a5"/>
    <w:semiHidden/>
    <w:pPr>
      <w:numPr>
        <w:numId w:val="4"/>
      </w:numPr>
      <w:spacing w:after="200" w:line="276" w:lineRule="auto"/>
      <w:contextualSpacing/>
    </w:pPr>
    <w:rPr>
      <w:sz w:val="22"/>
      <w:szCs w:val="22"/>
    </w:rPr>
  </w:style>
  <w:style w:type="paragraph" w:customStyle="1" w:styleId="BulletListFooterTextnumberedTable-NormalRSHBTable-NormalUseCaseListParagraphParagraphedeliste1lp1">
    <w:name w:val="Абзац списка;Bullet List;FooterText;numbered;Список дефисный;Table-Normal;RSHB_Table-Normal;Заговок Марина;Use Case List Paragraph;Paragraphe de liste1;lp1"/>
    <w:basedOn w:val="a5"/>
    <w:link w:val="BulletListFooterTextnumberedTable-NormalRSHBTable-NormalUseCaseListParagraphParagraphedeliste1lp10"/>
    <w:pPr>
      <w:spacing w:after="160"/>
      <w:ind w:left="708"/>
      <w:jc w:val="both"/>
    </w:pPr>
    <w:rPr>
      <w:lang w:val="en-US" w:eastAsia="en-US"/>
    </w:rPr>
  </w:style>
  <w:style w:type="paragraph" w:customStyle="1" w:styleId="-4">
    <w:name w:val="Пункт-4"/>
    <w:basedOn w:val="a5"/>
    <w:pPr>
      <w:numPr>
        <w:ilvl w:val="3"/>
        <w:numId w:val="2"/>
      </w:numPr>
      <w:spacing w:line="288" w:lineRule="auto"/>
      <w:jc w:val="both"/>
    </w:pPr>
    <w:rPr>
      <w:sz w:val="28"/>
    </w:rPr>
  </w:style>
  <w:style w:type="paragraph" w:customStyle="1" w:styleId="-6">
    <w:name w:val="Пункт-6"/>
    <w:basedOn w:val="a5"/>
    <w:pPr>
      <w:numPr>
        <w:ilvl w:val="5"/>
        <w:numId w:val="2"/>
      </w:numPr>
      <w:spacing w:line="288" w:lineRule="auto"/>
      <w:ind w:firstLine="567"/>
      <w:jc w:val="both"/>
    </w:pPr>
    <w:rPr>
      <w:sz w:val="28"/>
    </w:rPr>
  </w:style>
  <w:style w:type="paragraph" w:customStyle="1" w:styleId="-5">
    <w:name w:val="Пункт-5"/>
    <w:basedOn w:val="a5"/>
    <w:pPr>
      <w:numPr>
        <w:ilvl w:val="4"/>
        <w:numId w:val="2"/>
      </w:numPr>
      <w:spacing w:line="288" w:lineRule="auto"/>
      <w:jc w:val="both"/>
    </w:pPr>
    <w:rPr>
      <w:sz w:val="28"/>
    </w:rPr>
  </w:style>
  <w:style w:type="paragraph" w:customStyle="1" w:styleId="a">
    <w:name w:val="Заголовок ЗД"/>
    <w:basedOn w:val="1"/>
    <w:pPr>
      <w:numPr>
        <w:numId w:val="3"/>
      </w:numPr>
      <w:tabs>
        <w:tab w:val="left" w:pos="142"/>
        <w:tab w:val="left" w:pos="426"/>
        <w:tab w:val="num" w:pos="643"/>
      </w:tabs>
      <w:spacing w:before="0" w:after="0"/>
      <w:ind w:left="643"/>
      <w:jc w:val="left"/>
    </w:pPr>
    <w:rPr>
      <w:rFonts w:ascii="Times New Roman" w:hAnsi="Times New Roman"/>
      <w:bCs w:val="0"/>
      <w:sz w:val="24"/>
      <w:szCs w:val="24"/>
    </w:rPr>
  </w:style>
  <w:style w:type="paragraph" w:customStyle="1" w:styleId="10">
    <w:name w:val="Заголовок ЗД 1"/>
    <w:basedOn w:val="2"/>
    <w:pPr>
      <w:numPr>
        <w:numId w:val="3"/>
      </w:numPr>
      <w:tabs>
        <w:tab w:val="left" w:pos="142"/>
        <w:tab w:val="left" w:pos="426"/>
        <w:tab w:val="num" w:pos="643"/>
      </w:tabs>
      <w:spacing w:before="0" w:after="0"/>
      <w:ind w:left="0" w:firstLine="0"/>
      <w:jc w:val="both"/>
    </w:pPr>
    <w:rPr>
      <w:bCs w:val="0"/>
      <w:sz w:val="24"/>
      <w:szCs w:val="24"/>
    </w:rPr>
  </w:style>
  <w:style w:type="paragraph" w:customStyle="1" w:styleId="a0">
    <w:name w:val="Подзаголовок ЗД"/>
    <w:basedOn w:val="a5"/>
    <w:pPr>
      <w:numPr>
        <w:ilvl w:val="2"/>
        <w:numId w:val="3"/>
      </w:numPr>
    </w:pPr>
    <w:rPr>
      <w:b/>
    </w:rPr>
  </w:style>
  <w:style w:type="paragraph" w:customStyle="1" w:styleId="aff2">
    <w:name w:val="Абзац"/>
    <w:basedOn w:val="a5"/>
    <w:link w:val="aff3"/>
    <w:pPr>
      <w:spacing w:before="120" w:after="60"/>
      <w:ind w:firstLine="567"/>
      <w:jc w:val="both"/>
    </w:pPr>
    <w:rPr>
      <w:lang w:val="en-US" w:eastAsia="en-US"/>
    </w:rPr>
  </w:style>
  <w:style w:type="character" w:customStyle="1" w:styleId="aff3">
    <w:name w:val="Абзац Знак"/>
    <w:link w:val="aff2"/>
    <w:rPr>
      <w:rFonts w:ascii="Times New Roman" w:hAnsi="Times New Roman"/>
      <w:sz w:val="24"/>
    </w:rPr>
  </w:style>
  <w:style w:type="paragraph" w:customStyle="1" w:styleId="42">
    <w:name w:val="Пункт 4"/>
    <w:basedOn w:val="4"/>
    <w:pPr>
      <w:keepNext w:val="0"/>
      <w:tabs>
        <w:tab w:val="left" w:pos="1418"/>
      </w:tabs>
      <w:spacing w:before="120"/>
      <w:ind w:firstLine="567"/>
      <w:jc w:val="both"/>
    </w:pPr>
    <w:rPr>
      <w:rFonts w:ascii="Times New Roman" w:hAnsi="Times New Roman"/>
      <w:b w:val="0"/>
      <w:sz w:val="24"/>
      <w:szCs w:val="24"/>
    </w:rPr>
  </w:style>
  <w:style w:type="paragraph" w:customStyle="1" w:styleId="25">
    <w:name w:val="Пункт 2"/>
    <w:basedOn w:val="2"/>
    <w:pPr>
      <w:keepNext w:val="0"/>
      <w:numPr>
        <w:ilvl w:val="0"/>
        <w:numId w:val="0"/>
      </w:numPr>
      <w:tabs>
        <w:tab w:val="clear" w:pos="1701"/>
        <w:tab w:val="left" w:pos="1134"/>
      </w:tabs>
      <w:spacing w:before="120" w:after="60"/>
      <w:ind w:firstLine="567"/>
      <w:jc w:val="both"/>
    </w:pPr>
    <w:rPr>
      <w:b w:val="0"/>
      <w:iCs/>
      <w:sz w:val="24"/>
      <w:szCs w:val="24"/>
    </w:rPr>
  </w:style>
  <w:style w:type="character" w:customStyle="1" w:styleId="afb">
    <w:name w:val="Текст сноски Знак"/>
    <w:link w:val="afa"/>
    <w:semiHidden/>
    <w:rPr>
      <w:rFonts w:ascii="Times New Roman" w:hAnsi="Times New Roman"/>
      <w:lang w:val="en-US" w:eastAsia="en-US"/>
    </w:rPr>
  </w:style>
  <w:style w:type="paragraph" w:customStyle="1" w:styleId="a2">
    <w:name w:val="Главы"/>
    <w:basedOn w:val="a5"/>
    <w:next w:val="a5"/>
    <w:pPr>
      <w:pageBreakBefore/>
      <w:numPr>
        <w:numId w:val="5"/>
      </w:numPr>
      <w:tabs>
        <w:tab w:val="clear" w:pos="567"/>
        <w:tab w:val="left" w:pos="851"/>
      </w:tabs>
      <w:spacing w:before="1440" w:after="720" w:line="360" w:lineRule="auto"/>
      <w:ind w:left="0" w:firstLine="0"/>
      <w:jc w:val="center"/>
      <w:outlineLvl w:val="0"/>
    </w:pPr>
    <w:rPr>
      <w:rFonts w:ascii="Arial" w:hAnsi="Arial"/>
      <w:b/>
      <w:caps/>
      <w:spacing w:val="40"/>
      <w:sz w:val="44"/>
      <w:szCs w:val="44"/>
    </w:rPr>
  </w:style>
  <w:style w:type="paragraph" w:customStyle="1" w:styleId="a3">
    <w:name w:val="Подпункт"/>
    <w:basedOn w:val="a5"/>
    <w:pPr>
      <w:numPr>
        <w:ilvl w:val="3"/>
        <w:numId w:val="5"/>
      </w:numPr>
      <w:spacing w:line="360" w:lineRule="auto"/>
      <w:jc w:val="both"/>
    </w:pPr>
    <w:rPr>
      <w:sz w:val="28"/>
      <w:szCs w:val="28"/>
    </w:rPr>
  </w:style>
  <w:style w:type="paragraph" w:customStyle="1" w:styleId="a4">
    <w:name w:val="Подподпункт"/>
    <w:basedOn w:val="a3"/>
    <w:pPr>
      <w:numPr>
        <w:ilvl w:val="4"/>
      </w:numPr>
      <w:ind w:hanging="792"/>
    </w:pPr>
  </w:style>
  <w:style w:type="paragraph" w:customStyle="1" w:styleId="aff4">
    <w:name w:val="Таблица текст"/>
    <w:basedOn w:val="a5"/>
    <w:pPr>
      <w:spacing w:before="40" w:after="40"/>
      <w:ind w:left="57" w:right="57"/>
    </w:pPr>
  </w:style>
  <w:style w:type="paragraph" w:customStyle="1" w:styleId="aff5">
    <w:name w:val="Текст таблицы"/>
    <w:basedOn w:val="a5"/>
    <w:semiHidden/>
    <w:pPr>
      <w:spacing w:before="40" w:after="40"/>
      <w:ind w:left="57" w:right="57"/>
    </w:p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5"/>
    <w:link w:val="12111"/>
    <w:pPr>
      <w:jc w:val="both"/>
    </w:pPr>
    <w:rPr>
      <w:rFonts w:ascii="Arial" w:hAnsi="Arial"/>
      <w:lang w:val="en-US" w:eastAsia="en-US"/>
    </w:rPr>
  </w:style>
  <w:style w:type="character" w:customStyle="1" w:styleId="12111">
    <w:name w:val="Основной текст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211112"/>
    <w:rPr>
      <w:rFonts w:ascii="Arial" w:hAnsi="Arial"/>
      <w:sz w:val="24"/>
      <w:lang w:val="en-US" w:eastAsia="en-US"/>
    </w:rPr>
  </w:style>
  <w:style w:type="paragraph" w:customStyle="1" w:styleId="26">
    <w:name w:val="Обычный2"/>
    <w:pPr>
      <w:ind w:firstLine="720"/>
      <w:jc w:val="both"/>
    </w:pPr>
    <w:rPr>
      <w:rFonts w:ascii="Times New Roman" w:hAnsi="Times New Roman"/>
      <w:sz w:val="28"/>
      <w:lang w:eastAsia="ru-RU"/>
    </w:rPr>
  </w:style>
  <w:style w:type="paragraph" w:customStyle="1" w:styleId="ConsNormal">
    <w:name w:val="ConsNormal"/>
    <w:link w:val="ConsNormal0"/>
    <w:pPr>
      <w:widowControl w:val="0"/>
      <w:numPr>
        <w:ilvl w:val="1"/>
        <w:numId w:val="6"/>
      </w:numPr>
      <w:jc w:val="both"/>
    </w:pPr>
    <w:rPr>
      <w:rFonts w:ascii="Times New Roman" w:hAnsi="Times New Roman"/>
      <w:sz w:val="28"/>
      <w:lang w:eastAsia="ru-RU"/>
    </w:rPr>
  </w:style>
  <w:style w:type="paragraph" w:styleId="32">
    <w:name w:val="Body Text 3"/>
    <w:basedOn w:val="a5"/>
    <w:link w:val="33"/>
    <w:pPr>
      <w:spacing w:after="120"/>
    </w:pPr>
    <w:rPr>
      <w:sz w:val="16"/>
      <w:lang w:val="en-US" w:eastAsia="en-US"/>
    </w:rPr>
  </w:style>
  <w:style w:type="character" w:customStyle="1" w:styleId="33">
    <w:name w:val="Основной текст 3 Знак"/>
    <w:link w:val="32"/>
    <w:rPr>
      <w:rFonts w:ascii="Times New Roman" w:hAnsi="Times New Roman"/>
      <w:sz w:val="16"/>
    </w:rPr>
  </w:style>
  <w:style w:type="paragraph" w:styleId="aff6">
    <w:name w:val="Body Text Indent"/>
    <w:basedOn w:val="a5"/>
    <w:link w:val="aff7"/>
    <w:pPr>
      <w:spacing w:after="120" w:line="276" w:lineRule="auto"/>
      <w:ind w:left="283"/>
    </w:pPr>
    <w:rPr>
      <w:sz w:val="22"/>
      <w:lang w:val="en-US" w:eastAsia="en-US"/>
    </w:rPr>
  </w:style>
  <w:style w:type="character" w:customStyle="1" w:styleId="aff7">
    <w:name w:val="Основной текст с отступом Знак"/>
    <w:link w:val="aff6"/>
    <w:rPr>
      <w:rFonts w:eastAsia="Times New Roman"/>
      <w:sz w:val="22"/>
    </w:rPr>
  </w:style>
  <w:style w:type="paragraph" w:customStyle="1" w:styleId="13">
    <w:name w:val="Обычный1"/>
    <w:link w:val="Normal"/>
    <w:pPr>
      <w:ind w:firstLine="720"/>
      <w:jc w:val="both"/>
    </w:pPr>
    <w:rPr>
      <w:rFonts w:ascii="Times New Roman" w:hAnsi="Times New Roman"/>
      <w:sz w:val="28"/>
      <w:lang w:eastAsia="ru-RU"/>
    </w:rPr>
  </w:style>
  <w:style w:type="character" w:customStyle="1" w:styleId="Normal">
    <w:name w:val="Normal Знак"/>
    <w:link w:val="13"/>
    <w:rPr>
      <w:rFonts w:ascii="Times New Roman" w:hAnsi="Times New Roman"/>
      <w:sz w:val="28"/>
      <w:lang w:bidi="ar-SA"/>
    </w:rPr>
  </w:style>
  <w:style w:type="paragraph" w:customStyle="1" w:styleId="ConsPlusNormal">
    <w:name w:val="ConsPlusNormal"/>
    <w:link w:val="ConsPlusNormal0"/>
    <w:pPr>
      <w:widowControl w:val="0"/>
      <w:ind w:firstLine="720"/>
    </w:pPr>
    <w:rPr>
      <w:rFonts w:ascii="Arial" w:hAnsi="Arial"/>
      <w:lang w:eastAsia="ru-RU"/>
    </w:rPr>
  </w:style>
  <w:style w:type="paragraph" w:customStyle="1" w:styleId="ConsPlusNonformat">
    <w:name w:val="ConsPlusNonformat"/>
    <w:rPr>
      <w:rFonts w:ascii="Courier New" w:hAnsi="Courier New"/>
      <w:lang w:eastAsia="ru-RU"/>
    </w:rPr>
  </w:style>
  <w:style w:type="paragraph" w:styleId="aff8">
    <w:name w:val="Balloon Text"/>
    <w:basedOn w:val="a5"/>
    <w:link w:val="aff9"/>
    <w:semiHidden/>
    <w:rPr>
      <w:rFonts w:ascii="Segoe UI" w:hAnsi="Segoe UI"/>
      <w:sz w:val="18"/>
      <w:lang w:val="en-US" w:eastAsia="en-US"/>
    </w:rPr>
  </w:style>
  <w:style w:type="character" w:customStyle="1" w:styleId="aff9">
    <w:name w:val="Текст выноски Знак"/>
    <w:link w:val="aff8"/>
    <w:semiHidden/>
    <w:rPr>
      <w:rFonts w:ascii="Segoe UI" w:hAnsi="Segoe UI"/>
      <w:sz w:val="18"/>
    </w:rPr>
  </w:style>
  <w:style w:type="character" w:customStyle="1" w:styleId="afe">
    <w:name w:val="Текст концевой сноски Знак"/>
    <w:link w:val="afd"/>
    <w:rPr>
      <w:rFonts w:ascii="Times New Roman" w:hAnsi="Times New Roman"/>
    </w:rPr>
  </w:style>
  <w:style w:type="paragraph" w:styleId="34">
    <w:name w:val="Body Text Indent 3"/>
    <w:basedOn w:val="a5"/>
    <w:link w:val="35"/>
    <w:semiHidden/>
    <w:pPr>
      <w:spacing w:after="120"/>
      <w:ind w:left="283"/>
    </w:pPr>
    <w:rPr>
      <w:sz w:val="16"/>
      <w:lang w:val="en-US" w:eastAsia="en-US"/>
    </w:rPr>
  </w:style>
  <w:style w:type="character" w:customStyle="1" w:styleId="35">
    <w:name w:val="Основной текст с отступом 3 Знак"/>
    <w:link w:val="34"/>
    <w:semiHidden/>
    <w:rPr>
      <w:rFonts w:ascii="Times New Roman" w:hAnsi="Times New Roman"/>
      <w:sz w:val="16"/>
    </w:rPr>
  </w:style>
  <w:style w:type="character" w:customStyle="1" w:styleId="affa">
    <w:name w:val="Сноска_"/>
    <w:link w:val="affb"/>
    <w:rPr>
      <w:rFonts w:ascii="Times New Roman" w:hAnsi="Times New Roman"/>
      <w:sz w:val="19"/>
      <w:shd w:val="clear" w:color="auto" w:fill="FFFFFF"/>
    </w:rPr>
  </w:style>
  <w:style w:type="paragraph" w:customStyle="1" w:styleId="affb">
    <w:name w:val="Сноска"/>
    <w:basedOn w:val="a5"/>
    <w:link w:val="affa"/>
    <w:pPr>
      <w:shd w:val="clear" w:color="auto" w:fill="FFFFFF"/>
      <w:spacing w:line="240" w:lineRule="atLeast"/>
    </w:pPr>
    <w:rPr>
      <w:sz w:val="19"/>
      <w:lang w:val="en-US" w:eastAsia="en-US"/>
    </w:rPr>
  </w:style>
  <w:style w:type="character" w:customStyle="1" w:styleId="43">
    <w:name w:val="Основной текст (4)_"/>
    <w:link w:val="410"/>
    <w:rPr>
      <w:rFonts w:ascii="Times New Roman" w:hAnsi="Times New Roman"/>
      <w:sz w:val="19"/>
      <w:shd w:val="clear" w:color="auto" w:fill="FFFFFF"/>
    </w:rPr>
  </w:style>
  <w:style w:type="character" w:customStyle="1" w:styleId="ae">
    <w:name w:val="Название Знак"/>
    <w:link w:val="ad"/>
    <w:rPr>
      <w:rFonts w:ascii="Cambria" w:hAnsi="Cambria"/>
      <w:b/>
      <w:color w:val="000000"/>
      <w:sz w:val="32"/>
      <w:lang w:val="en-US" w:eastAsia="en-US"/>
    </w:rPr>
  </w:style>
  <w:style w:type="paragraph" w:customStyle="1" w:styleId="410">
    <w:name w:val="Основной текст (4)1"/>
    <w:basedOn w:val="a5"/>
    <w:link w:val="43"/>
    <w:pPr>
      <w:shd w:val="clear" w:color="auto" w:fill="FFFFFF"/>
      <w:spacing w:line="240" w:lineRule="atLeast"/>
      <w:ind w:hanging="140"/>
    </w:pPr>
    <w:rPr>
      <w:sz w:val="19"/>
      <w:lang w:val="en-US" w:eastAsia="en-US"/>
    </w:rPr>
  </w:style>
  <w:style w:type="character" w:customStyle="1" w:styleId="36">
    <w:name w:val="Заголовок №3_"/>
    <w:link w:val="37"/>
    <w:rPr>
      <w:rFonts w:ascii="Times New Roman" w:hAnsi="Times New Roman"/>
      <w:b/>
      <w:sz w:val="23"/>
      <w:shd w:val="clear" w:color="auto" w:fill="FFFFFF"/>
    </w:rPr>
  </w:style>
  <w:style w:type="paragraph" w:customStyle="1" w:styleId="37">
    <w:name w:val="Заголовок №3"/>
    <w:basedOn w:val="a5"/>
    <w:link w:val="36"/>
    <w:pPr>
      <w:shd w:val="clear" w:color="auto" w:fill="FFFFFF"/>
      <w:spacing w:before="300" w:line="274" w:lineRule="exact"/>
      <w:jc w:val="both"/>
      <w:outlineLvl w:val="2"/>
    </w:pPr>
    <w:rPr>
      <w:b/>
      <w:sz w:val="23"/>
      <w:lang w:val="en-US" w:eastAsia="en-US"/>
    </w:rPr>
  </w:style>
  <w:style w:type="paragraph" w:customStyle="1" w:styleId="44">
    <w:name w:val="[Ростех] Текст Пункта (Уровень 4)"/>
    <w:link w:val="45"/>
    <w:pPr>
      <w:spacing w:before="120"/>
      <w:jc w:val="both"/>
      <w:outlineLvl w:val="3"/>
    </w:pPr>
    <w:rPr>
      <w:rFonts w:ascii="Proxima Nova ExCn Rg" w:hAnsi="Proxima Nova ExCn Rg"/>
      <w:sz w:val="28"/>
      <w:lang w:eastAsia="ru-RU"/>
    </w:rPr>
  </w:style>
  <w:style w:type="character" w:customStyle="1" w:styleId="45">
    <w:name w:val="[Ростех] Текст Пункта (Уровень 4) Знак"/>
    <w:link w:val="44"/>
    <w:rPr>
      <w:rFonts w:ascii="Proxima Nova ExCn Rg" w:hAnsi="Proxima Nova ExCn Rg"/>
      <w:sz w:val="28"/>
      <w:lang w:bidi="ar-SA"/>
    </w:rPr>
  </w:style>
  <w:style w:type="paragraph" w:styleId="a1">
    <w:name w:val="List Number"/>
    <w:basedOn w:val="a5"/>
    <w:semiHidden/>
    <w:pPr>
      <w:numPr>
        <w:numId w:val="1"/>
      </w:numPr>
      <w:tabs>
        <w:tab w:val="num" w:pos="1069"/>
        <w:tab w:val="num" w:pos="1134"/>
      </w:tabs>
      <w:ind w:left="360"/>
      <w:contextualSpacing/>
    </w:pPr>
  </w:style>
  <w:style w:type="character" w:customStyle="1" w:styleId="38">
    <w:name w:val="[Ростех] Наименование Подраздела (Уровень 3) Знак"/>
    <w:link w:val="39"/>
    <w:rPr>
      <w:rFonts w:ascii="Times New Roman" w:hAnsi="Times New Roman"/>
      <w:b/>
      <w:sz w:val="22"/>
      <w:szCs w:val="22"/>
      <w:lang w:val="ru-RU" w:eastAsia="ru-RU" w:bidi="ar-SA"/>
    </w:rPr>
  </w:style>
  <w:style w:type="paragraph" w:customStyle="1" w:styleId="39">
    <w:name w:val="[Ростех] Наименование Подраздела (Уровень 3)"/>
    <w:link w:val="38"/>
    <w:pPr>
      <w:keepNext/>
      <w:keepLines/>
      <w:spacing w:before="240"/>
      <w:outlineLvl w:val="2"/>
    </w:pPr>
    <w:rPr>
      <w:rFonts w:ascii="Times New Roman" w:hAnsi="Times New Roman"/>
      <w:b/>
      <w:sz w:val="22"/>
      <w:szCs w:val="22"/>
      <w:lang w:eastAsia="ru-RU"/>
    </w:rPr>
  </w:style>
  <w:style w:type="paragraph" w:customStyle="1" w:styleId="27">
    <w:name w:val="[Ростех] Наименование Раздела (Уровень 2)"/>
    <w:pPr>
      <w:keepNext/>
      <w:keepLines/>
      <w:spacing w:before="240"/>
      <w:jc w:val="center"/>
      <w:outlineLvl w:val="1"/>
    </w:pPr>
    <w:rPr>
      <w:rFonts w:ascii="Proxima Nova ExCn Rg" w:hAnsi="Proxima Nova ExCn Rg"/>
      <w:b/>
      <w:sz w:val="28"/>
      <w:szCs w:val="28"/>
      <w:lang w:eastAsia="ru-RU"/>
    </w:rPr>
  </w:style>
  <w:style w:type="character" w:customStyle="1" w:styleId="affc">
    <w:name w:val="[Ростех] Простой текст (Без уровня) Знак"/>
    <w:link w:val="affd"/>
    <w:rPr>
      <w:rFonts w:ascii="Times New Roman" w:hAnsi="Times New Roman"/>
      <w:sz w:val="22"/>
      <w:szCs w:val="22"/>
      <w:lang w:val="ru-RU" w:eastAsia="ru-RU" w:bidi="ar-SA"/>
    </w:rPr>
  </w:style>
  <w:style w:type="paragraph" w:customStyle="1" w:styleId="affd">
    <w:name w:val="[Ростех] Простой текст (Без уровня)"/>
    <w:link w:val="affc"/>
    <w:pPr>
      <w:spacing w:before="120"/>
      <w:jc w:val="both"/>
    </w:pPr>
    <w:rPr>
      <w:rFonts w:ascii="Times New Roman" w:hAnsi="Times New Roman"/>
      <w:sz w:val="22"/>
      <w:szCs w:val="22"/>
      <w:lang w:eastAsia="ru-RU"/>
    </w:rPr>
  </w:style>
  <w:style w:type="paragraph" w:customStyle="1" w:styleId="ListNum">
    <w:name w:val="ListNum"/>
    <w:basedOn w:val="a5"/>
    <w:pPr>
      <w:numPr>
        <w:numId w:val="9"/>
      </w:numPr>
      <w:tabs>
        <w:tab w:val="left" w:pos="284"/>
      </w:tabs>
      <w:spacing w:before="60"/>
      <w:jc w:val="both"/>
    </w:pPr>
    <w:rPr>
      <w:sz w:val="22"/>
    </w:rPr>
  </w:style>
  <w:style w:type="table" w:customStyle="1" w:styleId="28">
    <w:name w:val="Сетка таблицы2"/>
    <w:basedOn w:val="a7"/>
    <w:next w:val="af8"/>
    <w:rPr>
      <w:lang w:eastAsia="en-US"/>
    </w:rPr>
    <w:tblPr>
      <w:tblInd w:w="0" w:type="dxa"/>
      <w:tblCellMar>
        <w:top w:w="0" w:type="dxa"/>
        <w:left w:w="108" w:type="dxa"/>
        <w:bottom w:w="0" w:type="dxa"/>
        <w:right w:w="108" w:type="dxa"/>
      </w:tblCellMar>
    </w:tblPr>
  </w:style>
  <w:style w:type="character" w:customStyle="1" w:styleId="FontStyle76">
    <w:name w:val="Font Style76"/>
    <w:rPr>
      <w:rFonts w:ascii="Times New Roman" w:hAnsi="Times New Roman"/>
      <w:sz w:val="22"/>
      <w:szCs w:val="22"/>
    </w:rPr>
  </w:style>
  <w:style w:type="paragraph" w:customStyle="1" w:styleId="Style8">
    <w:name w:val="Style8"/>
    <w:basedOn w:val="a5"/>
    <w:pPr>
      <w:widowControl w:val="0"/>
      <w:spacing w:line="278" w:lineRule="exact"/>
      <w:jc w:val="center"/>
    </w:pPr>
    <w:rPr>
      <w:lang w:eastAsia="ar-SA"/>
    </w:rPr>
  </w:style>
  <w:style w:type="character" w:customStyle="1" w:styleId="BulletListFooterTextnumberedTable-NormalRSHBTable-NormalUseCaseListParagraphParagraphedeliste1lp10">
    <w:name w:val="Абзац списка Знак;Bullet List Знак;FooterText Знак;numbered Знак;Список дефисный Знак;Table-Normal Знак;RSHB_Table-Normal Знак;Заговок Марина Знак;Use Case List Paragraph Знак;Paragraphe de liste1 Знак;lp1 Знак"/>
    <w:link w:val="BulletListFooterTextnumberedTable-NormalRSHBTable-NormalUseCaseListParagraphParagraphedeliste1lp1"/>
    <w:rPr>
      <w:rFonts w:ascii="Times New Roman" w:hAnsi="Times New Roman"/>
      <w:sz w:val="24"/>
      <w:lang w:eastAsia="en-US"/>
    </w:rPr>
  </w:style>
  <w:style w:type="paragraph" w:customStyle="1" w:styleId="Web11122111145">
    <w:name w:val="Обычный (веб);Обычный (Web);Обычный (веб)1;Обычный (веб)11;Обычный (веб)2;Обычный (веб)21;Обычный (веб)111;Знак Знак4;Знак Знак5;Знак Знак;Знак Знак Знак Знак Знак Знак Знак Знак Знак Знак Знак Знак Знак Знак"/>
    <w:basedOn w:val="a5"/>
    <w:link w:val="Web111221111450"/>
    <w:pPr>
      <w:spacing w:before="100" w:beforeAutospacing="1" w:after="100" w:afterAutospacing="1"/>
    </w:pPr>
    <w:rPr>
      <w:lang w:val="en-US" w:eastAsia="en-US"/>
    </w:rPr>
  </w:style>
  <w:style w:type="character" w:customStyle="1" w:styleId="Web111221111450">
    <w:name w:val="Обычный (веб) Знак;Обычный (Web) Знак;Обычный (веб)1 Знак;Обычный (веб)11 Знак;Обычный (веб)2 Знак;Обычный (веб)21 Знак;Обычный (веб)111 Знак;Знак Знак4 Знак;Знак Знак5 Знак;Знак Знак Знак"/>
    <w:link w:val="Web11122111145"/>
    <w:rPr>
      <w:rFonts w:ascii="Times New Roman" w:hAnsi="Times New Roman"/>
      <w:sz w:val="24"/>
      <w:szCs w:val="24"/>
    </w:rPr>
  </w:style>
  <w:style w:type="character" w:customStyle="1" w:styleId="ConsPlusNormal0">
    <w:name w:val="ConsPlusNormal Знак"/>
    <w:link w:val="ConsPlusNormal"/>
    <w:rPr>
      <w:rFonts w:ascii="Arial" w:hAnsi="Arial"/>
      <w:lang w:val="ru-RU" w:eastAsia="ru-RU" w:bidi="ar-SA"/>
    </w:rPr>
  </w:style>
  <w:style w:type="character" w:customStyle="1" w:styleId="ConsNormal0">
    <w:name w:val="ConsNormal Знак"/>
    <w:link w:val="ConsNormal"/>
    <w:rPr>
      <w:rFonts w:ascii="Times New Roman" w:hAnsi="Times New Roman"/>
      <w:sz w:val="28"/>
      <w:lang w:bidi="ar-SA"/>
    </w:rPr>
  </w:style>
  <w:style w:type="character" w:customStyle="1" w:styleId="14">
    <w:name w:val="Знак примечания1"/>
    <w:rPr>
      <w:sz w:val="16"/>
      <w:szCs w:val="16"/>
    </w:rPr>
  </w:style>
  <w:style w:type="paragraph" w:customStyle="1" w:styleId="affe">
    <w:name w:val="Содержимое таблицы"/>
    <w:basedOn w:val="a5"/>
    <w:pPr>
      <w:suppressLineNumbers/>
    </w:pPr>
    <w:rPr>
      <w:lang w:eastAsia="ar-SA"/>
    </w:rPr>
  </w:style>
  <w:style w:type="paragraph" w:customStyle="1" w:styleId="FORMATTEXT">
    <w:name w:val=".FORMATTEXT"/>
    <w:pPr>
      <w:widowControl w:val="0"/>
    </w:pPr>
    <w:rPr>
      <w:rFonts w:ascii="Times New Roman" w:hAnsi="Times New Roman"/>
      <w:sz w:val="24"/>
      <w:szCs w:val="24"/>
      <w:lang w:eastAsia="ar-SA"/>
    </w:rPr>
  </w:style>
  <w:style w:type="character" w:customStyle="1" w:styleId="afff">
    <w:name w:val="Цветовое выделение"/>
    <w:rPr>
      <w:b/>
      <w:bCs/>
      <w:color w:val="26282F"/>
    </w:rPr>
  </w:style>
  <w:style w:type="character" w:customStyle="1" w:styleId="FontStyle11">
    <w:name w:val="Font Style11"/>
    <w:rPr>
      <w:rFonts w:ascii="Arial Narrow" w:hAnsi="Arial Narrow"/>
      <w:sz w:val="22"/>
      <w:szCs w:val="22"/>
    </w:rPr>
  </w:style>
  <w:style w:type="character" w:customStyle="1" w:styleId="Bodytext2">
    <w:name w:val="Body text (2)"/>
    <w:rPr>
      <w:rFonts w:ascii="Times New Roman" w:eastAsia="Times New Roman" w:hAnsi="Times New Roman"/>
      <w:color w:val="000000"/>
      <w:spacing w:val="0"/>
      <w:position w:val="0"/>
      <w:sz w:val="22"/>
      <w:szCs w:val="22"/>
      <w:u w:val="none"/>
      <w:lang w:val="ru-RU" w:eastAsia="ru-RU" w:bidi="ru-RU"/>
    </w:rPr>
  </w:style>
  <w:style w:type="character" w:customStyle="1" w:styleId="FontStyle13">
    <w:name w:val="Font Style13"/>
    <w:rPr>
      <w:rFonts w:ascii="Times New Roman" w:hAnsi="Times New Roman"/>
      <w:b/>
      <w:bCs/>
      <w:sz w:val="20"/>
      <w:szCs w:val="20"/>
    </w:rPr>
  </w:style>
  <w:style w:type="paragraph" w:customStyle="1" w:styleId="Style3">
    <w:name w:val="Style3"/>
    <w:basedOn w:val="a5"/>
    <w:pPr>
      <w:widowControl w:val="0"/>
    </w:pPr>
    <w:rPr>
      <w:lang w:eastAsia="ar-SA"/>
    </w:rPr>
  </w:style>
  <w:style w:type="paragraph" w:customStyle="1" w:styleId="Style5">
    <w:name w:val="Style5"/>
    <w:basedOn w:val="a5"/>
    <w:pPr>
      <w:widowControl w:val="0"/>
    </w:pPr>
    <w:rPr>
      <w:lang w:eastAsia="ar-SA"/>
    </w:rPr>
  </w:style>
  <w:style w:type="paragraph" w:customStyle="1" w:styleId="Standard">
    <w:name w:val="Standard"/>
    <w:pPr>
      <w:spacing w:after="200" w:line="276" w:lineRule="auto"/>
    </w:pPr>
    <w:rPr>
      <w:sz w:val="22"/>
      <w:szCs w:val="22"/>
    </w:rPr>
  </w:style>
  <w:style w:type="paragraph" w:customStyle="1" w:styleId="Textbody">
    <w:name w:val="Text body"/>
    <w:basedOn w:val="Standard"/>
    <w:pPr>
      <w:widowControl w:val="0"/>
      <w:spacing w:after="0" w:line="240" w:lineRule="auto"/>
    </w:pPr>
    <w:rPr>
      <w:rFonts w:ascii="Times New Roman" w:hAnsi="Times New Roman"/>
      <w:sz w:val="28"/>
      <w:szCs w:val="28"/>
    </w:rPr>
  </w:style>
  <w:style w:type="paragraph" w:customStyle="1" w:styleId="Textbodyindent">
    <w:name w:val="Text body indent"/>
    <w:basedOn w:val="Standard"/>
    <w:pPr>
      <w:spacing w:after="120" w:line="480" w:lineRule="auto"/>
    </w:pPr>
    <w:rPr>
      <w:rFonts w:ascii="Times New Roman" w:hAnsi="Times New Roman"/>
      <w:sz w:val="20"/>
      <w:szCs w:val="20"/>
    </w:rPr>
  </w:style>
  <w:style w:type="paragraph" w:styleId="29">
    <w:name w:val="Body Text Indent 2"/>
    <w:basedOn w:val="a5"/>
    <w:link w:val="2a"/>
    <w:pPr>
      <w:spacing w:after="120" w:line="480" w:lineRule="auto"/>
      <w:ind w:left="283"/>
    </w:pPr>
    <w:rPr>
      <w:lang w:val="en-US" w:eastAsia="en-US"/>
    </w:rPr>
  </w:style>
  <w:style w:type="character" w:customStyle="1" w:styleId="2a">
    <w:name w:val="Основной текст с отступом 2 Знак"/>
    <w:link w:val="29"/>
    <w:rPr>
      <w:rFonts w:ascii="Times New Roman" w:hAnsi="Times New Roman"/>
      <w:sz w:val="24"/>
      <w:szCs w:val="24"/>
    </w:rPr>
  </w:style>
  <w:style w:type="character" w:customStyle="1" w:styleId="af4">
    <w:name w:val="Верхний колонтитул Знак"/>
    <w:link w:val="af3"/>
    <w:rPr>
      <w:rFonts w:ascii="Times New Roman" w:hAnsi="Times New Roman"/>
      <w:sz w:val="24"/>
      <w:szCs w:val="24"/>
    </w:rPr>
  </w:style>
  <w:style w:type="character" w:customStyle="1" w:styleId="af6">
    <w:name w:val="Нижний колонтитул Знак"/>
    <w:link w:val="af5"/>
    <w:rPr>
      <w:rFonts w:ascii="Times New Roman" w:hAnsi="Times New Roman"/>
      <w:sz w:val="24"/>
      <w:szCs w:val="24"/>
    </w:rPr>
  </w:style>
  <w:style w:type="character" w:customStyle="1" w:styleId="15">
    <w:name w:val="Неразрешенное упоминание1"/>
    <w:semiHidden/>
    <w:rPr>
      <w:color w:val="605E5C"/>
      <w:shd w:val="clear" w:color="auto" w:fill="E1DFDD"/>
    </w:rPr>
  </w:style>
  <w:style w:type="paragraph" w:customStyle="1" w:styleId="120">
    <w:name w:val="Обычный12"/>
    <w:link w:val="CharChar"/>
    <w:pPr>
      <w:widowControl w:val="0"/>
      <w:spacing w:line="300" w:lineRule="auto"/>
      <w:ind w:firstLine="720"/>
      <w:jc w:val="both"/>
    </w:pPr>
    <w:rPr>
      <w:rFonts w:ascii="Times New Roman" w:hAnsi="Times New Roman"/>
      <w:sz w:val="24"/>
      <w:lang w:eastAsia="ru-RU"/>
    </w:rPr>
  </w:style>
  <w:style w:type="character" w:customStyle="1" w:styleId="CharChar">
    <w:name w:val="Обычный Char Char"/>
    <w:link w:val="120"/>
    <w:rPr>
      <w:rFonts w:ascii="Times New Roman" w:hAnsi="Times New Roman"/>
      <w:sz w:val="24"/>
      <w:lang w:bidi="ar-SA"/>
    </w:rPr>
  </w:style>
  <w:style w:type="paragraph" w:customStyle="1" w:styleId="FR1">
    <w:name w:val="FR1"/>
    <w:pPr>
      <w:widowControl w:val="0"/>
      <w:spacing w:before="700"/>
    </w:pPr>
    <w:rPr>
      <w:rFonts w:ascii="Times New Roman" w:hAnsi="Times New Roman"/>
      <w:b/>
      <w:sz w:val="28"/>
      <w:lang w:eastAsia="ru-RU"/>
    </w:rPr>
  </w:style>
  <w:style w:type="paragraph" w:customStyle="1" w:styleId="Normal1">
    <w:name w:val="Normal1"/>
    <w:pPr>
      <w:widowControl w:val="0"/>
      <w:spacing w:line="300" w:lineRule="auto"/>
      <w:ind w:firstLine="720"/>
    </w:pPr>
    <w:rPr>
      <w:rFonts w:ascii="Times New Roman" w:hAnsi="Times New Roman"/>
      <w:sz w:val="22"/>
      <w:lang w:eastAsia="ru-RU"/>
    </w:rPr>
  </w:style>
  <w:style w:type="character" w:customStyle="1" w:styleId="aa">
    <w:name w:val="Абзац списка Знак"/>
    <w:aliases w:val="???? Знак,????1 Знак,?????1 Знак,Bulletr List Paragraph Знак,Colorful List - Accent 11 Знак,FooterText Знак,List Paragraph11 Знак,List Paragraph2 Знак,Lists Знак,Paragraphe de liste1 Знак,Parágrafo da Lista1 Знак,Párrafo de lista1 Знак"/>
    <w:link w:val="a9"/>
    <w:uiPriority w:val="34"/>
    <w:qFormat/>
    <w:locked/>
    <w:rsid w:val="00145CCF"/>
  </w:style>
  <w:style w:type="paragraph" w:styleId="HTML">
    <w:name w:val="HTML Preformatted"/>
    <w:basedOn w:val="a5"/>
    <w:link w:val="HTML0"/>
    <w:rsid w:val="001F2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lang w:val="x-none" w:eastAsia="x-none"/>
    </w:rPr>
  </w:style>
  <w:style w:type="character" w:customStyle="1" w:styleId="HTML0">
    <w:name w:val="Стандартный HTML Знак"/>
    <w:basedOn w:val="a6"/>
    <w:link w:val="HTML"/>
    <w:rsid w:val="001F2964"/>
    <w:rPr>
      <w:rFonts w:ascii="Courier New" w:eastAsia="Calibri" w:hAnsi="Courier New" w:cs="Times New Roman"/>
      <w:lang w:val="x-none" w:eastAsia="x-none"/>
    </w:rPr>
  </w:style>
  <w:style w:type="character" w:customStyle="1" w:styleId="ac">
    <w:name w:val="Без интервала Знак"/>
    <w:link w:val="ab"/>
    <w:uiPriority w:val="99"/>
    <w:locked/>
    <w:rsid w:val="00F7769B"/>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0681">
      <w:bodyDiv w:val="1"/>
      <w:marLeft w:val="0"/>
      <w:marRight w:val="0"/>
      <w:marTop w:val="0"/>
      <w:marBottom w:val="0"/>
      <w:divBdr>
        <w:top w:val="none" w:sz="0" w:space="0" w:color="auto"/>
        <w:left w:val="none" w:sz="0" w:space="0" w:color="auto"/>
        <w:bottom w:val="none" w:sz="0" w:space="0" w:color="auto"/>
        <w:right w:val="none" w:sz="0" w:space="0" w:color="auto"/>
      </w:divBdr>
    </w:div>
    <w:div w:id="82458585">
      <w:bodyDiv w:val="1"/>
      <w:marLeft w:val="0"/>
      <w:marRight w:val="0"/>
      <w:marTop w:val="0"/>
      <w:marBottom w:val="0"/>
      <w:divBdr>
        <w:top w:val="none" w:sz="0" w:space="0" w:color="auto"/>
        <w:left w:val="none" w:sz="0" w:space="0" w:color="auto"/>
        <w:bottom w:val="none" w:sz="0" w:space="0" w:color="auto"/>
        <w:right w:val="none" w:sz="0" w:space="0" w:color="auto"/>
      </w:divBdr>
    </w:div>
    <w:div w:id="224874401">
      <w:bodyDiv w:val="1"/>
      <w:marLeft w:val="0"/>
      <w:marRight w:val="0"/>
      <w:marTop w:val="0"/>
      <w:marBottom w:val="0"/>
      <w:divBdr>
        <w:top w:val="none" w:sz="0" w:space="0" w:color="auto"/>
        <w:left w:val="none" w:sz="0" w:space="0" w:color="auto"/>
        <w:bottom w:val="none" w:sz="0" w:space="0" w:color="auto"/>
        <w:right w:val="none" w:sz="0" w:space="0" w:color="auto"/>
      </w:divBdr>
    </w:div>
    <w:div w:id="348794714">
      <w:bodyDiv w:val="1"/>
      <w:marLeft w:val="0"/>
      <w:marRight w:val="0"/>
      <w:marTop w:val="0"/>
      <w:marBottom w:val="0"/>
      <w:divBdr>
        <w:top w:val="none" w:sz="0" w:space="0" w:color="auto"/>
        <w:left w:val="none" w:sz="0" w:space="0" w:color="auto"/>
        <w:bottom w:val="none" w:sz="0" w:space="0" w:color="auto"/>
        <w:right w:val="none" w:sz="0" w:space="0" w:color="auto"/>
      </w:divBdr>
    </w:div>
    <w:div w:id="662467235">
      <w:bodyDiv w:val="1"/>
      <w:marLeft w:val="0"/>
      <w:marRight w:val="0"/>
      <w:marTop w:val="0"/>
      <w:marBottom w:val="0"/>
      <w:divBdr>
        <w:top w:val="none" w:sz="0" w:space="0" w:color="auto"/>
        <w:left w:val="none" w:sz="0" w:space="0" w:color="auto"/>
        <w:bottom w:val="none" w:sz="0" w:space="0" w:color="auto"/>
        <w:right w:val="none" w:sz="0" w:space="0" w:color="auto"/>
      </w:divBdr>
    </w:div>
    <w:div w:id="776825543">
      <w:bodyDiv w:val="1"/>
      <w:marLeft w:val="0"/>
      <w:marRight w:val="0"/>
      <w:marTop w:val="0"/>
      <w:marBottom w:val="0"/>
      <w:divBdr>
        <w:top w:val="none" w:sz="0" w:space="0" w:color="auto"/>
        <w:left w:val="none" w:sz="0" w:space="0" w:color="auto"/>
        <w:bottom w:val="none" w:sz="0" w:space="0" w:color="auto"/>
        <w:right w:val="none" w:sz="0" w:space="0" w:color="auto"/>
      </w:divBdr>
    </w:div>
    <w:div w:id="786505139">
      <w:bodyDiv w:val="1"/>
      <w:marLeft w:val="0"/>
      <w:marRight w:val="0"/>
      <w:marTop w:val="0"/>
      <w:marBottom w:val="0"/>
      <w:divBdr>
        <w:top w:val="none" w:sz="0" w:space="0" w:color="auto"/>
        <w:left w:val="none" w:sz="0" w:space="0" w:color="auto"/>
        <w:bottom w:val="none" w:sz="0" w:space="0" w:color="auto"/>
        <w:right w:val="none" w:sz="0" w:space="0" w:color="auto"/>
      </w:divBdr>
    </w:div>
    <w:div w:id="825439954">
      <w:bodyDiv w:val="1"/>
      <w:marLeft w:val="0"/>
      <w:marRight w:val="0"/>
      <w:marTop w:val="0"/>
      <w:marBottom w:val="0"/>
      <w:divBdr>
        <w:top w:val="none" w:sz="0" w:space="0" w:color="auto"/>
        <w:left w:val="none" w:sz="0" w:space="0" w:color="auto"/>
        <w:bottom w:val="none" w:sz="0" w:space="0" w:color="auto"/>
        <w:right w:val="none" w:sz="0" w:space="0" w:color="auto"/>
      </w:divBdr>
    </w:div>
    <w:div w:id="838421233">
      <w:bodyDiv w:val="1"/>
      <w:marLeft w:val="0"/>
      <w:marRight w:val="0"/>
      <w:marTop w:val="0"/>
      <w:marBottom w:val="0"/>
      <w:divBdr>
        <w:top w:val="none" w:sz="0" w:space="0" w:color="auto"/>
        <w:left w:val="none" w:sz="0" w:space="0" w:color="auto"/>
        <w:bottom w:val="none" w:sz="0" w:space="0" w:color="auto"/>
        <w:right w:val="none" w:sz="0" w:space="0" w:color="auto"/>
      </w:divBdr>
    </w:div>
    <w:div w:id="1040546944">
      <w:bodyDiv w:val="1"/>
      <w:marLeft w:val="0"/>
      <w:marRight w:val="0"/>
      <w:marTop w:val="0"/>
      <w:marBottom w:val="0"/>
      <w:divBdr>
        <w:top w:val="none" w:sz="0" w:space="0" w:color="auto"/>
        <w:left w:val="none" w:sz="0" w:space="0" w:color="auto"/>
        <w:bottom w:val="none" w:sz="0" w:space="0" w:color="auto"/>
        <w:right w:val="none" w:sz="0" w:space="0" w:color="auto"/>
      </w:divBdr>
    </w:div>
    <w:div w:id="1045176692">
      <w:bodyDiv w:val="1"/>
      <w:marLeft w:val="0"/>
      <w:marRight w:val="0"/>
      <w:marTop w:val="0"/>
      <w:marBottom w:val="0"/>
      <w:divBdr>
        <w:top w:val="none" w:sz="0" w:space="0" w:color="auto"/>
        <w:left w:val="none" w:sz="0" w:space="0" w:color="auto"/>
        <w:bottom w:val="none" w:sz="0" w:space="0" w:color="auto"/>
        <w:right w:val="none" w:sz="0" w:space="0" w:color="auto"/>
      </w:divBdr>
    </w:div>
    <w:div w:id="1175220689">
      <w:bodyDiv w:val="1"/>
      <w:marLeft w:val="0"/>
      <w:marRight w:val="0"/>
      <w:marTop w:val="0"/>
      <w:marBottom w:val="0"/>
      <w:divBdr>
        <w:top w:val="none" w:sz="0" w:space="0" w:color="auto"/>
        <w:left w:val="none" w:sz="0" w:space="0" w:color="auto"/>
        <w:bottom w:val="none" w:sz="0" w:space="0" w:color="auto"/>
        <w:right w:val="none" w:sz="0" w:space="0" w:color="auto"/>
      </w:divBdr>
    </w:div>
    <w:div w:id="1446265307">
      <w:bodyDiv w:val="1"/>
      <w:marLeft w:val="0"/>
      <w:marRight w:val="0"/>
      <w:marTop w:val="0"/>
      <w:marBottom w:val="0"/>
      <w:divBdr>
        <w:top w:val="none" w:sz="0" w:space="0" w:color="auto"/>
        <w:left w:val="none" w:sz="0" w:space="0" w:color="auto"/>
        <w:bottom w:val="none" w:sz="0" w:space="0" w:color="auto"/>
        <w:right w:val="none" w:sz="0" w:space="0" w:color="auto"/>
      </w:divBdr>
    </w:div>
    <w:div w:id="1534534522">
      <w:bodyDiv w:val="1"/>
      <w:marLeft w:val="0"/>
      <w:marRight w:val="0"/>
      <w:marTop w:val="0"/>
      <w:marBottom w:val="0"/>
      <w:divBdr>
        <w:top w:val="none" w:sz="0" w:space="0" w:color="auto"/>
        <w:left w:val="none" w:sz="0" w:space="0" w:color="auto"/>
        <w:bottom w:val="none" w:sz="0" w:space="0" w:color="auto"/>
        <w:right w:val="none" w:sz="0" w:space="0" w:color="auto"/>
      </w:divBdr>
    </w:div>
    <w:div w:id="1775204666">
      <w:bodyDiv w:val="1"/>
      <w:marLeft w:val="0"/>
      <w:marRight w:val="0"/>
      <w:marTop w:val="0"/>
      <w:marBottom w:val="0"/>
      <w:divBdr>
        <w:top w:val="none" w:sz="0" w:space="0" w:color="auto"/>
        <w:left w:val="none" w:sz="0" w:space="0" w:color="auto"/>
        <w:bottom w:val="none" w:sz="0" w:space="0" w:color="auto"/>
        <w:right w:val="none" w:sz="0" w:space="0" w:color="auto"/>
      </w:divBdr>
    </w:div>
    <w:div w:id="184473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ender.lot-online.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ender.lot-online.ru" TargetMode="External"/><Relationship Id="rId5" Type="http://schemas.openxmlformats.org/officeDocument/2006/relationships/settings" Target="settings.xml"/><Relationship Id="rId15" Type="http://schemas.openxmlformats.org/officeDocument/2006/relationships/hyperlink" Target="http://mobileonline.garant.ru/" TargetMode="External"/><Relationship Id="rId10" Type="http://schemas.openxmlformats.org/officeDocument/2006/relationships/hyperlink" Target="https://tender.lot-online.ru/" TargetMode="External"/><Relationship Id="rId4" Type="http://schemas.microsoft.com/office/2007/relationships/stylesWithEffects" Target="stylesWithEffects.xml"/><Relationship Id="rId9" Type="http://schemas.openxmlformats.org/officeDocument/2006/relationships/hyperlink" Target="https://tender.lot-online.ru/" TargetMode="External"/><Relationship Id="rId14" Type="http://schemas.openxmlformats.org/officeDocument/2006/relationships/hyperlink" Target="https://tender.lot-online.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Pages>
  <Words>17917</Words>
  <Characters>102131</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 urist</dc:creator>
  <cp:lastModifiedBy>User_17</cp:lastModifiedBy>
  <cp:revision>86</cp:revision>
  <cp:lastPrinted>2023-05-12T06:17:00Z</cp:lastPrinted>
  <dcterms:created xsi:type="dcterms:W3CDTF">2022-02-21T11:14:00Z</dcterms:created>
  <dcterms:modified xsi:type="dcterms:W3CDTF">2024-05-11T08:04:00Z</dcterms:modified>
</cp:coreProperties>
</file>